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63517" w14:textId="77777777" w:rsidR="001D6AE1" w:rsidRPr="005F7079" w:rsidRDefault="001D6AE1">
      <w:pPr>
        <w:rPr>
          <w:rFonts w:eastAsia="Myriad Pro" w:hAnsi="Times New Roman" w:cs="Times New Roman"/>
          <w:b/>
          <w:bCs/>
          <w:sz w:val="22"/>
          <w:szCs w:val="22"/>
          <w:lang w:val="ro-RO"/>
        </w:rPr>
      </w:pPr>
    </w:p>
    <w:p w14:paraId="49CA73B2" w14:textId="77777777" w:rsidR="005105F3" w:rsidRPr="005F7079" w:rsidRDefault="005105F3">
      <w:pPr>
        <w:rPr>
          <w:rFonts w:eastAsia="Myriad Pro" w:hAnsi="Times New Roman" w:cs="Times New Roman"/>
          <w:b/>
          <w:bCs/>
          <w:sz w:val="22"/>
          <w:szCs w:val="22"/>
          <w:lang w:val="ro-RO"/>
        </w:rPr>
      </w:pPr>
    </w:p>
    <w:p w14:paraId="7CB74489" w14:textId="6409BC18" w:rsidR="00E72A91" w:rsidRPr="005F7079" w:rsidRDefault="004C26E9" w:rsidP="00E1420A">
      <w:pPr>
        <w:jc w:val="center"/>
        <w:rPr>
          <w:rFonts w:hAnsi="Times New Roman" w:cs="Times New Roman"/>
          <w:b/>
          <w:bCs/>
          <w:sz w:val="32"/>
          <w:szCs w:val="32"/>
          <w:lang w:val="ro-RO"/>
        </w:rPr>
      </w:pPr>
      <w:r w:rsidRPr="005F7079">
        <w:rPr>
          <w:rFonts w:hAnsi="Times New Roman" w:cs="Times New Roman"/>
          <w:b/>
          <w:bCs/>
          <w:sz w:val="32"/>
          <w:szCs w:val="32"/>
          <w:lang w:val="ro-RO"/>
        </w:rPr>
        <w:t>În an aniversar, evenimente</w:t>
      </w:r>
      <w:r w:rsidR="003D0C43" w:rsidRPr="005F7079">
        <w:rPr>
          <w:rFonts w:hAnsi="Times New Roman" w:cs="Times New Roman"/>
          <w:b/>
          <w:bCs/>
          <w:sz w:val="32"/>
          <w:szCs w:val="32"/>
          <w:lang w:val="ro-RO"/>
        </w:rPr>
        <w:t xml:space="preserve"> adaptate la pandemie în </w:t>
      </w:r>
      <w:proofErr w:type="spellStart"/>
      <w:r w:rsidRPr="005F7079">
        <w:rPr>
          <w:rFonts w:hAnsi="Times New Roman" w:cs="Times New Roman"/>
          <w:b/>
          <w:bCs/>
          <w:sz w:val="32"/>
          <w:szCs w:val="32"/>
          <w:lang w:val="ro-RO"/>
        </w:rPr>
        <w:t>Geoparc</w:t>
      </w:r>
      <w:proofErr w:type="spellEnd"/>
    </w:p>
    <w:p w14:paraId="6481D6D5" w14:textId="02B61ADC" w:rsidR="00CF27A6" w:rsidRPr="005F7079" w:rsidRDefault="00CF27A6" w:rsidP="00E1420A">
      <w:pPr>
        <w:jc w:val="center"/>
        <w:rPr>
          <w:rFonts w:hAnsi="Times New Roman" w:cs="Times New Roman"/>
          <w:b/>
          <w:bCs/>
          <w:sz w:val="32"/>
          <w:szCs w:val="32"/>
          <w:lang w:val="ro-RO"/>
        </w:rPr>
      </w:pPr>
    </w:p>
    <w:p w14:paraId="2DE9C56A" w14:textId="77777777" w:rsidR="00DC566D" w:rsidRPr="005F7079" w:rsidRDefault="00DC566D" w:rsidP="005F7079">
      <w:pPr>
        <w:rPr>
          <w:rFonts w:hAnsi="Times New Roman" w:cs="Times New Roman"/>
          <w:b/>
          <w:bCs/>
          <w:sz w:val="26"/>
          <w:szCs w:val="26"/>
          <w:lang w:val="ro-RO"/>
        </w:rPr>
      </w:pPr>
      <w:bookmarkStart w:id="0" w:name="_GoBack"/>
      <w:bookmarkEnd w:id="0"/>
    </w:p>
    <w:p w14:paraId="1F773EF5" w14:textId="77777777" w:rsidR="00215E85" w:rsidRPr="005F7079" w:rsidRDefault="00215E85" w:rsidP="0047259F">
      <w:pPr>
        <w:pStyle w:val="NormalWeb"/>
        <w:shd w:val="clear" w:color="auto" w:fill="FFFFFF"/>
        <w:spacing w:before="0" w:after="0"/>
        <w:jc w:val="both"/>
        <w:rPr>
          <w:rFonts w:eastAsia="Myriad Pro"/>
          <w:b/>
          <w:bCs/>
          <w:i/>
          <w:iCs/>
          <w:color w:val="auto"/>
          <w:sz w:val="22"/>
          <w:szCs w:val="22"/>
          <w:highlight w:val="yellow"/>
          <w:shd w:val="clear" w:color="auto" w:fill="FFFFFF" w:themeFill="background1"/>
          <w:lang w:val="ro-RO"/>
        </w:rPr>
      </w:pPr>
    </w:p>
    <w:p w14:paraId="6173DC09" w14:textId="77777777" w:rsidR="005F7079" w:rsidRPr="005F7079" w:rsidRDefault="004C26E9" w:rsidP="004C26E9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  <w:r w:rsidRPr="005F7079">
        <w:rPr>
          <w:rFonts w:eastAsia="Myriad Pro"/>
          <w:sz w:val="22"/>
          <w:szCs w:val="22"/>
          <w:lang w:val="ro-RO"/>
        </w:rPr>
        <w:t xml:space="preserve">Pentru </w:t>
      </w:r>
      <w:proofErr w:type="spellStart"/>
      <w:r w:rsidRPr="005F7079">
        <w:rPr>
          <w:rFonts w:eastAsia="Myriad Pro"/>
          <w:sz w:val="22"/>
          <w:szCs w:val="22"/>
          <w:lang w:val="ro-RO"/>
        </w:rPr>
        <w:t>Geoparcul</w:t>
      </w:r>
      <w:proofErr w:type="spellEnd"/>
      <w:r w:rsidRPr="005F7079">
        <w:rPr>
          <w:rFonts w:eastAsia="Myriad Pro"/>
          <w:sz w:val="22"/>
          <w:szCs w:val="22"/>
          <w:lang w:val="ro-RO"/>
        </w:rPr>
        <w:t xml:space="preserve"> Internațional UNESCO Țara Hațegului, dar și pentru </w:t>
      </w:r>
      <w:proofErr w:type="spellStart"/>
      <w:r w:rsidRPr="005F7079">
        <w:rPr>
          <w:rFonts w:eastAsia="Myriad Pro"/>
          <w:sz w:val="22"/>
          <w:szCs w:val="22"/>
          <w:lang w:val="ro-RO"/>
        </w:rPr>
        <w:t>geoparcurile</w:t>
      </w:r>
      <w:proofErr w:type="spellEnd"/>
      <w:r w:rsidRPr="005F7079">
        <w:rPr>
          <w:rFonts w:eastAsia="Myriad Pro"/>
          <w:sz w:val="22"/>
          <w:szCs w:val="22"/>
          <w:lang w:val="ro-RO"/>
        </w:rPr>
        <w:t xml:space="preserve"> din întreaga lume, anul 2020 are o </w:t>
      </w:r>
      <w:r w:rsidR="006D00AE" w:rsidRPr="005F7079">
        <w:rPr>
          <w:rFonts w:eastAsia="Myriad Pro"/>
          <w:sz w:val="22"/>
          <w:szCs w:val="22"/>
          <w:lang w:val="ro-RO"/>
        </w:rPr>
        <w:t xml:space="preserve">semnificație aparte. O mulțime de evenimente ar fi trebuit să marcheze, în </w:t>
      </w:r>
      <w:proofErr w:type="spellStart"/>
      <w:r w:rsidR="006D00AE" w:rsidRPr="005F7079">
        <w:rPr>
          <w:rFonts w:eastAsia="Myriad Pro"/>
          <w:sz w:val="22"/>
          <w:szCs w:val="22"/>
          <w:lang w:val="ro-RO"/>
        </w:rPr>
        <w:t>geoparcurile</w:t>
      </w:r>
      <w:proofErr w:type="spellEnd"/>
      <w:r w:rsidR="006D00AE" w:rsidRPr="005F7079">
        <w:rPr>
          <w:rFonts w:eastAsia="Myriad Pro"/>
          <w:sz w:val="22"/>
          <w:szCs w:val="22"/>
          <w:lang w:val="ro-RO"/>
        </w:rPr>
        <w:t xml:space="preserve"> internaționale, cei 20 de ani de la înființarea Rețelei Europene a </w:t>
      </w:r>
      <w:proofErr w:type="spellStart"/>
      <w:r w:rsidR="006D00AE" w:rsidRPr="005F7079">
        <w:rPr>
          <w:rFonts w:eastAsia="Myriad Pro"/>
          <w:sz w:val="22"/>
          <w:szCs w:val="22"/>
          <w:lang w:val="ro-RO"/>
        </w:rPr>
        <w:t>Geoparcurilor</w:t>
      </w:r>
      <w:proofErr w:type="spellEnd"/>
      <w:r w:rsidR="006D00AE" w:rsidRPr="005F7079">
        <w:rPr>
          <w:rFonts w:eastAsia="Myriad Pro"/>
          <w:sz w:val="22"/>
          <w:szCs w:val="22"/>
          <w:lang w:val="ro-RO"/>
        </w:rPr>
        <w:t xml:space="preserve"> și cei 5 ani de la recunoașterea UNESCO prin Programul pentru </w:t>
      </w:r>
      <w:proofErr w:type="spellStart"/>
      <w:r w:rsidR="006D00AE" w:rsidRPr="005F7079">
        <w:rPr>
          <w:rFonts w:eastAsia="Myriad Pro"/>
          <w:sz w:val="22"/>
          <w:szCs w:val="22"/>
          <w:lang w:val="ro-RO"/>
        </w:rPr>
        <w:t>Geoștiințe</w:t>
      </w:r>
      <w:proofErr w:type="spellEnd"/>
      <w:r w:rsidR="006D00AE" w:rsidRPr="005F7079">
        <w:rPr>
          <w:rFonts w:eastAsia="Myriad Pro"/>
          <w:sz w:val="22"/>
          <w:szCs w:val="22"/>
          <w:lang w:val="ro-RO"/>
        </w:rPr>
        <w:t xml:space="preserve"> și </w:t>
      </w:r>
      <w:proofErr w:type="spellStart"/>
      <w:r w:rsidR="006D00AE" w:rsidRPr="005F7079">
        <w:rPr>
          <w:rFonts w:eastAsia="Myriad Pro"/>
          <w:sz w:val="22"/>
          <w:szCs w:val="22"/>
          <w:lang w:val="ro-RO"/>
        </w:rPr>
        <w:t>Geoparcuri</w:t>
      </w:r>
      <w:proofErr w:type="spellEnd"/>
      <w:r w:rsidR="006D00AE" w:rsidRPr="005F7079">
        <w:rPr>
          <w:rFonts w:eastAsia="Myriad Pro"/>
          <w:sz w:val="22"/>
          <w:szCs w:val="22"/>
          <w:lang w:val="ro-RO"/>
        </w:rPr>
        <w:t xml:space="preserve">. </w:t>
      </w:r>
    </w:p>
    <w:p w14:paraId="3D76F81A" w14:textId="77777777" w:rsidR="005F7079" w:rsidRPr="005F7079" w:rsidRDefault="005F7079" w:rsidP="004C26E9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</w:p>
    <w:p w14:paraId="585C2631" w14:textId="34CD27A7" w:rsidR="008950EE" w:rsidRPr="005F7079" w:rsidRDefault="006D00AE" w:rsidP="004C26E9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  <w:r w:rsidRPr="005F7079">
        <w:rPr>
          <w:rFonts w:eastAsia="Myriad Pro"/>
          <w:sz w:val="22"/>
          <w:szCs w:val="22"/>
          <w:lang w:val="ro-RO"/>
        </w:rPr>
        <w:t xml:space="preserve">În România, anul acesta se împlinesc 15 ani de la </w:t>
      </w:r>
      <w:proofErr w:type="spellStart"/>
      <w:r w:rsidRPr="005F7079">
        <w:rPr>
          <w:rFonts w:eastAsia="Myriad Pro"/>
          <w:sz w:val="22"/>
          <w:szCs w:val="22"/>
          <w:lang w:val="ro-RO"/>
        </w:rPr>
        <w:t>recunoșterea</w:t>
      </w:r>
      <w:proofErr w:type="spellEnd"/>
      <w:r w:rsidRPr="005F7079">
        <w:rPr>
          <w:rFonts w:eastAsia="Myriad Pro"/>
          <w:sz w:val="22"/>
          <w:szCs w:val="22"/>
          <w:lang w:val="ro-RO"/>
        </w:rPr>
        <w:t xml:space="preserve">, de către Rețeaua Europeană și Rețeaua Globală a </w:t>
      </w:r>
      <w:proofErr w:type="spellStart"/>
      <w:r w:rsidRPr="005F7079">
        <w:rPr>
          <w:rFonts w:eastAsia="Myriad Pro"/>
          <w:sz w:val="22"/>
          <w:szCs w:val="22"/>
          <w:lang w:val="ro-RO"/>
        </w:rPr>
        <w:t>Geoparcurilor</w:t>
      </w:r>
      <w:proofErr w:type="spellEnd"/>
      <w:r w:rsidRPr="005F7079">
        <w:rPr>
          <w:rFonts w:eastAsia="Myriad Pro"/>
          <w:sz w:val="22"/>
          <w:szCs w:val="22"/>
          <w:lang w:val="ro-RO"/>
        </w:rPr>
        <w:t xml:space="preserve">, a primului </w:t>
      </w:r>
      <w:proofErr w:type="spellStart"/>
      <w:r w:rsidRPr="005F7079">
        <w:rPr>
          <w:rFonts w:eastAsia="Myriad Pro"/>
          <w:sz w:val="22"/>
          <w:szCs w:val="22"/>
          <w:lang w:val="ro-RO"/>
        </w:rPr>
        <w:t>geoparc</w:t>
      </w:r>
      <w:proofErr w:type="spellEnd"/>
      <w:r w:rsidRPr="005F7079">
        <w:rPr>
          <w:rFonts w:eastAsia="Myriad Pro"/>
          <w:sz w:val="22"/>
          <w:szCs w:val="22"/>
          <w:lang w:val="ro-RO"/>
        </w:rPr>
        <w:t xml:space="preserve"> internațional din țara noastră și din Europa de Est</w:t>
      </w:r>
      <w:r w:rsidR="00B15858" w:rsidRPr="005F7079">
        <w:rPr>
          <w:rFonts w:eastAsia="Myriad Pro"/>
          <w:sz w:val="22"/>
          <w:szCs w:val="22"/>
          <w:lang w:val="ro-RO"/>
        </w:rPr>
        <w:t xml:space="preserve">, actualul </w:t>
      </w:r>
      <w:proofErr w:type="spellStart"/>
      <w:r w:rsidRPr="005F7079">
        <w:rPr>
          <w:rFonts w:eastAsia="Myriad Pro"/>
          <w:sz w:val="22"/>
          <w:szCs w:val="22"/>
          <w:lang w:val="ro-RO"/>
        </w:rPr>
        <w:t>Geoparc</w:t>
      </w:r>
      <w:proofErr w:type="spellEnd"/>
      <w:r w:rsidRPr="005F7079">
        <w:rPr>
          <w:rFonts w:eastAsia="Myriad Pro"/>
          <w:sz w:val="22"/>
          <w:szCs w:val="22"/>
          <w:lang w:val="ro-RO"/>
        </w:rPr>
        <w:t xml:space="preserve"> Internațional UNESCO Țara Hațegului</w:t>
      </w:r>
      <w:r w:rsidR="00B15858" w:rsidRPr="005F7079">
        <w:rPr>
          <w:rFonts w:eastAsia="Myriad Pro"/>
          <w:sz w:val="22"/>
          <w:szCs w:val="22"/>
          <w:lang w:val="ro-RO"/>
        </w:rPr>
        <w:t>, administrat de Universitatea din București.</w:t>
      </w:r>
    </w:p>
    <w:p w14:paraId="72585FEF" w14:textId="77777777" w:rsidR="005F7079" w:rsidRPr="005F7079" w:rsidRDefault="005F7079" w:rsidP="004C26E9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</w:p>
    <w:p w14:paraId="45EB6397" w14:textId="77777777" w:rsidR="005F7079" w:rsidRPr="005F7079" w:rsidRDefault="005F7079" w:rsidP="005F7079">
      <w:pPr>
        <w:rPr>
          <w:rFonts w:hAnsi="Times New Roman" w:cs="Times New Roman"/>
          <w:iCs/>
          <w:lang w:val="ro-RO"/>
        </w:rPr>
      </w:pPr>
      <w:r w:rsidRPr="005F7079">
        <w:rPr>
          <w:rFonts w:hAnsi="Times New Roman" w:cs="Times New Roman"/>
          <w:iCs/>
          <w:lang w:val="ro-RO"/>
        </w:rPr>
        <w:t>„</w:t>
      </w:r>
      <w:proofErr w:type="spellStart"/>
      <w:r w:rsidRPr="005F7079">
        <w:rPr>
          <w:rFonts w:hAnsi="Times New Roman" w:cs="Times New Roman"/>
          <w:iCs/>
          <w:lang w:val="ro-RO"/>
        </w:rPr>
        <w:t>Geoparcul</w:t>
      </w:r>
      <w:proofErr w:type="spellEnd"/>
      <w:r w:rsidRPr="005F7079">
        <w:rPr>
          <w:rFonts w:hAnsi="Times New Roman" w:cs="Times New Roman"/>
          <w:iCs/>
          <w:lang w:val="ro-RO"/>
        </w:rPr>
        <w:t xml:space="preserve"> este și aici”, „</w:t>
      </w:r>
      <w:proofErr w:type="spellStart"/>
      <w:r w:rsidRPr="005F7079">
        <w:rPr>
          <w:rFonts w:hAnsi="Times New Roman" w:cs="Times New Roman"/>
          <w:iCs/>
          <w:lang w:val="ro-RO"/>
        </w:rPr>
        <w:t>Geoparcul</w:t>
      </w:r>
      <w:proofErr w:type="spellEnd"/>
      <w:r w:rsidRPr="005F7079">
        <w:rPr>
          <w:rFonts w:hAnsi="Times New Roman" w:cs="Times New Roman"/>
          <w:iCs/>
          <w:lang w:val="ro-RO"/>
        </w:rPr>
        <w:t xml:space="preserve"> sunt și eu”, sunt două dintre mesajele voluntarilor transmise, în această perioadă, către vizitatorii reali și virtuali ai primului </w:t>
      </w:r>
      <w:proofErr w:type="spellStart"/>
      <w:r w:rsidRPr="005F7079">
        <w:rPr>
          <w:rFonts w:hAnsi="Times New Roman" w:cs="Times New Roman"/>
          <w:iCs/>
          <w:lang w:val="ro-RO"/>
        </w:rPr>
        <w:t>Geoparc</w:t>
      </w:r>
      <w:proofErr w:type="spellEnd"/>
      <w:r w:rsidRPr="005F7079">
        <w:rPr>
          <w:rFonts w:hAnsi="Times New Roman" w:cs="Times New Roman"/>
          <w:iCs/>
          <w:lang w:val="ro-RO"/>
        </w:rPr>
        <w:t xml:space="preserve"> internațional UNESCO din România.   </w:t>
      </w:r>
    </w:p>
    <w:p w14:paraId="4ECE4B04" w14:textId="5B20B450" w:rsidR="00B15858" w:rsidRPr="005F7079" w:rsidRDefault="00B15858" w:rsidP="004C26E9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</w:p>
    <w:p w14:paraId="2B5DB530" w14:textId="2EA2D080" w:rsidR="00B15858" w:rsidRPr="005F7079" w:rsidRDefault="00B15858" w:rsidP="004C26E9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  <w:r w:rsidRPr="005F7079">
        <w:rPr>
          <w:rFonts w:eastAsia="Myriad Pro"/>
          <w:sz w:val="22"/>
          <w:szCs w:val="22"/>
          <w:lang w:val="ro-RO"/>
        </w:rPr>
        <w:t xml:space="preserve">Pandemia și măsurile de siguranță impuse au făcut ca anul aniversar să fie cu adevărat unul </w:t>
      </w:r>
      <w:r w:rsidR="003D0C43" w:rsidRPr="005F7079">
        <w:rPr>
          <w:rFonts w:eastAsia="Myriad Pro"/>
          <w:sz w:val="22"/>
          <w:szCs w:val="22"/>
          <w:lang w:val="ro-RO"/>
        </w:rPr>
        <w:t>deosebit</w:t>
      </w:r>
      <w:r w:rsidRPr="005F7079">
        <w:rPr>
          <w:rFonts w:eastAsia="Myriad Pro"/>
          <w:sz w:val="22"/>
          <w:szCs w:val="22"/>
          <w:lang w:val="ro-RO"/>
        </w:rPr>
        <w:t xml:space="preserve">. Multe evenimente nu au mai putut fi organizate sau au fost adaptate condițiilor actuale de siguranță sanitară. </w:t>
      </w:r>
    </w:p>
    <w:p w14:paraId="2BFCED9A" w14:textId="77777777" w:rsidR="00B15858" w:rsidRPr="005F7079" w:rsidRDefault="00B15858" w:rsidP="004C26E9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</w:p>
    <w:p w14:paraId="3DBDD5DF" w14:textId="4545613E" w:rsidR="00D84612" w:rsidRPr="005F7079" w:rsidRDefault="00D84612" w:rsidP="005D2CEC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  <w:r w:rsidRPr="005F7079">
        <w:rPr>
          <w:color w:val="191E23"/>
          <w:sz w:val="22"/>
          <w:szCs w:val="22"/>
          <w:shd w:val="clear" w:color="auto" w:fill="FFFFFF"/>
          <w:lang w:val="ro-RO"/>
        </w:rPr>
        <w:t xml:space="preserve">În acest context cu totul special, voluntarii pentru </w:t>
      </w:r>
      <w:proofErr w:type="spellStart"/>
      <w:r w:rsidRPr="005F7079">
        <w:rPr>
          <w:color w:val="191E23"/>
          <w:sz w:val="22"/>
          <w:szCs w:val="22"/>
          <w:shd w:val="clear" w:color="auto" w:fill="FFFFFF"/>
          <w:lang w:val="ro-RO"/>
        </w:rPr>
        <w:t>Geoparc</w:t>
      </w:r>
      <w:proofErr w:type="spellEnd"/>
      <w:r w:rsidRPr="005F7079">
        <w:rPr>
          <w:color w:val="191E23"/>
          <w:sz w:val="22"/>
          <w:szCs w:val="22"/>
          <w:shd w:val="clear" w:color="auto" w:fill="FFFFFF"/>
          <w:lang w:val="ro-RO"/>
        </w:rPr>
        <w:t xml:space="preserve"> au decis să marcheze acest an aniversar. Ei vor ajunge, în această perioadă, în locuri emblematice din comunele de pe teritoriul </w:t>
      </w:r>
      <w:proofErr w:type="spellStart"/>
      <w:r w:rsidRPr="005F7079">
        <w:rPr>
          <w:color w:val="191E23"/>
          <w:sz w:val="22"/>
          <w:szCs w:val="22"/>
          <w:shd w:val="clear" w:color="auto" w:fill="FFFFFF"/>
          <w:lang w:val="ro-RO"/>
        </w:rPr>
        <w:t>Geoparcului</w:t>
      </w:r>
      <w:proofErr w:type="spellEnd"/>
      <w:r w:rsidRPr="005F7079">
        <w:rPr>
          <w:color w:val="191E23"/>
          <w:sz w:val="22"/>
          <w:szCs w:val="22"/>
          <w:shd w:val="clear" w:color="auto" w:fill="FFFFFF"/>
          <w:lang w:val="ro-RO"/>
        </w:rPr>
        <w:t>. Cu ajutorul unui șablon, voluntarii vor amplasa mesajul „</w:t>
      </w:r>
      <w:proofErr w:type="spellStart"/>
      <w:r w:rsidRPr="005F7079">
        <w:rPr>
          <w:color w:val="191E23"/>
          <w:sz w:val="22"/>
          <w:szCs w:val="22"/>
          <w:shd w:val="clear" w:color="auto" w:fill="FFFFFF"/>
          <w:lang w:val="ro-RO"/>
        </w:rPr>
        <w:t>Geoparcul</w:t>
      </w:r>
      <w:proofErr w:type="spellEnd"/>
      <w:r w:rsidRPr="005F7079">
        <w:rPr>
          <w:color w:val="191E23"/>
          <w:sz w:val="22"/>
          <w:szCs w:val="22"/>
          <w:shd w:val="clear" w:color="auto" w:fill="FFFFFF"/>
          <w:lang w:val="ro-RO"/>
        </w:rPr>
        <w:t xml:space="preserve"> este și aici” însoțit de logo-</w:t>
      </w:r>
      <w:proofErr w:type="spellStart"/>
      <w:r w:rsidRPr="005F7079">
        <w:rPr>
          <w:color w:val="191E23"/>
          <w:sz w:val="22"/>
          <w:szCs w:val="22"/>
          <w:shd w:val="clear" w:color="auto" w:fill="FFFFFF"/>
          <w:lang w:val="ro-RO"/>
        </w:rPr>
        <w:t>ul</w:t>
      </w:r>
      <w:proofErr w:type="spellEnd"/>
      <w:r w:rsidRPr="005F7079">
        <w:rPr>
          <w:color w:val="191E23"/>
          <w:sz w:val="22"/>
          <w:szCs w:val="22"/>
          <w:shd w:val="clear" w:color="auto" w:fill="FFFFFF"/>
          <w:lang w:val="ro-RO"/>
        </w:rPr>
        <w:t xml:space="preserve"> </w:t>
      </w:r>
      <w:proofErr w:type="spellStart"/>
      <w:r w:rsidRPr="005F7079">
        <w:rPr>
          <w:color w:val="191E23"/>
          <w:sz w:val="22"/>
          <w:szCs w:val="22"/>
          <w:shd w:val="clear" w:color="auto" w:fill="FFFFFF"/>
          <w:lang w:val="ro-RO"/>
        </w:rPr>
        <w:t>Geoparcului</w:t>
      </w:r>
      <w:proofErr w:type="spellEnd"/>
      <w:r w:rsidRPr="005F7079">
        <w:rPr>
          <w:color w:val="191E23"/>
          <w:sz w:val="22"/>
          <w:szCs w:val="22"/>
          <w:shd w:val="clear" w:color="auto" w:fill="FFFFFF"/>
          <w:lang w:val="ro-RO"/>
        </w:rPr>
        <w:t xml:space="preserve"> și de conturul hărții acestuia, cu marcarea poziției comunei respective.</w:t>
      </w:r>
    </w:p>
    <w:p w14:paraId="6FBAD979" w14:textId="77777777" w:rsidR="00D97AE0" w:rsidRPr="005F7079" w:rsidRDefault="00D97AE0" w:rsidP="005D2CEC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</w:p>
    <w:p w14:paraId="75C41727" w14:textId="781A15FC" w:rsidR="005D2CEC" w:rsidRPr="005F7079" w:rsidRDefault="00D97AE0" w:rsidP="005D2CEC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  <w:r w:rsidRPr="005F7079">
        <w:rPr>
          <w:rFonts w:eastAsia="Myriad Pro"/>
          <w:sz w:val="22"/>
          <w:szCs w:val="22"/>
          <w:lang w:val="ro-RO"/>
        </w:rPr>
        <w:t xml:space="preserve">În paralel se va desfășura o campanie online, pe rețelele de socializare, intitulată </w:t>
      </w:r>
      <w:r w:rsidR="001A1D23" w:rsidRPr="005F7079">
        <w:rPr>
          <w:rFonts w:eastAsia="Myriad Pro"/>
          <w:sz w:val="22"/>
          <w:szCs w:val="22"/>
          <w:lang w:val="ro-RO"/>
        </w:rPr>
        <w:t>„</w:t>
      </w:r>
      <w:r w:rsidRPr="005F7079">
        <w:rPr>
          <w:rFonts w:eastAsia="Myriad Pro"/>
          <w:sz w:val="22"/>
          <w:szCs w:val="22"/>
          <w:lang w:val="ro-RO"/>
        </w:rPr>
        <w:t xml:space="preserve">Și eu sunt </w:t>
      </w:r>
      <w:proofErr w:type="spellStart"/>
      <w:r w:rsidRPr="005F7079">
        <w:rPr>
          <w:rFonts w:eastAsia="Myriad Pro"/>
          <w:sz w:val="22"/>
          <w:szCs w:val="22"/>
          <w:lang w:val="ro-RO"/>
        </w:rPr>
        <w:t>Geoparcul</w:t>
      </w:r>
      <w:proofErr w:type="spellEnd"/>
      <w:r w:rsidRPr="005F7079">
        <w:rPr>
          <w:rFonts w:eastAsia="Myriad Pro"/>
          <w:sz w:val="22"/>
          <w:szCs w:val="22"/>
          <w:lang w:val="ro-RO"/>
        </w:rPr>
        <w:t xml:space="preserve">”. La această campanie sunt invitați să participe toți cei care apreciază </w:t>
      </w:r>
      <w:proofErr w:type="spellStart"/>
      <w:r w:rsidRPr="005F7079">
        <w:rPr>
          <w:rFonts w:eastAsia="Myriad Pro"/>
          <w:sz w:val="22"/>
          <w:szCs w:val="22"/>
          <w:lang w:val="ro-RO"/>
        </w:rPr>
        <w:t>Geoparcul</w:t>
      </w:r>
      <w:proofErr w:type="spellEnd"/>
      <w:r w:rsidR="006A1A82" w:rsidRPr="005F7079">
        <w:rPr>
          <w:rFonts w:eastAsia="Myriad Pro"/>
          <w:sz w:val="22"/>
          <w:szCs w:val="22"/>
          <w:lang w:val="ro-RO"/>
        </w:rPr>
        <w:t xml:space="preserve"> -</w:t>
      </w:r>
      <w:r w:rsidRPr="005F7079">
        <w:rPr>
          <w:rFonts w:eastAsia="Myriad Pro"/>
          <w:sz w:val="22"/>
          <w:szCs w:val="22"/>
          <w:lang w:val="ro-RO"/>
        </w:rPr>
        <w:t xml:space="preserve"> locuitori</w:t>
      </w:r>
      <w:r w:rsidR="00CF27A6" w:rsidRPr="005F7079">
        <w:rPr>
          <w:rFonts w:eastAsia="Myriad Pro"/>
          <w:sz w:val="22"/>
          <w:szCs w:val="22"/>
          <w:lang w:val="ro-RO"/>
        </w:rPr>
        <w:t xml:space="preserve">, turiști sau </w:t>
      </w:r>
      <w:r w:rsidRPr="005F7079">
        <w:rPr>
          <w:rFonts w:eastAsia="Myriad Pro"/>
          <w:sz w:val="22"/>
          <w:szCs w:val="22"/>
          <w:lang w:val="ro-RO"/>
        </w:rPr>
        <w:t xml:space="preserve">vizitatori virtuali. </w:t>
      </w:r>
    </w:p>
    <w:p w14:paraId="6521333C" w14:textId="6B013676" w:rsidR="00D97AE0" w:rsidRPr="005F7079" w:rsidRDefault="00D97AE0" w:rsidP="005D2CEC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</w:p>
    <w:p w14:paraId="28B60DDE" w14:textId="0D45F5BC" w:rsidR="00D97AE0" w:rsidRPr="005F7079" w:rsidRDefault="003D0C43" w:rsidP="005D2CEC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  <w:r w:rsidRPr="005F7079">
        <w:rPr>
          <w:rFonts w:eastAsia="Myriad Pro"/>
          <w:sz w:val="22"/>
          <w:szCs w:val="22"/>
          <w:lang w:val="ro-RO"/>
        </w:rPr>
        <w:t xml:space="preserve">Activitățile sunt menite să atragă atenția asupra celui mai dinamic concept </w:t>
      </w:r>
      <w:r w:rsidR="00566DD5" w:rsidRPr="005F7079">
        <w:rPr>
          <w:rFonts w:eastAsia="Myriad Pro"/>
          <w:sz w:val="22"/>
          <w:szCs w:val="22"/>
          <w:lang w:val="ro-RO"/>
        </w:rPr>
        <w:t xml:space="preserve">global, cel de </w:t>
      </w:r>
      <w:proofErr w:type="spellStart"/>
      <w:r w:rsidR="00566DD5" w:rsidRPr="005F7079">
        <w:rPr>
          <w:rFonts w:eastAsia="Myriad Pro"/>
          <w:sz w:val="22"/>
          <w:szCs w:val="22"/>
          <w:lang w:val="ro-RO"/>
        </w:rPr>
        <w:t>geoparc</w:t>
      </w:r>
      <w:proofErr w:type="spellEnd"/>
      <w:r w:rsidR="00566DD5" w:rsidRPr="005F7079">
        <w:rPr>
          <w:rFonts w:eastAsia="Myriad Pro"/>
          <w:sz w:val="22"/>
          <w:szCs w:val="22"/>
          <w:lang w:val="ro-RO"/>
        </w:rPr>
        <w:t xml:space="preserve"> internațional, și a importanței lui în protejarea și promovarea patrimoniului natural și cultural local.</w:t>
      </w:r>
      <w:r w:rsidRPr="005F7079">
        <w:rPr>
          <w:rFonts w:eastAsia="Myriad Pro"/>
          <w:sz w:val="22"/>
          <w:szCs w:val="22"/>
          <w:lang w:val="ro-RO"/>
        </w:rPr>
        <w:t xml:space="preserve"> </w:t>
      </w:r>
      <w:r w:rsidR="001A1D23" w:rsidRPr="005F7079">
        <w:rPr>
          <w:rFonts w:eastAsia="Myriad Pro"/>
          <w:sz w:val="22"/>
          <w:szCs w:val="22"/>
          <w:lang w:val="ro-RO"/>
        </w:rPr>
        <w:t xml:space="preserve">Prin intermediul acestor activități, voluntarii au dorit să suplinească și cele mai importante evenimente ale verii în </w:t>
      </w:r>
      <w:proofErr w:type="spellStart"/>
      <w:r w:rsidR="001A1D23" w:rsidRPr="005F7079">
        <w:rPr>
          <w:rFonts w:eastAsia="Myriad Pro"/>
          <w:sz w:val="22"/>
          <w:szCs w:val="22"/>
          <w:lang w:val="ro-RO"/>
        </w:rPr>
        <w:t>Geoparc</w:t>
      </w:r>
      <w:proofErr w:type="spellEnd"/>
      <w:r w:rsidR="001A1D23" w:rsidRPr="005F7079">
        <w:rPr>
          <w:rFonts w:eastAsia="Myriad Pro"/>
          <w:sz w:val="22"/>
          <w:szCs w:val="22"/>
          <w:lang w:val="ro-RO"/>
        </w:rPr>
        <w:t xml:space="preserve"> – Festivalul Dinozaurilor și Ziua Vulcanilor – care adunau o mulțime de participanți și care nu au mai putut fi organizate din motive de siguranță sanitară. </w:t>
      </w:r>
    </w:p>
    <w:p w14:paraId="201D2A78" w14:textId="77777777" w:rsidR="005D2CEC" w:rsidRPr="005F7079" w:rsidRDefault="005D2CEC" w:rsidP="005D2CEC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</w:p>
    <w:p w14:paraId="1E45DD3C" w14:textId="0CF838CF" w:rsidR="00B33DFC" w:rsidRPr="005F7079" w:rsidRDefault="001A1D23" w:rsidP="00B33DFC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  <w:r w:rsidRPr="005F7079">
        <w:rPr>
          <w:rFonts w:eastAsia="Myriad Pro"/>
          <w:sz w:val="22"/>
          <w:szCs w:val="22"/>
          <w:lang w:val="ro-RO"/>
        </w:rPr>
        <w:t xml:space="preserve">Chiar în condițiile speciale impuse de pandemie, turiștii sunt așteptați </w:t>
      </w:r>
      <w:r w:rsidR="008F2044" w:rsidRPr="005F7079">
        <w:rPr>
          <w:rFonts w:eastAsia="Myriad Pro"/>
          <w:sz w:val="22"/>
          <w:szCs w:val="22"/>
          <w:lang w:val="ro-RO"/>
        </w:rPr>
        <w:t xml:space="preserve">în continuare </w:t>
      </w:r>
      <w:r w:rsidRPr="005F7079">
        <w:rPr>
          <w:rFonts w:eastAsia="Myriad Pro"/>
          <w:sz w:val="22"/>
          <w:szCs w:val="22"/>
          <w:lang w:val="ro-RO"/>
        </w:rPr>
        <w:t xml:space="preserve">să descopere teritoriul </w:t>
      </w:r>
      <w:proofErr w:type="spellStart"/>
      <w:r w:rsidRPr="005F7079">
        <w:rPr>
          <w:rFonts w:eastAsia="Myriad Pro"/>
          <w:sz w:val="22"/>
          <w:szCs w:val="22"/>
          <w:lang w:val="ro-RO"/>
        </w:rPr>
        <w:t>Geoparcului</w:t>
      </w:r>
      <w:proofErr w:type="spellEnd"/>
      <w:r w:rsidR="003D0C43" w:rsidRPr="005F7079">
        <w:rPr>
          <w:rFonts w:eastAsia="Myriad Pro"/>
          <w:sz w:val="22"/>
          <w:szCs w:val="22"/>
          <w:lang w:val="ro-RO"/>
        </w:rPr>
        <w:t xml:space="preserve"> </w:t>
      </w:r>
      <w:r w:rsidR="008F2044" w:rsidRPr="005F7079">
        <w:rPr>
          <w:rFonts w:eastAsia="Myriad Pro"/>
          <w:sz w:val="22"/>
          <w:szCs w:val="22"/>
          <w:lang w:val="ro-RO"/>
        </w:rPr>
        <w:t xml:space="preserve">ghidați de marcajele voluntarilor sau de informațiile disponibile pe </w:t>
      </w:r>
      <w:hyperlink r:id="rId7" w:history="1">
        <w:r w:rsidR="008F2044" w:rsidRPr="005F7079">
          <w:rPr>
            <w:rStyle w:val="Hyperlink"/>
            <w:rFonts w:eastAsia="Myriad Pro"/>
            <w:sz w:val="22"/>
            <w:szCs w:val="22"/>
            <w:lang w:val="ro-RO"/>
          </w:rPr>
          <w:t>www.hateggeoparc.ro</w:t>
        </w:r>
      </w:hyperlink>
      <w:r w:rsidR="008F2044" w:rsidRPr="005F7079">
        <w:rPr>
          <w:rFonts w:eastAsia="Myriad Pro"/>
          <w:sz w:val="22"/>
          <w:szCs w:val="22"/>
          <w:lang w:val="ro-RO"/>
        </w:rPr>
        <w:t xml:space="preserve">.  </w:t>
      </w:r>
    </w:p>
    <w:p w14:paraId="29A81E9D" w14:textId="31AB3677" w:rsidR="00D84612" w:rsidRPr="005F7079" w:rsidRDefault="00D84612" w:rsidP="00B33DFC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</w:p>
    <w:p w14:paraId="10554D5F" w14:textId="77777777" w:rsidR="00D84612" w:rsidRPr="005F7079" w:rsidRDefault="00D84612" w:rsidP="00B33DFC">
      <w:pPr>
        <w:pStyle w:val="NormalWeb"/>
        <w:shd w:val="clear" w:color="auto" w:fill="FFFFFF"/>
        <w:spacing w:before="0" w:after="0"/>
        <w:jc w:val="both"/>
        <w:rPr>
          <w:rFonts w:eastAsia="Myriad Pro"/>
          <w:sz w:val="22"/>
          <w:szCs w:val="22"/>
          <w:lang w:val="ro-RO"/>
        </w:rPr>
      </w:pPr>
    </w:p>
    <w:p w14:paraId="7C2E3292" w14:textId="3649825A" w:rsidR="00082C39" w:rsidRPr="005F7079" w:rsidRDefault="00082C39" w:rsidP="003A1845">
      <w:pPr>
        <w:pStyle w:val="NormalWeb"/>
        <w:shd w:val="clear" w:color="auto" w:fill="FFFFFF"/>
        <w:spacing w:before="0" w:after="0"/>
        <w:jc w:val="both"/>
        <w:rPr>
          <w:sz w:val="22"/>
          <w:szCs w:val="22"/>
          <w:lang w:val="ro-RO"/>
        </w:rPr>
      </w:pPr>
    </w:p>
    <w:sectPr w:rsidR="00082C39" w:rsidRPr="005F7079" w:rsidSect="001D6AE1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1008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ED17BB" w14:textId="77777777" w:rsidR="00D003A6" w:rsidRDefault="00D003A6">
      <w:r>
        <w:separator/>
      </w:r>
    </w:p>
  </w:endnote>
  <w:endnote w:type="continuationSeparator" w:id="0">
    <w:p w14:paraId="7D2E24DD" w14:textId="77777777" w:rsidR="00D003A6" w:rsidRDefault="00D00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FF1B88" w14:textId="6B1005C4" w:rsidR="005105F3" w:rsidRDefault="00A34BFB">
    <w:pPr>
      <w:pStyle w:val="Footer"/>
      <w:tabs>
        <w:tab w:val="clear" w:pos="9360"/>
        <w:tab w:val="right" w:pos="9340"/>
      </w:tabs>
      <w:jc w:val="center"/>
    </w:pPr>
    <w:proofErr w:type="gramStart"/>
    <w:r>
      <w:rPr>
        <w:rFonts w:ascii="Trebuchet MS"/>
      </w:rPr>
      <w:t>pag.2</w:t>
    </w:r>
    <w:proofErr w:type="gramEnd"/>
    <w:r>
      <w:rPr>
        <w:rFonts w:ascii="Trebuchet MS"/>
      </w:rPr>
      <w:t xml:space="preserve"> din </w:t>
    </w:r>
    <w:r w:rsidR="005834F6">
      <w:rPr>
        <w:rFonts w:ascii="Trebuchet MS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88A538" w14:textId="1FC485B9" w:rsidR="005105F3" w:rsidRDefault="005105F3" w:rsidP="005F7079">
    <w:pPr>
      <w:pStyle w:val="Footer"/>
      <w:tabs>
        <w:tab w:val="clear" w:pos="9360"/>
        <w:tab w:val="right" w:pos="934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9BF08" w14:textId="77777777" w:rsidR="00D003A6" w:rsidRDefault="00D003A6">
      <w:r>
        <w:separator/>
      </w:r>
    </w:p>
  </w:footnote>
  <w:footnote w:type="continuationSeparator" w:id="0">
    <w:p w14:paraId="7767096E" w14:textId="77777777" w:rsidR="00D003A6" w:rsidRDefault="00D00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86A910" w14:textId="3A5426A7" w:rsidR="005105F3" w:rsidRDefault="005105F3">
    <w:pPr>
      <w:pStyle w:val="Header"/>
      <w:tabs>
        <w:tab w:val="clear" w:pos="9360"/>
        <w:tab w:val="right" w:pos="93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807A0"/>
    <w:multiLevelType w:val="hybridMultilevel"/>
    <w:tmpl w:val="DAEA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27A84"/>
    <w:multiLevelType w:val="hybridMultilevel"/>
    <w:tmpl w:val="B93E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B3AAA"/>
    <w:multiLevelType w:val="hybridMultilevel"/>
    <w:tmpl w:val="BA3064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5B66BA"/>
    <w:multiLevelType w:val="hybridMultilevel"/>
    <w:tmpl w:val="7CBE0B4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237034"/>
    <w:multiLevelType w:val="hybridMultilevel"/>
    <w:tmpl w:val="B35C81DA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576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F3"/>
    <w:rsid w:val="00001A0C"/>
    <w:rsid w:val="00015D4E"/>
    <w:rsid w:val="00035D50"/>
    <w:rsid w:val="0004283A"/>
    <w:rsid w:val="000444CF"/>
    <w:rsid w:val="00046AC2"/>
    <w:rsid w:val="0005317A"/>
    <w:rsid w:val="00056761"/>
    <w:rsid w:val="00082C39"/>
    <w:rsid w:val="00095CDD"/>
    <w:rsid w:val="000A150A"/>
    <w:rsid w:val="000B37E4"/>
    <w:rsid w:val="000C08CE"/>
    <w:rsid w:val="000E2B9F"/>
    <w:rsid w:val="000E74DF"/>
    <w:rsid w:val="00105061"/>
    <w:rsid w:val="00111328"/>
    <w:rsid w:val="00115D55"/>
    <w:rsid w:val="00116210"/>
    <w:rsid w:val="00144E6F"/>
    <w:rsid w:val="00154A08"/>
    <w:rsid w:val="001677CA"/>
    <w:rsid w:val="0017358C"/>
    <w:rsid w:val="00174750"/>
    <w:rsid w:val="00184420"/>
    <w:rsid w:val="0019257D"/>
    <w:rsid w:val="00192F61"/>
    <w:rsid w:val="00195104"/>
    <w:rsid w:val="001976B5"/>
    <w:rsid w:val="001A17BE"/>
    <w:rsid w:val="001A1D23"/>
    <w:rsid w:val="001A70AE"/>
    <w:rsid w:val="001B7E8A"/>
    <w:rsid w:val="001C2524"/>
    <w:rsid w:val="001C32E8"/>
    <w:rsid w:val="001C41EB"/>
    <w:rsid w:val="001D124C"/>
    <w:rsid w:val="001D37BF"/>
    <w:rsid w:val="001D6AE1"/>
    <w:rsid w:val="001E4276"/>
    <w:rsid w:val="001E57BC"/>
    <w:rsid w:val="001E788C"/>
    <w:rsid w:val="002012CE"/>
    <w:rsid w:val="00215E85"/>
    <w:rsid w:val="0022714C"/>
    <w:rsid w:val="002439D1"/>
    <w:rsid w:val="0025025D"/>
    <w:rsid w:val="0025075F"/>
    <w:rsid w:val="00253E73"/>
    <w:rsid w:val="00257930"/>
    <w:rsid w:val="002622C8"/>
    <w:rsid w:val="00262C71"/>
    <w:rsid w:val="002647D4"/>
    <w:rsid w:val="0028168B"/>
    <w:rsid w:val="00290EDF"/>
    <w:rsid w:val="002A64FE"/>
    <w:rsid w:val="002B5A83"/>
    <w:rsid w:val="002C304E"/>
    <w:rsid w:val="002C4E50"/>
    <w:rsid w:val="002D15E2"/>
    <w:rsid w:val="002D765F"/>
    <w:rsid w:val="002E7EBA"/>
    <w:rsid w:val="002F17D1"/>
    <w:rsid w:val="002F60AF"/>
    <w:rsid w:val="0030226A"/>
    <w:rsid w:val="00311E21"/>
    <w:rsid w:val="0031431D"/>
    <w:rsid w:val="003228DF"/>
    <w:rsid w:val="00330EFB"/>
    <w:rsid w:val="00331236"/>
    <w:rsid w:val="00376436"/>
    <w:rsid w:val="00383A32"/>
    <w:rsid w:val="00383DA6"/>
    <w:rsid w:val="00384AE0"/>
    <w:rsid w:val="0038774D"/>
    <w:rsid w:val="003877B5"/>
    <w:rsid w:val="00390C22"/>
    <w:rsid w:val="00396294"/>
    <w:rsid w:val="003A1845"/>
    <w:rsid w:val="003C1E44"/>
    <w:rsid w:val="003C4CE0"/>
    <w:rsid w:val="003D0C43"/>
    <w:rsid w:val="003D457E"/>
    <w:rsid w:val="003E6A05"/>
    <w:rsid w:val="003F7101"/>
    <w:rsid w:val="00400452"/>
    <w:rsid w:val="00402596"/>
    <w:rsid w:val="004073A3"/>
    <w:rsid w:val="00426318"/>
    <w:rsid w:val="0045700B"/>
    <w:rsid w:val="0047259F"/>
    <w:rsid w:val="00482613"/>
    <w:rsid w:val="00486462"/>
    <w:rsid w:val="00492B9B"/>
    <w:rsid w:val="004B251F"/>
    <w:rsid w:val="004C0AFD"/>
    <w:rsid w:val="004C26E9"/>
    <w:rsid w:val="004C62A0"/>
    <w:rsid w:val="004D47E5"/>
    <w:rsid w:val="004E2547"/>
    <w:rsid w:val="004E4374"/>
    <w:rsid w:val="004E55AA"/>
    <w:rsid w:val="0050631F"/>
    <w:rsid w:val="00506ED2"/>
    <w:rsid w:val="005105F3"/>
    <w:rsid w:val="0051228A"/>
    <w:rsid w:val="00512D63"/>
    <w:rsid w:val="00514244"/>
    <w:rsid w:val="005270B8"/>
    <w:rsid w:val="00530CBB"/>
    <w:rsid w:val="00532FB7"/>
    <w:rsid w:val="00551C7B"/>
    <w:rsid w:val="00556DDF"/>
    <w:rsid w:val="00564A0F"/>
    <w:rsid w:val="00566DD5"/>
    <w:rsid w:val="005761ED"/>
    <w:rsid w:val="005834F6"/>
    <w:rsid w:val="0058377B"/>
    <w:rsid w:val="005A61E6"/>
    <w:rsid w:val="005C31AB"/>
    <w:rsid w:val="005C5510"/>
    <w:rsid w:val="005C665A"/>
    <w:rsid w:val="005D1D9F"/>
    <w:rsid w:val="005D2CEC"/>
    <w:rsid w:val="005D6A4F"/>
    <w:rsid w:val="005D720F"/>
    <w:rsid w:val="005E168C"/>
    <w:rsid w:val="005E5372"/>
    <w:rsid w:val="005E7E15"/>
    <w:rsid w:val="005F7079"/>
    <w:rsid w:val="006150BC"/>
    <w:rsid w:val="00632E45"/>
    <w:rsid w:val="0064087A"/>
    <w:rsid w:val="00643601"/>
    <w:rsid w:val="00654E2D"/>
    <w:rsid w:val="0067392B"/>
    <w:rsid w:val="00675EF3"/>
    <w:rsid w:val="00685863"/>
    <w:rsid w:val="00687274"/>
    <w:rsid w:val="00687694"/>
    <w:rsid w:val="0068786B"/>
    <w:rsid w:val="00694F54"/>
    <w:rsid w:val="006A1A82"/>
    <w:rsid w:val="006A2D16"/>
    <w:rsid w:val="006B2D52"/>
    <w:rsid w:val="006D00AE"/>
    <w:rsid w:val="006D2721"/>
    <w:rsid w:val="006E2FC2"/>
    <w:rsid w:val="006E7FE5"/>
    <w:rsid w:val="006F1418"/>
    <w:rsid w:val="006F3416"/>
    <w:rsid w:val="0070291D"/>
    <w:rsid w:val="0071261C"/>
    <w:rsid w:val="00713D7B"/>
    <w:rsid w:val="007309B6"/>
    <w:rsid w:val="00731E23"/>
    <w:rsid w:val="00752781"/>
    <w:rsid w:val="007737FF"/>
    <w:rsid w:val="0077594C"/>
    <w:rsid w:val="00782527"/>
    <w:rsid w:val="0078629F"/>
    <w:rsid w:val="0079680D"/>
    <w:rsid w:val="007A1429"/>
    <w:rsid w:val="007A486A"/>
    <w:rsid w:val="007B4FC3"/>
    <w:rsid w:val="007B5576"/>
    <w:rsid w:val="007B63A2"/>
    <w:rsid w:val="007C0464"/>
    <w:rsid w:val="007C0C77"/>
    <w:rsid w:val="007C33E4"/>
    <w:rsid w:val="007D1163"/>
    <w:rsid w:val="007D3849"/>
    <w:rsid w:val="007E1AC4"/>
    <w:rsid w:val="007F7F12"/>
    <w:rsid w:val="00815F7D"/>
    <w:rsid w:val="008223F1"/>
    <w:rsid w:val="00871A19"/>
    <w:rsid w:val="00875BFE"/>
    <w:rsid w:val="008836A8"/>
    <w:rsid w:val="008950EE"/>
    <w:rsid w:val="00896188"/>
    <w:rsid w:val="0089783C"/>
    <w:rsid w:val="008A0074"/>
    <w:rsid w:val="008C0E0E"/>
    <w:rsid w:val="008C37ED"/>
    <w:rsid w:val="008C3F62"/>
    <w:rsid w:val="008E4999"/>
    <w:rsid w:val="008F2044"/>
    <w:rsid w:val="008F3C0F"/>
    <w:rsid w:val="008F4631"/>
    <w:rsid w:val="00900754"/>
    <w:rsid w:val="0090236D"/>
    <w:rsid w:val="00917C9C"/>
    <w:rsid w:val="00933A2D"/>
    <w:rsid w:val="00937E95"/>
    <w:rsid w:val="00940EDB"/>
    <w:rsid w:val="00944126"/>
    <w:rsid w:val="00950B30"/>
    <w:rsid w:val="00966509"/>
    <w:rsid w:val="00971ADE"/>
    <w:rsid w:val="009735D6"/>
    <w:rsid w:val="00977CA8"/>
    <w:rsid w:val="00981D15"/>
    <w:rsid w:val="0098525F"/>
    <w:rsid w:val="009974FA"/>
    <w:rsid w:val="009B3F5B"/>
    <w:rsid w:val="009D3CAB"/>
    <w:rsid w:val="009E5376"/>
    <w:rsid w:val="009F201E"/>
    <w:rsid w:val="00A06755"/>
    <w:rsid w:val="00A06E89"/>
    <w:rsid w:val="00A15F37"/>
    <w:rsid w:val="00A23F31"/>
    <w:rsid w:val="00A34BFB"/>
    <w:rsid w:val="00A358B1"/>
    <w:rsid w:val="00A5005E"/>
    <w:rsid w:val="00A532BF"/>
    <w:rsid w:val="00A62015"/>
    <w:rsid w:val="00A62D56"/>
    <w:rsid w:val="00A64E87"/>
    <w:rsid w:val="00A9525C"/>
    <w:rsid w:val="00AD674F"/>
    <w:rsid w:val="00AE0946"/>
    <w:rsid w:val="00AE3A91"/>
    <w:rsid w:val="00AE65C3"/>
    <w:rsid w:val="00AF56C7"/>
    <w:rsid w:val="00B020F3"/>
    <w:rsid w:val="00B043D8"/>
    <w:rsid w:val="00B0738B"/>
    <w:rsid w:val="00B127DA"/>
    <w:rsid w:val="00B15858"/>
    <w:rsid w:val="00B26FA7"/>
    <w:rsid w:val="00B27CCE"/>
    <w:rsid w:val="00B33DFC"/>
    <w:rsid w:val="00B412F2"/>
    <w:rsid w:val="00B419F6"/>
    <w:rsid w:val="00B62113"/>
    <w:rsid w:val="00B70BBC"/>
    <w:rsid w:val="00B85745"/>
    <w:rsid w:val="00B862C3"/>
    <w:rsid w:val="00B911A2"/>
    <w:rsid w:val="00BB5D33"/>
    <w:rsid w:val="00BC34B8"/>
    <w:rsid w:val="00BC4F4A"/>
    <w:rsid w:val="00BC672C"/>
    <w:rsid w:val="00BD0E1F"/>
    <w:rsid w:val="00BD19DF"/>
    <w:rsid w:val="00BD356A"/>
    <w:rsid w:val="00BF167C"/>
    <w:rsid w:val="00BF37D5"/>
    <w:rsid w:val="00BF7B27"/>
    <w:rsid w:val="00C14621"/>
    <w:rsid w:val="00C20A69"/>
    <w:rsid w:val="00C22A37"/>
    <w:rsid w:val="00C31D96"/>
    <w:rsid w:val="00C458B7"/>
    <w:rsid w:val="00C66A39"/>
    <w:rsid w:val="00C77154"/>
    <w:rsid w:val="00C816B0"/>
    <w:rsid w:val="00C85A8F"/>
    <w:rsid w:val="00C86450"/>
    <w:rsid w:val="00C86C14"/>
    <w:rsid w:val="00C87632"/>
    <w:rsid w:val="00C96C54"/>
    <w:rsid w:val="00CD1B0C"/>
    <w:rsid w:val="00CF27A6"/>
    <w:rsid w:val="00D003A6"/>
    <w:rsid w:val="00D02780"/>
    <w:rsid w:val="00D04EF9"/>
    <w:rsid w:val="00D07185"/>
    <w:rsid w:val="00D074FD"/>
    <w:rsid w:val="00D109CD"/>
    <w:rsid w:val="00D11AD8"/>
    <w:rsid w:val="00D349D4"/>
    <w:rsid w:val="00D42DE9"/>
    <w:rsid w:val="00D61017"/>
    <w:rsid w:val="00D65D4D"/>
    <w:rsid w:val="00D769EF"/>
    <w:rsid w:val="00D77077"/>
    <w:rsid w:val="00D84612"/>
    <w:rsid w:val="00D970F7"/>
    <w:rsid w:val="00D97AE0"/>
    <w:rsid w:val="00DA0AEB"/>
    <w:rsid w:val="00DC1CAE"/>
    <w:rsid w:val="00DC566D"/>
    <w:rsid w:val="00DD0614"/>
    <w:rsid w:val="00DF44DD"/>
    <w:rsid w:val="00DF6643"/>
    <w:rsid w:val="00E1420A"/>
    <w:rsid w:val="00E21D5B"/>
    <w:rsid w:val="00E31677"/>
    <w:rsid w:val="00E337D2"/>
    <w:rsid w:val="00E342FC"/>
    <w:rsid w:val="00E357A4"/>
    <w:rsid w:val="00E710DC"/>
    <w:rsid w:val="00E72A91"/>
    <w:rsid w:val="00E806E2"/>
    <w:rsid w:val="00E85488"/>
    <w:rsid w:val="00E90336"/>
    <w:rsid w:val="00E928BD"/>
    <w:rsid w:val="00EC5CCF"/>
    <w:rsid w:val="00ED39C8"/>
    <w:rsid w:val="00ED74BD"/>
    <w:rsid w:val="00EE4CA9"/>
    <w:rsid w:val="00F01377"/>
    <w:rsid w:val="00F115CB"/>
    <w:rsid w:val="00F21B19"/>
    <w:rsid w:val="00F21B36"/>
    <w:rsid w:val="00F3384C"/>
    <w:rsid w:val="00F5627E"/>
    <w:rsid w:val="00F627F6"/>
    <w:rsid w:val="00F6558B"/>
    <w:rsid w:val="00FA5DE3"/>
    <w:rsid w:val="00FB0BF7"/>
    <w:rsid w:val="00FB6C82"/>
    <w:rsid w:val="00FC6CD2"/>
    <w:rsid w:val="00FD780F"/>
    <w:rsid w:val="00FE1E14"/>
    <w:rsid w:val="00FF5B79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AD9A98"/>
  <w15:docId w15:val="{3557C6CC-6B88-4521-94D3-F10DBAA0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customStyle="1" w:styleId="Body">
    <w:name w:val="Body"/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Myriad Pro" w:eastAsia="Myriad Pro" w:hAnsi="Myriad Pro" w:cs="Myriad Pro"/>
      <w:color w:val="002060"/>
      <w:sz w:val="16"/>
      <w:szCs w:val="16"/>
      <w:u w:val="single" w:color="002060"/>
    </w:rPr>
  </w:style>
  <w:style w:type="character" w:customStyle="1" w:styleId="Link">
    <w:name w:val="Link"/>
    <w:rPr>
      <w:color w:val="0563C1"/>
      <w:u w:val="single" w:color="0563C1"/>
    </w:rPr>
  </w:style>
  <w:style w:type="character" w:customStyle="1" w:styleId="Hyperlink1">
    <w:name w:val="Hyperlink.1"/>
    <w:basedOn w:val="Link"/>
    <w:rPr>
      <w:rFonts w:ascii="Myriad Pro" w:eastAsia="Myriad Pro" w:hAnsi="Myriad Pro" w:cs="Myriad Pro"/>
      <w:color w:val="0563C1"/>
      <w:sz w:val="16"/>
      <w:szCs w:val="16"/>
      <w:u w:val="single" w:color="0563C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10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317A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0738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D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D7B"/>
    <w:rPr>
      <w:rFonts w:ascii="Segoe UI" w:hAnsi="Segoe UI" w:cs="Segoe UI"/>
      <w:color w:val="000000"/>
      <w:sz w:val="18"/>
      <w:szCs w:val="18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hateggeoparc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365759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Adina Popa</dc:creator>
  <cp:lastModifiedBy>Ioan Dorel Miclea</cp:lastModifiedBy>
  <cp:revision>9</cp:revision>
  <dcterms:created xsi:type="dcterms:W3CDTF">2020-09-02T06:09:00Z</dcterms:created>
  <dcterms:modified xsi:type="dcterms:W3CDTF">2020-09-02T12:48:00Z</dcterms:modified>
</cp:coreProperties>
</file>