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B495D" w14:textId="77777777" w:rsidR="00BB7E1F" w:rsidRDefault="00824F0E" w:rsidP="001550F2">
      <w:pPr>
        <w:spacing w:line="360" w:lineRule="auto"/>
        <w:jc w:val="both"/>
        <w:rPr>
          <w:rFonts w:ascii="Times New Roman" w:hAnsi="Times New Roman" w:cs="Times New Roman"/>
          <w:b/>
          <w:sz w:val="24"/>
          <w:szCs w:val="24"/>
        </w:rPr>
      </w:pPr>
      <w:r w:rsidRPr="00A87022">
        <w:rPr>
          <w:rFonts w:ascii="Times New Roman" w:hAnsi="Times New Roman" w:cs="Times New Roman"/>
          <w:i/>
          <w:sz w:val="24"/>
          <w:szCs w:val="24"/>
        </w:rPr>
        <w:t xml:space="preserve">Comunicat de presă  </w:t>
      </w:r>
      <w:r w:rsidRPr="00A87022">
        <w:rPr>
          <w:rFonts w:ascii="Times New Roman" w:hAnsi="Times New Roman" w:cs="Times New Roman"/>
          <w:b/>
          <w:sz w:val="24"/>
          <w:szCs w:val="24"/>
        </w:rPr>
        <w:t xml:space="preserve">   </w:t>
      </w:r>
    </w:p>
    <w:p w14:paraId="29003F15" w14:textId="227A5200" w:rsidR="003D18D9" w:rsidRPr="00A87022" w:rsidRDefault="00824F0E" w:rsidP="001550F2">
      <w:pPr>
        <w:spacing w:line="360" w:lineRule="auto"/>
        <w:jc w:val="both"/>
        <w:rPr>
          <w:rFonts w:ascii="Times New Roman" w:hAnsi="Times New Roman" w:cs="Times New Roman"/>
          <w:i/>
          <w:sz w:val="24"/>
          <w:szCs w:val="24"/>
        </w:rPr>
      </w:pPr>
      <w:r w:rsidRPr="00A87022">
        <w:rPr>
          <w:rFonts w:ascii="Times New Roman" w:hAnsi="Times New Roman" w:cs="Times New Roman"/>
          <w:b/>
          <w:sz w:val="24"/>
          <w:szCs w:val="24"/>
        </w:rPr>
        <w:t xml:space="preserve">                                                                                         </w:t>
      </w:r>
    </w:p>
    <w:p w14:paraId="47C5B47E" w14:textId="77777777" w:rsidR="00440422" w:rsidRDefault="00BB7E1F" w:rsidP="00440422">
      <w:pPr>
        <w:spacing w:after="0" w:line="360" w:lineRule="auto"/>
        <w:jc w:val="center"/>
        <w:rPr>
          <w:rFonts w:ascii="Times New Roman" w:hAnsi="Times New Roman" w:cs="Times New Roman"/>
          <w:b/>
          <w:sz w:val="24"/>
          <w:szCs w:val="24"/>
        </w:rPr>
      </w:pPr>
      <w:r w:rsidRPr="00BB7E1F">
        <w:rPr>
          <w:rFonts w:ascii="Times New Roman" w:hAnsi="Times New Roman" w:cs="Times New Roman"/>
          <w:b/>
          <w:sz w:val="24"/>
          <w:szCs w:val="24"/>
        </w:rPr>
        <w:t>Cele 19 facultăți ale Universității din București au stabili</w:t>
      </w:r>
      <w:r w:rsidR="00440422">
        <w:rPr>
          <w:rFonts w:ascii="Times New Roman" w:hAnsi="Times New Roman" w:cs="Times New Roman"/>
          <w:b/>
          <w:sz w:val="24"/>
          <w:szCs w:val="24"/>
        </w:rPr>
        <w:t xml:space="preserve">t </w:t>
      </w:r>
    </w:p>
    <w:p w14:paraId="6E1341F0" w14:textId="06AA332C" w:rsidR="00BB7E1F" w:rsidRPr="00BB7E1F" w:rsidRDefault="00440422" w:rsidP="00440422">
      <w:pPr>
        <w:spacing w:after="36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modalitățile de desfășurare a </w:t>
      </w:r>
      <w:r w:rsidR="00BB7E1F" w:rsidRPr="00BB7E1F">
        <w:rPr>
          <w:rFonts w:ascii="Times New Roman" w:hAnsi="Times New Roman" w:cs="Times New Roman"/>
          <w:b/>
          <w:sz w:val="24"/>
          <w:szCs w:val="24"/>
        </w:rPr>
        <w:t>activităților academice în anul universitar 2020-2021</w:t>
      </w:r>
    </w:p>
    <w:p w14:paraId="3B677CD8" w14:textId="2DF652F1" w:rsidR="00A87022" w:rsidRDefault="00BB7E1F" w:rsidP="001550F2">
      <w:pPr>
        <w:spacing w:line="360" w:lineRule="auto"/>
        <w:jc w:val="center"/>
        <w:rPr>
          <w:rFonts w:ascii="Times New Roman" w:hAnsi="Times New Roman" w:cs="Times New Roman"/>
          <w:b/>
          <w:szCs w:val="24"/>
        </w:rPr>
      </w:pPr>
      <w:r w:rsidRPr="00BB7E1F">
        <w:rPr>
          <w:rFonts w:ascii="Times New Roman" w:hAnsi="Times New Roman" w:cs="Times New Roman"/>
          <w:b/>
          <w:szCs w:val="24"/>
        </w:rPr>
        <w:t xml:space="preserve">Majoritatea facultăților a optat pentru varianta activităților academice derulate în sistem </w:t>
      </w:r>
      <w:r w:rsidR="000C56C2">
        <w:rPr>
          <w:rFonts w:ascii="Times New Roman" w:hAnsi="Times New Roman" w:cs="Times New Roman"/>
          <w:b/>
          <w:szCs w:val="24"/>
        </w:rPr>
        <w:t>mixt</w:t>
      </w:r>
    </w:p>
    <w:p w14:paraId="398BA7D6" w14:textId="77777777" w:rsidR="00B61309" w:rsidRPr="00BB7E1F" w:rsidRDefault="00B61309" w:rsidP="001550F2">
      <w:pPr>
        <w:spacing w:line="360" w:lineRule="auto"/>
        <w:jc w:val="center"/>
        <w:rPr>
          <w:rFonts w:ascii="Times New Roman" w:hAnsi="Times New Roman" w:cs="Times New Roman"/>
          <w:b/>
          <w:sz w:val="16"/>
          <w:szCs w:val="24"/>
        </w:rPr>
      </w:pPr>
    </w:p>
    <w:p w14:paraId="1EE053B6" w14:textId="75DE4F8F" w:rsidR="00BB7E1F" w:rsidRPr="00BB7E1F" w:rsidRDefault="00BB7E1F" w:rsidP="001550F2">
      <w:pPr>
        <w:spacing w:line="360" w:lineRule="auto"/>
        <w:jc w:val="both"/>
        <w:rPr>
          <w:rFonts w:ascii="Times New Roman" w:hAnsi="Times New Roman" w:cs="Times New Roman"/>
          <w:sz w:val="24"/>
          <w:szCs w:val="24"/>
        </w:rPr>
      </w:pPr>
      <w:r w:rsidRPr="00BB7E1F">
        <w:rPr>
          <w:rFonts w:ascii="Times New Roman" w:hAnsi="Times New Roman" w:cs="Times New Roman"/>
          <w:sz w:val="24"/>
          <w:szCs w:val="24"/>
        </w:rPr>
        <w:t xml:space="preserve">Dat fiind contextul </w:t>
      </w:r>
      <w:r w:rsidR="004A23C3" w:rsidRPr="00BB7E1F">
        <w:rPr>
          <w:rFonts w:ascii="Times New Roman" w:hAnsi="Times New Roman" w:cs="Times New Roman"/>
          <w:sz w:val="24"/>
          <w:szCs w:val="24"/>
        </w:rPr>
        <w:t xml:space="preserve">pandemic </w:t>
      </w:r>
      <w:r w:rsidRPr="00BB7E1F">
        <w:rPr>
          <w:rFonts w:ascii="Times New Roman" w:hAnsi="Times New Roman" w:cs="Times New Roman"/>
          <w:sz w:val="24"/>
          <w:szCs w:val="24"/>
        </w:rPr>
        <w:t>actual și în urma analizei formulelor utilizate până în prezent, dar și a unor exemple de bune practici, cele 19 facultăți ale Universit</w:t>
      </w:r>
      <w:r w:rsidR="00100B8E">
        <w:rPr>
          <w:rFonts w:ascii="Times New Roman" w:hAnsi="Times New Roman" w:cs="Times New Roman"/>
          <w:sz w:val="24"/>
          <w:szCs w:val="24"/>
        </w:rPr>
        <w:t xml:space="preserve">ății din București au stabilit </w:t>
      </w:r>
      <w:r w:rsidRPr="00BB7E1F">
        <w:rPr>
          <w:rFonts w:ascii="Times New Roman" w:hAnsi="Times New Roman" w:cs="Times New Roman"/>
          <w:sz w:val="24"/>
          <w:szCs w:val="24"/>
        </w:rPr>
        <w:t>modalitățile de desfășurare a activităților academice în anul universitar 2020-2021.</w:t>
      </w:r>
    </w:p>
    <w:p w14:paraId="5FB7F0EC" w14:textId="4FA470E2" w:rsidR="00FC2C4C" w:rsidRDefault="00FC2C4C" w:rsidP="001550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Deciziile facultăților, aprobate în </w:t>
      </w:r>
      <w:r w:rsidR="009A2DFB">
        <w:rPr>
          <w:rFonts w:ascii="Times New Roman" w:hAnsi="Times New Roman" w:cs="Times New Roman"/>
          <w:sz w:val="24"/>
          <w:szCs w:val="24"/>
        </w:rPr>
        <w:t>Senatul</w:t>
      </w:r>
      <w:r w:rsidR="00151980">
        <w:rPr>
          <w:rFonts w:ascii="Times New Roman" w:hAnsi="Times New Roman" w:cs="Times New Roman"/>
          <w:sz w:val="24"/>
          <w:szCs w:val="24"/>
        </w:rPr>
        <w:t xml:space="preserve"> Universității din București</w:t>
      </w:r>
      <w:r>
        <w:rPr>
          <w:rFonts w:ascii="Times New Roman" w:hAnsi="Times New Roman" w:cs="Times New Roman"/>
          <w:sz w:val="24"/>
          <w:szCs w:val="24"/>
        </w:rPr>
        <w:t xml:space="preserve"> de miercuri, 16 septembrie 2020, au avut în vedere câteva considerente principale: continuarea activității academice și de cercetare în cele mai bune condiții posibile, în contextul actual</w:t>
      </w:r>
      <w:r w:rsidR="00BE6CCB">
        <w:rPr>
          <w:rFonts w:ascii="Times New Roman" w:hAnsi="Times New Roman" w:cs="Times New Roman"/>
          <w:sz w:val="24"/>
          <w:szCs w:val="24"/>
        </w:rPr>
        <w:t>,</w:t>
      </w:r>
      <w:r>
        <w:rPr>
          <w:rFonts w:ascii="Times New Roman" w:hAnsi="Times New Roman" w:cs="Times New Roman"/>
          <w:sz w:val="24"/>
          <w:szCs w:val="24"/>
        </w:rPr>
        <w:t xml:space="preserve"> asigurarea ed</w:t>
      </w:r>
      <w:r w:rsidR="00151980">
        <w:rPr>
          <w:rFonts w:ascii="Times New Roman" w:hAnsi="Times New Roman" w:cs="Times New Roman"/>
          <w:sz w:val="24"/>
          <w:szCs w:val="24"/>
        </w:rPr>
        <w:t>ucației „</w:t>
      </w:r>
      <w:r>
        <w:rPr>
          <w:rFonts w:ascii="Times New Roman" w:hAnsi="Times New Roman" w:cs="Times New Roman"/>
          <w:sz w:val="24"/>
          <w:szCs w:val="24"/>
        </w:rPr>
        <w:t xml:space="preserve">față în față” acolo unde reprezentanții facultăților au considerat necesar și posibil și, nu în ultimul rând, respectarea normelor de siguranță sanitară în vigoare.  </w:t>
      </w:r>
    </w:p>
    <w:p w14:paraId="1EF84203" w14:textId="227739FD" w:rsidR="00BB7E1F" w:rsidRPr="00BB7E1F" w:rsidRDefault="00BB7E1F" w:rsidP="001550F2">
      <w:pPr>
        <w:spacing w:line="360" w:lineRule="auto"/>
        <w:jc w:val="both"/>
        <w:rPr>
          <w:rFonts w:ascii="Times New Roman" w:hAnsi="Times New Roman" w:cs="Times New Roman"/>
          <w:sz w:val="24"/>
          <w:szCs w:val="24"/>
        </w:rPr>
      </w:pPr>
      <w:r w:rsidRPr="00BB7E1F">
        <w:rPr>
          <w:rFonts w:ascii="Times New Roman" w:hAnsi="Times New Roman" w:cs="Times New Roman"/>
          <w:sz w:val="24"/>
          <w:szCs w:val="24"/>
        </w:rPr>
        <w:t>Astfel, majoritatea facultăților au optat pentru varianta activităților academic</w:t>
      </w:r>
      <w:r w:rsidR="00151980">
        <w:rPr>
          <w:rFonts w:ascii="Times New Roman" w:hAnsi="Times New Roman" w:cs="Times New Roman"/>
          <w:sz w:val="24"/>
          <w:szCs w:val="24"/>
        </w:rPr>
        <w:t xml:space="preserve">e derulate în sistem mixt. </w:t>
      </w:r>
      <w:r w:rsidRPr="00BB7E1F">
        <w:rPr>
          <w:rFonts w:ascii="Times New Roman" w:hAnsi="Times New Roman" w:cs="Times New Roman"/>
          <w:sz w:val="24"/>
          <w:szCs w:val="24"/>
        </w:rPr>
        <w:t xml:space="preserve">Este cazul </w:t>
      </w:r>
      <w:r w:rsidR="00BE6CCB">
        <w:rPr>
          <w:rFonts w:ascii="Times New Roman" w:hAnsi="Times New Roman" w:cs="Times New Roman"/>
          <w:sz w:val="24"/>
          <w:szCs w:val="24"/>
        </w:rPr>
        <w:t>f</w:t>
      </w:r>
      <w:r w:rsidRPr="00BB7E1F">
        <w:rPr>
          <w:rFonts w:ascii="Times New Roman" w:hAnsi="Times New Roman" w:cs="Times New Roman"/>
          <w:sz w:val="24"/>
          <w:szCs w:val="24"/>
        </w:rPr>
        <w:t xml:space="preserve">acultăților de Administrație și Afaceri, Biologie, Chimie, Filosofie, Fizică, Geografie, Geologie și Geofizică, Istorie, </w:t>
      </w:r>
      <w:r w:rsidR="00710EFC">
        <w:rPr>
          <w:rFonts w:ascii="Times New Roman" w:hAnsi="Times New Roman" w:cs="Times New Roman"/>
          <w:sz w:val="24"/>
          <w:szCs w:val="24"/>
        </w:rPr>
        <w:t xml:space="preserve">Jurnalism și Științele Comunicării, </w:t>
      </w:r>
      <w:r w:rsidRPr="00BB7E1F">
        <w:rPr>
          <w:rFonts w:ascii="Times New Roman" w:hAnsi="Times New Roman" w:cs="Times New Roman"/>
          <w:sz w:val="24"/>
          <w:szCs w:val="24"/>
        </w:rPr>
        <w:t>Limbi și Literaturi Străine, Psihologie și Științele Educației și Teologie Ortodoxă „</w:t>
      </w:r>
      <w:proofErr w:type="spellStart"/>
      <w:r w:rsidRPr="00BB7E1F">
        <w:rPr>
          <w:rFonts w:ascii="Times New Roman" w:hAnsi="Times New Roman" w:cs="Times New Roman"/>
          <w:sz w:val="24"/>
          <w:szCs w:val="24"/>
        </w:rPr>
        <w:t>Justinian</w:t>
      </w:r>
      <w:proofErr w:type="spellEnd"/>
      <w:r w:rsidRPr="00BB7E1F">
        <w:rPr>
          <w:rFonts w:ascii="Times New Roman" w:hAnsi="Times New Roman" w:cs="Times New Roman"/>
          <w:sz w:val="24"/>
          <w:szCs w:val="24"/>
        </w:rPr>
        <w:t xml:space="preserve"> Patriarhul”.</w:t>
      </w:r>
    </w:p>
    <w:p w14:paraId="35093F36" w14:textId="52F871A1" w:rsidR="00BB7E1F" w:rsidRDefault="00BB7E1F" w:rsidP="001550F2">
      <w:pPr>
        <w:spacing w:line="360" w:lineRule="auto"/>
        <w:jc w:val="both"/>
        <w:rPr>
          <w:rFonts w:ascii="Times New Roman" w:hAnsi="Times New Roman" w:cs="Times New Roman"/>
          <w:sz w:val="24"/>
          <w:szCs w:val="24"/>
        </w:rPr>
      </w:pPr>
      <w:r w:rsidRPr="00BB7E1F">
        <w:rPr>
          <w:rFonts w:ascii="Times New Roman" w:hAnsi="Times New Roman" w:cs="Times New Roman"/>
          <w:sz w:val="24"/>
          <w:szCs w:val="24"/>
        </w:rPr>
        <w:t>Pe de al</w:t>
      </w:r>
      <w:r w:rsidR="00710EFC">
        <w:rPr>
          <w:rFonts w:ascii="Times New Roman" w:hAnsi="Times New Roman" w:cs="Times New Roman"/>
          <w:sz w:val="24"/>
          <w:szCs w:val="24"/>
        </w:rPr>
        <w:t xml:space="preserve">tă parte, </w:t>
      </w:r>
      <w:r w:rsidR="00BE6CCB">
        <w:rPr>
          <w:rFonts w:ascii="Times New Roman" w:hAnsi="Times New Roman" w:cs="Times New Roman"/>
          <w:sz w:val="24"/>
          <w:szCs w:val="24"/>
        </w:rPr>
        <w:t>f</w:t>
      </w:r>
      <w:r w:rsidR="00710EFC">
        <w:rPr>
          <w:rFonts w:ascii="Times New Roman" w:hAnsi="Times New Roman" w:cs="Times New Roman"/>
          <w:sz w:val="24"/>
          <w:szCs w:val="24"/>
        </w:rPr>
        <w:t>acultățile de Drept,</w:t>
      </w:r>
      <w:r w:rsidRPr="00BB7E1F">
        <w:rPr>
          <w:rFonts w:ascii="Times New Roman" w:hAnsi="Times New Roman" w:cs="Times New Roman"/>
          <w:sz w:val="24"/>
          <w:szCs w:val="24"/>
        </w:rPr>
        <w:t xml:space="preserve"> Litere, Matematică și Informatică, Sociologie și Asistență Socială, Științe Politice, Teologie Baptistă și Teologie Romano-Catolică au optat pentru desfășurarea activităților academice în sistem online.</w:t>
      </w:r>
    </w:p>
    <w:p w14:paraId="0CF3EC32" w14:textId="6406FEBE" w:rsidR="004054D9" w:rsidRDefault="004054D9" w:rsidP="001550F2">
      <w:pPr>
        <w:spacing w:line="360" w:lineRule="auto"/>
        <w:jc w:val="both"/>
        <w:rPr>
          <w:rFonts w:ascii="Times New Roman" w:hAnsi="Times New Roman" w:cs="Times New Roman"/>
          <w:sz w:val="24"/>
          <w:szCs w:val="24"/>
        </w:rPr>
      </w:pPr>
      <w:r w:rsidRPr="00BB7E1F">
        <w:rPr>
          <w:rFonts w:ascii="Times New Roman" w:hAnsi="Times New Roman" w:cs="Times New Roman"/>
          <w:sz w:val="24"/>
          <w:szCs w:val="24"/>
        </w:rPr>
        <w:t>În același timp, facem precizarea că anumite programe, atât de licență, cât și de master, au optat pentru formule specifice, care îmbină tipurile de predare în funcție de nevoile proprii. Informații cu privire la modalitățile de desfășurare a activităților pentru fiecare dintre programele de licență și de master oferite de cele 19 facultăți ale UB pot fi consult</w:t>
      </w:r>
      <w:r>
        <w:rPr>
          <w:rFonts w:ascii="Times New Roman" w:hAnsi="Times New Roman" w:cs="Times New Roman"/>
          <w:sz w:val="24"/>
          <w:szCs w:val="24"/>
        </w:rPr>
        <w:t xml:space="preserve">ate pe site-urile facultăților, precum și în documentul </w:t>
      </w:r>
      <w:r w:rsidR="00A27618">
        <w:rPr>
          <w:rFonts w:ascii="Times New Roman" w:hAnsi="Times New Roman" w:cs="Times New Roman"/>
          <w:sz w:val="24"/>
          <w:szCs w:val="24"/>
        </w:rPr>
        <w:t xml:space="preserve">disponibil </w:t>
      </w:r>
      <w:hyperlink r:id="rId7" w:history="1">
        <w:r w:rsidR="00A27618" w:rsidRPr="00A27618">
          <w:rPr>
            <w:rStyle w:val="Hyperlink"/>
            <w:rFonts w:ascii="Times New Roman" w:hAnsi="Times New Roman" w:cs="Times New Roman"/>
            <w:sz w:val="24"/>
            <w:szCs w:val="24"/>
          </w:rPr>
          <w:t>aici</w:t>
        </w:r>
      </w:hyperlink>
      <w:bookmarkStart w:id="0" w:name="_GoBack"/>
      <w:bookmarkEnd w:id="0"/>
      <w:r>
        <w:rPr>
          <w:rFonts w:ascii="Times New Roman" w:hAnsi="Times New Roman" w:cs="Times New Roman"/>
          <w:sz w:val="24"/>
          <w:szCs w:val="24"/>
        </w:rPr>
        <w:t xml:space="preserve">. </w:t>
      </w:r>
      <w:r w:rsidRPr="00BB7E1F">
        <w:rPr>
          <w:rFonts w:ascii="Times New Roman" w:hAnsi="Times New Roman" w:cs="Times New Roman"/>
          <w:sz w:val="24"/>
          <w:szCs w:val="24"/>
        </w:rPr>
        <w:t xml:space="preserve">Lista completă a facultăților </w:t>
      </w:r>
      <w:proofErr w:type="spellStart"/>
      <w:r w:rsidRPr="00BB7E1F">
        <w:rPr>
          <w:rFonts w:ascii="Times New Roman" w:hAnsi="Times New Roman" w:cs="Times New Roman"/>
          <w:sz w:val="24"/>
          <w:szCs w:val="24"/>
        </w:rPr>
        <w:t>UniBuc</w:t>
      </w:r>
      <w:proofErr w:type="spellEnd"/>
      <w:r w:rsidRPr="00BB7E1F">
        <w:rPr>
          <w:rFonts w:ascii="Times New Roman" w:hAnsi="Times New Roman" w:cs="Times New Roman"/>
          <w:sz w:val="24"/>
          <w:szCs w:val="24"/>
        </w:rPr>
        <w:t xml:space="preserve">, dar și datele de contact ale fiecăreia pot fi accesate </w:t>
      </w:r>
      <w:hyperlink r:id="rId8" w:history="1">
        <w:r w:rsidRPr="00BB7E1F">
          <w:rPr>
            <w:rStyle w:val="Hyperlink"/>
            <w:rFonts w:ascii="Times New Roman" w:hAnsi="Times New Roman" w:cs="Times New Roman"/>
            <w:sz w:val="24"/>
            <w:szCs w:val="24"/>
          </w:rPr>
          <w:t>aici</w:t>
        </w:r>
      </w:hyperlink>
      <w:r w:rsidRPr="00BB7E1F">
        <w:rPr>
          <w:rFonts w:ascii="Times New Roman" w:hAnsi="Times New Roman" w:cs="Times New Roman"/>
          <w:sz w:val="24"/>
          <w:szCs w:val="24"/>
        </w:rPr>
        <w:t>.</w:t>
      </w:r>
    </w:p>
    <w:p w14:paraId="351600A8" w14:textId="68A3BFC8" w:rsidR="004D407E" w:rsidRDefault="004D407E" w:rsidP="001550F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Universitatea din București consideră că integrarea studenților din anu</w:t>
      </w:r>
      <w:r w:rsidR="009A2DFB">
        <w:rPr>
          <w:rFonts w:ascii="Times New Roman" w:hAnsi="Times New Roman" w:cs="Times New Roman"/>
          <w:sz w:val="24"/>
          <w:szCs w:val="24"/>
        </w:rPr>
        <w:t>l I în comunitatea academică re</w:t>
      </w:r>
      <w:r>
        <w:rPr>
          <w:rFonts w:ascii="Times New Roman" w:hAnsi="Times New Roman" w:cs="Times New Roman"/>
          <w:sz w:val="24"/>
          <w:szCs w:val="24"/>
        </w:rPr>
        <w:t>prezintă o prioritate, motiv pentru care facultățile vor organiza,</w:t>
      </w:r>
      <w:r w:rsidR="00151980">
        <w:rPr>
          <w:rFonts w:ascii="Times New Roman" w:hAnsi="Times New Roman" w:cs="Times New Roman"/>
          <w:sz w:val="24"/>
          <w:szCs w:val="24"/>
        </w:rPr>
        <w:t xml:space="preserve"> </w:t>
      </w:r>
      <w:r>
        <w:rPr>
          <w:rFonts w:ascii="Times New Roman" w:hAnsi="Times New Roman" w:cs="Times New Roman"/>
          <w:sz w:val="24"/>
          <w:szCs w:val="24"/>
        </w:rPr>
        <w:t>în primele săptămâni ale noului an universitar, o serie de evenimente pentru consilierea și</w:t>
      </w:r>
      <w:r w:rsidR="00BE6CCB">
        <w:rPr>
          <w:rFonts w:ascii="Times New Roman" w:hAnsi="Times New Roman" w:cs="Times New Roman"/>
          <w:sz w:val="24"/>
          <w:szCs w:val="24"/>
        </w:rPr>
        <w:t xml:space="preserve"> informarea</w:t>
      </w:r>
      <w:r>
        <w:rPr>
          <w:rFonts w:ascii="Times New Roman" w:hAnsi="Times New Roman" w:cs="Times New Roman"/>
          <w:sz w:val="24"/>
          <w:szCs w:val="24"/>
        </w:rPr>
        <w:t xml:space="preserve">  acestora.</w:t>
      </w:r>
    </w:p>
    <w:p w14:paraId="20A734B6" w14:textId="634D77B5" w:rsidR="00151980" w:rsidRDefault="00C445CC" w:rsidP="001550F2">
      <w:pPr>
        <w:spacing w:after="240"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De câteva luni ne aflăm </w:t>
      </w:r>
      <w:r w:rsidR="00A4046F" w:rsidRPr="00F439A2">
        <w:rPr>
          <w:rFonts w:ascii="Times New Roman" w:hAnsi="Times New Roman" w:cs="Times New Roman"/>
          <w:i/>
          <w:iCs/>
          <w:sz w:val="24"/>
          <w:szCs w:val="24"/>
        </w:rPr>
        <w:t>cu toții într-un context</w:t>
      </w:r>
      <w:r>
        <w:rPr>
          <w:rFonts w:ascii="Times New Roman" w:hAnsi="Times New Roman" w:cs="Times New Roman"/>
          <w:i/>
          <w:iCs/>
          <w:sz w:val="24"/>
          <w:szCs w:val="24"/>
        </w:rPr>
        <w:t xml:space="preserve"> extrem de</w:t>
      </w:r>
      <w:r w:rsidR="00A4046F" w:rsidRPr="00F439A2">
        <w:rPr>
          <w:rFonts w:ascii="Times New Roman" w:hAnsi="Times New Roman" w:cs="Times New Roman"/>
          <w:i/>
          <w:iCs/>
          <w:sz w:val="24"/>
          <w:szCs w:val="24"/>
        </w:rPr>
        <w:t xml:space="preserve"> complicat și e important să încercăm să ne continuăm activitățile în măsura posibilului, să ne adaptăm, astfel încât perioada aceasta să nu fie imposibil de recuperat, într-o situație viitoare normală.</w:t>
      </w:r>
      <w:r w:rsidR="00BE6CCB">
        <w:rPr>
          <w:rFonts w:ascii="Times New Roman" w:hAnsi="Times New Roman" w:cs="Times New Roman"/>
          <w:i/>
          <w:iCs/>
          <w:sz w:val="24"/>
          <w:szCs w:val="24"/>
        </w:rPr>
        <w:t xml:space="preserve"> De altfel,</w:t>
      </w:r>
      <w:r w:rsidR="00A4046F" w:rsidRPr="00F439A2">
        <w:rPr>
          <w:rFonts w:ascii="Times New Roman" w:hAnsi="Times New Roman" w:cs="Times New Roman"/>
          <w:i/>
          <w:iCs/>
          <w:sz w:val="24"/>
          <w:szCs w:val="24"/>
        </w:rPr>
        <w:t xml:space="preserve"> </w:t>
      </w:r>
      <w:r w:rsidR="00BE6CCB">
        <w:rPr>
          <w:rFonts w:ascii="Times New Roman" w:hAnsi="Times New Roman" w:cs="Times New Roman"/>
          <w:i/>
          <w:iCs/>
          <w:sz w:val="24"/>
          <w:szCs w:val="24"/>
        </w:rPr>
        <w:t>n</w:t>
      </w:r>
      <w:r w:rsidR="00A4046F" w:rsidRPr="00F439A2">
        <w:rPr>
          <w:rFonts w:ascii="Times New Roman" w:hAnsi="Times New Roman" w:cs="Times New Roman"/>
          <w:i/>
          <w:iCs/>
          <w:sz w:val="24"/>
          <w:szCs w:val="24"/>
        </w:rPr>
        <w:t>ormalitatea o definim și o cre</w:t>
      </w:r>
      <w:r w:rsidR="009A2DFB">
        <w:rPr>
          <w:rFonts w:ascii="Times New Roman" w:hAnsi="Times New Roman" w:cs="Times New Roman"/>
          <w:i/>
          <w:iCs/>
          <w:sz w:val="24"/>
          <w:szCs w:val="24"/>
        </w:rPr>
        <w:t>ă</w:t>
      </w:r>
      <w:r w:rsidR="00A4046F" w:rsidRPr="00F439A2">
        <w:rPr>
          <w:rFonts w:ascii="Times New Roman" w:hAnsi="Times New Roman" w:cs="Times New Roman"/>
          <w:i/>
          <w:iCs/>
          <w:sz w:val="24"/>
          <w:szCs w:val="24"/>
        </w:rPr>
        <w:t xml:space="preserve">m noi. De aceea vrem </w:t>
      </w:r>
      <w:r w:rsidR="00151980" w:rsidRPr="00F439A2">
        <w:rPr>
          <w:rFonts w:ascii="Times New Roman" w:hAnsi="Times New Roman" w:cs="Times New Roman"/>
          <w:i/>
          <w:iCs/>
          <w:sz w:val="24"/>
          <w:szCs w:val="24"/>
        </w:rPr>
        <w:t xml:space="preserve">să ne întâmpinăm studenții în noul an </w:t>
      </w:r>
      <w:r w:rsidR="00A4046F" w:rsidRPr="00F439A2">
        <w:rPr>
          <w:rFonts w:ascii="Times New Roman" w:hAnsi="Times New Roman" w:cs="Times New Roman"/>
          <w:i/>
          <w:iCs/>
          <w:sz w:val="24"/>
          <w:szCs w:val="24"/>
        </w:rPr>
        <w:t>universitar într-o comunitate care colaborează pentru ca educația, formarea tinerilor și cercetarea să se desfășoare cât mai bine posibil. În mod cert nu putem discuta despre o situație ideală pentru că soluția vine din compromisurile mici pe care va trebui să le facem</w:t>
      </w:r>
      <w:r w:rsidR="00657559" w:rsidRPr="00F439A2">
        <w:rPr>
          <w:rFonts w:ascii="Times New Roman" w:hAnsi="Times New Roman" w:cs="Times New Roman"/>
          <w:i/>
          <w:iCs/>
          <w:sz w:val="24"/>
          <w:szCs w:val="24"/>
        </w:rPr>
        <w:t>,</w:t>
      </w:r>
      <w:r w:rsidR="00A4046F" w:rsidRPr="00F439A2">
        <w:rPr>
          <w:rFonts w:ascii="Times New Roman" w:hAnsi="Times New Roman" w:cs="Times New Roman"/>
          <w:i/>
          <w:iCs/>
          <w:sz w:val="24"/>
          <w:szCs w:val="24"/>
        </w:rPr>
        <w:t xml:space="preserve"> compromisuri la care ne obligă contextul</w:t>
      </w:r>
      <w:r w:rsidR="00657559" w:rsidRPr="00F439A2">
        <w:rPr>
          <w:rFonts w:ascii="Times New Roman" w:hAnsi="Times New Roman" w:cs="Times New Roman"/>
          <w:i/>
          <w:iCs/>
          <w:sz w:val="24"/>
          <w:szCs w:val="24"/>
        </w:rPr>
        <w:t>. N</w:t>
      </w:r>
      <w:r w:rsidR="00A4046F" w:rsidRPr="00F439A2">
        <w:rPr>
          <w:rFonts w:ascii="Times New Roman" w:hAnsi="Times New Roman" w:cs="Times New Roman"/>
          <w:i/>
          <w:iCs/>
          <w:sz w:val="24"/>
          <w:szCs w:val="24"/>
        </w:rPr>
        <w:t>u ne vom mai putea întâlni față în față</w:t>
      </w:r>
      <w:r w:rsidR="008B4ACB">
        <w:rPr>
          <w:rFonts w:ascii="Times New Roman" w:hAnsi="Times New Roman" w:cs="Times New Roman"/>
          <w:i/>
          <w:iCs/>
          <w:sz w:val="24"/>
          <w:szCs w:val="24"/>
        </w:rPr>
        <w:t xml:space="preserve"> la fel de des ca până acum</w:t>
      </w:r>
      <w:r w:rsidR="00A4046F" w:rsidRPr="00F439A2">
        <w:rPr>
          <w:rFonts w:ascii="Times New Roman" w:hAnsi="Times New Roman" w:cs="Times New Roman"/>
          <w:i/>
          <w:iCs/>
          <w:sz w:val="24"/>
          <w:szCs w:val="24"/>
        </w:rPr>
        <w:t>, vom lucra pe formațiuni mai mici, vom avea trasee clare în universitate și nu se va mai putea</w:t>
      </w:r>
      <w:r w:rsidR="00657559" w:rsidRPr="00F439A2">
        <w:rPr>
          <w:rFonts w:ascii="Times New Roman" w:hAnsi="Times New Roman" w:cs="Times New Roman"/>
          <w:i/>
          <w:iCs/>
          <w:sz w:val="24"/>
          <w:szCs w:val="24"/>
        </w:rPr>
        <w:t xml:space="preserve"> petrece la fel de mult timp</w:t>
      </w:r>
      <w:r w:rsidR="00A4046F" w:rsidRPr="00F439A2">
        <w:rPr>
          <w:rFonts w:ascii="Times New Roman" w:hAnsi="Times New Roman" w:cs="Times New Roman"/>
          <w:i/>
          <w:iCs/>
          <w:sz w:val="24"/>
          <w:szCs w:val="24"/>
        </w:rPr>
        <w:t xml:space="preserve"> în spațiile c</w:t>
      </w:r>
      <w:r w:rsidR="008B4ACB">
        <w:rPr>
          <w:rFonts w:ascii="Times New Roman" w:hAnsi="Times New Roman" w:cs="Times New Roman"/>
          <w:i/>
          <w:iCs/>
          <w:sz w:val="24"/>
          <w:szCs w:val="24"/>
        </w:rPr>
        <w:t>omune. Pe de altă parte, este tot atât</w:t>
      </w:r>
      <w:r w:rsidR="00A4046F" w:rsidRPr="00F439A2">
        <w:rPr>
          <w:rFonts w:ascii="Times New Roman" w:hAnsi="Times New Roman" w:cs="Times New Roman"/>
          <w:i/>
          <w:iCs/>
          <w:sz w:val="24"/>
          <w:szCs w:val="24"/>
        </w:rPr>
        <w:t xml:space="preserve"> de important să încercăm și noi, profesorii, să ne adaptăm conținuturile</w:t>
      </w:r>
      <w:r w:rsidR="00657559" w:rsidRPr="00F439A2">
        <w:rPr>
          <w:rFonts w:ascii="Times New Roman" w:hAnsi="Times New Roman" w:cs="Times New Roman"/>
          <w:i/>
          <w:iCs/>
          <w:sz w:val="24"/>
          <w:szCs w:val="24"/>
        </w:rPr>
        <w:t xml:space="preserve"> și metodele</w:t>
      </w:r>
      <w:r w:rsidR="00A4046F" w:rsidRPr="00F439A2">
        <w:rPr>
          <w:rFonts w:ascii="Times New Roman" w:hAnsi="Times New Roman" w:cs="Times New Roman"/>
          <w:i/>
          <w:iCs/>
          <w:sz w:val="24"/>
          <w:szCs w:val="24"/>
        </w:rPr>
        <w:t xml:space="preserve"> noilor tehnologi</w:t>
      </w:r>
      <w:r w:rsidR="00657559" w:rsidRPr="00F439A2">
        <w:rPr>
          <w:rFonts w:ascii="Times New Roman" w:hAnsi="Times New Roman" w:cs="Times New Roman"/>
          <w:i/>
          <w:iCs/>
          <w:sz w:val="24"/>
          <w:szCs w:val="24"/>
        </w:rPr>
        <w:t>i</w:t>
      </w:r>
      <w:r w:rsidR="00A4046F" w:rsidRPr="00F439A2">
        <w:rPr>
          <w:rFonts w:ascii="Times New Roman" w:hAnsi="Times New Roman" w:cs="Times New Roman"/>
          <w:i/>
          <w:iCs/>
          <w:sz w:val="24"/>
          <w:szCs w:val="24"/>
        </w:rPr>
        <w:t>, pentru a putea</w:t>
      </w:r>
      <w:r w:rsidR="00657559" w:rsidRPr="00F439A2">
        <w:rPr>
          <w:rFonts w:ascii="Times New Roman" w:hAnsi="Times New Roman" w:cs="Times New Roman"/>
          <w:i/>
          <w:iCs/>
          <w:sz w:val="24"/>
          <w:szCs w:val="24"/>
        </w:rPr>
        <w:t xml:space="preserve"> oferi studenților noștri acel lucru pentru care au venit la Universitatea din București: educație academică</w:t>
      </w:r>
      <w:r w:rsidR="00BE6CCB">
        <w:rPr>
          <w:rFonts w:ascii="Times New Roman" w:hAnsi="Times New Roman" w:cs="Times New Roman"/>
          <w:i/>
          <w:iCs/>
          <w:sz w:val="24"/>
          <w:szCs w:val="24"/>
        </w:rPr>
        <w:t xml:space="preserve"> și cercetare</w:t>
      </w:r>
      <w:r w:rsidR="00657559" w:rsidRPr="00F439A2">
        <w:rPr>
          <w:rFonts w:ascii="Times New Roman" w:hAnsi="Times New Roman" w:cs="Times New Roman"/>
          <w:i/>
          <w:iCs/>
          <w:sz w:val="24"/>
          <w:szCs w:val="24"/>
        </w:rPr>
        <w:t xml:space="preserve"> de calitate. Consider că înțelepciunea și încrederea trebuie să fie elemente definitorii în nou</w:t>
      </w:r>
      <w:r w:rsidR="002C28A9">
        <w:rPr>
          <w:rFonts w:ascii="Times New Roman" w:hAnsi="Times New Roman" w:cs="Times New Roman"/>
          <w:i/>
          <w:iCs/>
          <w:sz w:val="24"/>
          <w:szCs w:val="24"/>
        </w:rPr>
        <w:t>l</w:t>
      </w:r>
      <w:r w:rsidR="00657559" w:rsidRPr="00F439A2">
        <w:rPr>
          <w:rFonts w:ascii="Times New Roman" w:hAnsi="Times New Roman" w:cs="Times New Roman"/>
          <w:i/>
          <w:iCs/>
          <w:sz w:val="24"/>
          <w:szCs w:val="24"/>
        </w:rPr>
        <w:t xml:space="preserve"> an academic</w:t>
      </w:r>
      <w:r w:rsidR="002677D2" w:rsidRPr="00F439A2">
        <w:rPr>
          <w:rFonts w:ascii="Times New Roman" w:hAnsi="Times New Roman" w:cs="Times New Roman"/>
          <w:i/>
          <w:iCs/>
          <w:sz w:val="24"/>
          <w:szCs w:val="24"/>
        </w:rPr>
        <w:t>,</w:t>
      </w:r>
      <w:r w:rsidR="002677D2">
        <w:rPr>
          <w:rFonts w:ascii="Times New Roman" w:hAnsi="Times New Roman" w:cs="Times New Roman"/>
          <w:sz w:val="24"/>
          <w:szCs w:val="24"/>
        </w:rPr>
        <w:t xml:space="preserve"> a remarcat profesorul Marian Preda, rectorul Universității din București.</w:t>
      </w:r>
    </w:p>
    <w:p w14:paraId="241D888B" w14:textId="572FD002" w:rsidR="00A505EE" w:rsidRDefault="00A505EE" w:rsidP="001550F2">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În ceea ce privește cazarea în căminele Universităț</w:t>
      </w:r>
      <w:r w:rsidR="00D10DED">
        <w:rPr>
          <w:rFonts w:ascii="Times New Roman" w:hAnsi="Times New Roman" w:cs="Times New Roman"/>
          <w:sz w:val="24"/>
          <w:szCs w:val="24"/>
        </w:rPr>
        <w:t>ii din București, pentru anul universitar 2020-2021</w:t>
      </w:r>
      <w:r w:rsidR="00FF299C" w:rsidRPr="00FF299C">
        <w:rPr>
          <w:rFonts w:ascii="Times New Roman" w:hAnsi="Times New Roman" w:cs="Times New Roman"/>
          <w:bCs/>
          <w:sz w:val="24"/>
          <w:szCs w:val="24"/>
        </w:rPr>
        <w:t xml:space="preserve"> </w:t>
      </w:r>
      <w:r w:rsidR="00FF299C" w:rsidRPr="003B0F9A">
        <w:rPr>
          <w:rFonts w:ascii="Times New Roman" w:hAnsi="Times New Roman" w:cs="Times New Roman"/>
          <w:bCs/>
          <w:sz w:val="24"/>
          <w:szCs w:val="24"/>
        </w:rPr>
        <w:t>pune</w:t>
      </w:r>
      <w:r w:rsidR="00FF299C">
        <w:rPr>
          <w:rFonts w:ascii="Times New Roman" w:hAnsi="Times New Roman" w:cs="Times New Roman"/>
          <w:bCs/>
          <w:sz w:val="24"/>
          <w:szCs w:val="24"/>
        </w:rPr>
        <w:t>m</w:t>
      </w:r>
      <w:r w:rsidR="00FF299C" w:rsidRPr="003B0F9A">
        <w:rPr>
          <w:rFonts w:ascii="Times New Roman" w:hAnsi="Times New Roman" w:cs="Times New Roman"/>
          <w:bCs/>
          <w:sz w:val="24"/>
          <w:szCs w:val="24"/>
        </w:rPr>
        <w:t xml:space="preserve"> la dispoziția studenților un număr de aproximativ 4</w:t>
      </w:r>
      <w:r w:rsidR="00FF299C">
        <w:rPr>
          <w:rFonts w:ascii="Times New Roman" w:hAnsi="Times New Roman" w:cs="Times New Roman"/>
          <w:bCs/>
          <w:sz w:val="24"/>
          <w:szCs w:val="24"/>
        </w:rPr>
        <w:t>.</w:t>
      </w:r>
      <w:r w:rsidR="00FF299C" w:rsidRPr="003B0F9A">
        <w:rPr>
          <w:rFonts w:ascii="Times New Roman" w:hAnsi="Times New Roman" w:cs="Times New Roman"/>
          <w:bCs/>
          <w:sz w:val="24"/>
          <w:szCs w:val="24"/>
        </w:rPr>
        <w:t xml:space="preserve">000 de locuri de cazare, în </w:t>
      </w:r>
      <w:r w:rsidR="00FF299C">
        <w:rPr>
          <w:rFonts w:ascii="Times New Roman" w:hAnsi="Times New Roman" w:cs="Times New Roman"/>
          <w:bCs/>
          <w:sz w:val="24"/>
          <w:szCs w:val="24"/>
        </w:rPr>
        <w:t>condiții de distanțare. În acest sens, c</w:t>
      </w:r>
      <w:r w:rsidR="00FF299C" w:rsidRPr="00FF299C">
        <w:rPr>
          <w:rFonts w:ascii="Times New Roman" w:hAnsi="Times New Roman" w:cs="Times New Roman"/>
          <w:bCs/>
          <w:sz w:val="24"/>
          <w:szCs w:val="24"/>
        </w:rPr>
        <w:t>azarea unui număr cât mai mare de studenți care au nevoi reale de a ocupa un loc în căminele UB se va face prin corelarea scenariilor de cazare cu scenariile educaționale adoptate de fiecare facultate pentru fiecare program de studii și cu veniturile studenților după cum urmează</w:t>
      </w:r>
      <w:r w:rsidR="00FF299C">
        <w:rPr>
          <w:rFonts w:ascii="Times New Roman" w:hAnsi="Times New Roman" w:cs="Times New Roman"/>
          <w:bCs/>
          <w:sz w:val="24"/>
          <w:szCs w:val="24"/>
        </w:rPr>
        <w:t xml:space="preserve">: </w:t>
      </w:r>
    </w:p>
    <w:p w14:paraId="6E208E01" w14:textId="299E67DB" w:rsidR="00FF299C" w:rsidRDefault="00FF299C" w:rsidP="001550F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FF299C">
        <w:rPr>
          <w:rFonts w:ascii="Times New Roman" w:hAnsi="Times New Roman" w:cs="Times New Roman"/>
          <w:sz w:val="24"/>
          <w:szCs w:val="24"/>
        </w:rPr>
        <w:t>azarea cu prioritate a studenților care participă la activități față</w:t>
      </w:r>
      <w:r w:rsidR="002C28A9">
        <w:rPr>
          <w:rFonts w:ascii="Times New Roman" w:hAnsi="Times New Roman" w:cs="Times New Roman"/>
          <w:sz w:val="24"/>
          <w:szCs w:val="24"/>
        </w:rPr>
        <w:t xml:space="preserve"> </w:t>
      </w:r>
      <w:r w:rsidRPr="00FF299C">
        <w:rPr>
          <w:rFonts w:ascii="Times New Roman" w:hAnsi="Times New Roman" w:cs="Times New Roman"/>
          <w:sz w:val="24"/>
          <w:szCs w:val="24"/>
        </w:rPr>
        <w:t>în</w:t>
      </w:r>
      <w:r w:rsidR="002C28A9">
        <w:rPr>
          <w:rFonts w:ascii="Times New Roman" w:hAnsi="Times New Roman" w:cs="Times New Roman"/>
          <w:sz w:val="24"/>
          <w:szCs w:val="24"/>
        </w:rPr>
        <w:t xml:space="preserve"> </w:t>
      </w:r>
      <w:r w:rsidRPr="00FF299C">
        <w:rPr>
          <w:rFonts w:ascii="Times New Roman" w:hAnsi="Times New Roman" w:cs="Times New Roman"/>
          <w:sz w:val="24"/>
          <w:szCs w:val="24"/>
        </w:rPr>
        <w:t>față, pe toată perioada de derulare a acestor activități</w:t>
      </w:r>
      <w:r>
        <w:rPr>
          <w:rFonts w:ascii="Times New Roman" w:hAnsi="Times New Roman" w:cs="Times New Roman"/>
          <w:sz w:val="24"/>
          <w:szCs w:val="24"/>
        </w:rPr>
        <w:t>;</w:t>
      </w:r>
    </w:p>
    <w:p w14:paraId="108D3C58" w14:textId="373F8453" w:rsidR="00FF299C" w:rsidRDefault="00FF299C" w:rsidP="001550F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FF299C">
        <w:rPr>
          <w:rFonts w:ascii="Times New Roman" w:hAnsi="Times New Roman" w:cs="Times New Roman"/>
          <w:sz w:val="24"/>
          <w:szCs w:val="24"/>
        </w:rPr>
        <w:t>azarea cu prioritate a studenților</w:t>
      </w:r>
      <w:r w:rsidRPr="00FF299C">
        <w:t xml:space="preserve"> </w:t>
      </w:r>
      <w:r w:rsidRPr="00FF299C">
        <w:rPr>
          <w:rFonts w:ascii="Times New Roman" w:hAnsi="Times New Roman" w:cs="Times New Roman"/>
          <w:sz w:val="24"/>
          <w:szCs w:val="24"/>
        </w:rPr>
        <w:t>care nu au mijloace financiare pentru a-și închiria un loc de cazare</w:t>
      </w:r>
      <w:r w:rsidR="00A65B70">
        <w:rPr>
          <w:rFonts w:ascii="Times New Roman" w:hAnsi="Times New Roman" w:cs="Times New Roman"/>
          <w:sz w:val="24"/>
          <w:szCs w:val="24"/>
        </w:rPr>
        <w:t>, altul decât cele</w:t>
      </w:r>
      <w:r w:rsidR="004D407E">
        <w:rPr>
          <w:rFonts w:ascii="Times New Roman" w:hAnsi="Times New Roman" w:cs="Times New Roman"/>
          <w:sz w:val="24"/>
          <w:szCs w:val="24"/>
        </w:rPr>
        <w:t xml:space="preserve"> oferite de </w:t>
      </w:r>
      <w:r w:rsidRPr="00FF299C">
        <w:rPr>
          <w:rFonts w:ascii="Times New Roman" w:hAnsi="Times New Roman" w:cs="Times New Roman"/>
          <w:sz w:val="24"/>
          <w:szCs w:val="24"/>
        </w:rPr>
        <w:t>UB</w:t>
      </w:r>
      <w:r>
        <w:rPr>
          <w:rFonts w:ascii="Times New Roman" w:hAnsi="Times New Roman" w:cs="Times New Roman"/>
          <w:sz w:val="24"/>
          <w:szCs w:val="24"/>
        </w:rPr>
        <w:t>;</w:t>
      </w:r>
    </w:p>
    <w:p w14:paraId="3AB42FA1" w14:textId="6D4DE7DA" w:rsidR="00FF299C" w:rsidRDefault="00FF299C" w:rsidP="001550F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w:t>
      </w:r>
      <w:r w:rsidRPr="00FF299C">
        <w:rPr>
          <w:rFonts w:ascii="Times New Roman" w:hAnsi="Times New Roman" w:cs="Times New Roman"/>
          <w:sz w:val="24"/>
          <w:szCs w:val="24"/>
        </w:rPr>
        <w:t>azarea cu prioritate a studenților care nu au condiții de studiu la domiciliu, chiar dacă participă exclusiv la activități online</w:t>
      </w:r>
      <w:r>
        <w:rPr>
          <w:rFonts w:ascii="Times New Roman" w:hAnsi="Times New Roman" w:cs="Times New Roman"/>
          <w:sz w:val="24"/>
          <w:szCs w:val="24"/>
        </w:rPr>
        <w:t xml:space="preserve">. </w:t>
      </w:r>
      <w:r w:rsidRPr="00FF299C">
        <w:rPr>
          <w:rFonts w:ascii="Times New Roman" w:hAnsi="Times New Roman" w:cs="Times New Roman"/>
          <w:sz w:val="24"/>
          <w:szCs w:val="24"/>
        </w:rPr>
        <w:t>În acest caz, studenții care doresc să beneficieze de dreptul la cămin trebuie să facă dovada lipsei condițiilor de studiu la domiciliu</w:t>
      </w:r>
      <w:r>
        <w:rPr>
          <w:rFonts w:ascii="Times New Roman" w:hAnsi="Times New Roman" w:cs="Times New Roman"/>
          <w:sz w:val="24"/>
          <w:szCs w:val="24"/>
        </w:rPr>
        <w:t>.</w:t>
      </w:r>
    </w:p>
    <w:p w14:paraId="132B706E" w14:textId="77777777" w:rsidR="00A65B70" w:rsidRDefault="00FF299C" w:rsidP="001550F2">
      <w:pPr>
        <w:spacing w:after="0" w:line="360" w:lineRule="auto"/>
        <w:jc w:val="both"/>
        <w:rPr>
          <w:rFonts w:ascii="Times New Roman" w:hAnsi="Times New Roman" w:cs="Times New Roman"/>
          <w:sz w:val="24"/>
          <w:szCs w:val="24"/>
        </w:rPr>
      </w:pPr>
      <w:r w:rsidRPr="00FF299C">
        <w:rPr>
          <w:rFonts w:ascii="Times New Roman" w:hAnsi="Times New Roman" w:cs="Times New Roman"/>
          <w:sz w:val="24"/>
          <w:szCs w:val="24"/>
        </w:rPr>
        <w:t xml:space="preserve">Reducerea riscului de infectare cu noul </w:t>
      </w:r>
      <w:proofErr w:type="spellStart"/>
      <w:r w:rsidRPr="00FF299C">
        <w:rPr>
          <w:rFonts w:ascii="Times New Roman" w:hAnsi="Times New Roman" w:cs="Times New Roman"/>
          <w:sz w:val="24"/>
          <w:szCs w:val="24"/>
        </w:rPr>
        <w:t>coronavirus</w:t>
      </w:r>
      <w:proofErr w:type="spellEnd"/>
      <w:r w:rsidRPr="00FF299C">
        <w:rPr>
          <w:rFonts w:ascii="Times New Roman" w:hAnsi="Times New Roman" w:cs="Times New Roman"/>
          <w:sz w:val="24"/>
          <w:szCs w:val="24"/>
        </w:rPr>
        <w:t xml:space="preserve"> a studenților cazați în </w:t>
      </w:r>
      <w:r>
        <w:rPr>
          <w:rFonts w:ascii="Times New Roman" w:hAnsi="Times New Roman" w:cs="Times New Roman"/>
          <w:sz w:val="24"/>
          <w:szCs w:val="24"/>
        </w:rPr>
        <w:t xml:space="preserve">căminele UB se va asigura prin </w:t>
      </w:r>
      <w:r w:rsidR="00A65B70">
        <w:rPr>
          <w:rFonts w:ascii="Times New Roman" w:hAnsi="Times New Roman" w:cs="Times New Roman"/>
          <w:sz w:val="24"/>
          <w:szCs w:val="24"/>
        </w:rPr>
        <w:t>respectarea următoarelor principii:</w:t>
      </w:r>
    </w:p>
    <w:p w14:paraId="7C06149E" w14:textId="66F21775" w:rsidR="00A65B70" w:rsidRPr="002C28A9" w:rsidRDefault="00FF299C" w:rsidP="001550F2">
      <w:pPr>
        <w:pStyle w:val="ListParagraph"/>
        <w:numPr>
          <w:ilvl w:val="0"/>
          <w:numId w:val="2"/>
        </w:numPr>
        <w:spacing w:line="360" w:lineRule="auto"/>
        <w:jc w:val="both"/>
        <w:rPr>
          <w:rFonts w:ascii="Times New Roman" w:hAnsi="Times New Roman" w:cs="Times New Roman"/>
          <w:sz w:val="24"/>
          <w:szCs w:val="24"/>
        </w:rPr>
      </w:pPr>
      <w:r w:rsidRPr="002C28A9">
        <w:rPr>
          <w:rFonts w:ascii="Times New Roman" w:hAnsi="Times New Roman" w:cs="Times New Roman"/>
          <w:sz w:val="24"/>
          <w:szCs w:val="24"/>
        </w:rPr>
        <w:t xml:space="preserve">cazarea studenților cu respectarea distanțării fizice de </w:t>
      </w:r>
      <w:r w:rsidR="002C28A9">
        <w:rPr>
          <w:rFonts w:ascii="Times New Roman" w:hAnsi="Times New Roman" w:cs="Times New Roman"/>
          <w:sz w:val="24"/>
          <w:szCs w:val="24"/>
        </w:rPr>
        <w:t>cel puțin 1 metru între paturi;</w:t>
      </w:r>
      <w:r w:rsidRPr="002C28A9">
        <w:rPr>
          <w:rFonts w:ascii="Times New Roman" w:hAnsi="Times New Roman" w:cs="Times New Roman"/>
          <w:sz w:val="24"/>
          <w:szCs w:val="24"/>
        </w:rPr>
        <w:t xml:space="preserve"> </w:t>
      </w:r>
    </w:p>
    <w:p w14:paraId="338BC8A9" w14:textId="4FA692DB" w:rsidR="00A65B70" w:rsidRPr="002C28A9" w:rsidRDefault="00FF299C" w:rsidP="001550F2">
      <w:pPr>
        <w:pStyle w:val="ListParagraph"/>
        <w:numPr>
          <w:ilvl w:val="0"/>
          <w:numId w:val="2"/>
        </w:numPr>
        <w:spacing w:line="360" w:lineRule="auto"/>
        <w:jc w:val="both"/>
        <w:rPr>
          <w:rFonts w:ascii="Times New Roman" w:hAnsi="Times New Roman" w:cs="Times New Roman"/>
          <w:sz w:val="24"/>
          <w:szCs w:val="24"/>
        </w:rPr>
      </w:pPr>
      <w:r w:rsidRPr="002C28A9">
        <w:rPr>
          <w:rFonts w:ascii="Times New Roman" w:hAnsi="Times New Roman" w:cs="Times New Roman"/>
          <w:sz w:val="24"/>
          <w:szCs w:val="24"/>
        </w:rPr>
        <w:t xml:space="preserve">cazarea studenților aflați în grupe de risc în </w:t>
      </w:r>
      <w:r w:rsidR="002C28A9">
        <w:rPr>
          <w:rFonts w:ascii="Times New Roman" w:hAnsi="Times New Roman" w:cs="Times New Roman"/>
          <w:sz w:val="24"/>
          <w:szCs w:val="24"/>
        </w:rPr>
        <w:t>camere cu grup sanitar propriu;</w:t>
      </w:r>
    </w:p>
    <w:p w14:paraId="0469633A" w14:textId="704CB242" w:rsidR="00A65B70" w:rsidRPr="002C28A9" w:rsidRDefault="00FF299C" w:rsidP="001550F2">
      <w:pPr>
        <w:pStyle w:val="ListParagraph"/>
        <w:numPr>
          <w:ilvl w:val="0"/>
          <w:numId w:val="2"/>
        </w:numPr>
        <w:spacing w:line="360" w:lineRule="auto"/>
        <w:jc w:val="both"/>
        <w:rPr>
          <w:rFonts w:ascii="Times New Roman" w:hAnsi="Times New Roman" w:cs="Times New Roman"/>
          <w:sz w:val="24"/>
          <w:szCs w:val="24"/>
        </w:rPr>
      </w:pPr>
      <w:r w:rsidRPr="002C28A9">
        <w:rPr>
          <w:rFonts w:ascii="Times New Roman" w:hAnsi="Times New Roman" w:cs="Times New Roman"/>
          <w:sz w:val="24"/>
          <w:szCs w:val="24"/>
        </w:rPr>
        <w:t xml:space="preserve">cazarea studenților în </w:t>
      </w:r>
      <w:r w:rsidR="002C28A9">
        <w:rPr>
          <w:rFonts w:ascii="Times New Roman" w:hAnsi="Times New Roman" w:cs="Times New Roman"/>
          <w:sz w:val="24"/>
          <w:szCs w:val="24"/>
        </w:rPr>
        <w:t>camere pe formațiuni de studii;</w:t>
      </w:r>
    </w:p>
    <w:p w14:paraId="3E13D85F" w14:textId="13C1669D" w:rsidR="00A65B70" w:rsidRPr="002C28A9" w:rsidRDefault="00FF299C" w:rsidP="001550F2">
      <w:pPr>
        <w:pStyle w:val="ListParagraph"/>
        <w:numPr>
          <w:ilvl w:val="0"/>
          <w:numId w:val="2"/>
        </w:numPr>
        <w:spacing w:line="360" w:lineRule="auto"/>
        <w:jc w:val="both"/>
        <w:rPr>
          <w:rFonts w:ascii="Times New Roman" w:hAnsi="Times New Roman" w:cs="Times New Roman"/>
          <w:sz w:val="24"/>
          <w:szCs w:val="24"/>
        </w:rPr>
      </w:pPr>
      <w:r w:rsidRPr="002C28A9">
        <w:rPr>
          <w:rFonts w:ascii="Times New Roman" w:hAnsi="Times New Roman" w:cs="Times New Roman"/>
          <w:sz w:val="24"/>
          <w:szCs w:val="24"/>
        </w:rPr>
        <w:t>cazarea studenților pe etajele căminelor care au grupuri sanitare comune pe facultăți (și pe cât posibi</w:t>
      </w:r>
      <w:r w:rsidR="002C28A9">
        <w:rPr>
          <w:rFonts w:ascii="Times New Roman" w:hAnsi="Times New Roman" w:cs="Times New Roman"/>
          <w:sz w:val="24"/>
          <w:szCs w:val="24"/>
        </w:rPr>
        <w:t>l pe programe și ani de studii);</w:t>
      </w:r>
      <w:r w:rsidRPr="002C28A9">
        <w:rPr>
          <w:rFonts w:ascii="Times New Roman" w:hAnsi="Times New Roman" w:cs="Times New Roman"/>
          <w:sz w:val="24"/>
          <w:szCs w:val="24"/>
        </w:rPr>
        <w:t xml:space="preserve"> </w:t>
      </w:r>
    </w:p>
    <w:p w14:paraId="04EE881F" w14:textId="2549DA64" w:rsidR="00A65B70" w:rsidRPr="002C28A9" w:rsidRDefault="00FF299C" w:rsidP="001550F2">
      <w:pPr>
        <w:pStyle w:val="ListParagraph"/>
        <w:numPr>
          <w:ilvl w:val="0"/>
          <w:numId w:val="2"/>
        </w:numPr>
        <w:spacing w:line="360" w:lineRule="auto"/>
        <w:jc w:val="both"/>
        <w:rPr>
          <w:rFonts w:ascii="Times New Roman" w:hAnsi="Times New Roman" w:cs="Times New Roman"/>
          <w:sz w:val="24"/>
          <w:szCs w:val="24"/>
        </w:rPr>
      </w:pPr>
      <w:r w:rsidRPr="002C28A9">
        <w:rPr>
          <w:rFonts w:ascii="Times New Roman" w:hAnsi="Times New Roman" w:cs="Times New Roman"/>
          <w:sz w:val="24"/>
          <w:szCs w:val="24"/>
        </w:rPr>
        <w:t>minimizarea interacțiunii în utilizarea rutelor de transport în comun de la cămin la sediul facultății (pe cât posibil, linii directe de transport în comun – autobuz, metrou e</w:t>
      </w:r>
      <w:r w:rsidR="002C28A9">
        <w:rPr>
          <w:rFonts w:ascii="Times New Roman" w:hAnsi="Times New Roman" w:cs="Times New Roman"/>
          <w:sz w:val="24"/>
          <w:szCs w:val="24"/>
        </w:rPr>
        <w:t>tc. – de la și către facultate);</w:t>
      </w:r>
      <w:r w:rsidRPr="002C28A9">
        <w:rPr>
          <w:rFonts w:ascii="Times New Roman" w:hAnsi="Times New Roman" w:cs="Times New Roman"/>
          <w:sz w:val="24"/>
          <w:szCs w:val="24"/>
        </w:rPr>
        <w:t xml:space="preserve"> </w:t>
      </w:r>
    </w:p>
    <w:p w14:paraId="2A76567A" w14:textId="0FBE75BC" w:rsidR="00A65B70" w:rsidRPr="002C28A9" w:rsidRDefault="00FF299C" w:rsidP="001550F2">
      <w:pPr>
        <w:pStyle w:val="ListParagraph"/>
        <w:numPr>
          <w:ilvl w:val="0"/>
          <w:numId w:val="2"/>
        </w:numPr>
        <w:spacing w:line="360" w:lineRule="auto"/>
        <w:jc w:val="both"/>
        <w:rPr>
          <w:rFonts w:ascii="Times New Roman" w:hAnsi="Times New Roman" w:cs="Times New Roman"/>
          <w:sz w:val="24"/>
          <w:szCs w:val="24"/>
        </w:rPr>
      </w:pPr>
      <w:r w:rsidRPr="002C28A9">
        <w:rPr>
          <w:rFonts w:ascii="Times New Roman" w:hAnsi="Times New Roman" w:cs="Times New Roman"/>
          <w:sz w:val="24"/>
          <w:szCs w:val="24"/>
        </w:rPr>
        <w:t>interzicerea petrecerilor sau a oricărei alte manifestăr</w:t>
      </w:r>
      <w:r w:rsidR="002C28A9">
        <w:rPr>
          <w:rFonts w:ascii="Times New Roman" w:hAnsi="Times New Roman" w:cs="Times New Roman"/>
          <w:sz w:val="24"/>
          <w:szCs w:val="24"/>
        </w:rPr>
        <w:t>i de grup în incinta căminelor;</w:t>
      </w:r>
      <w:r w:rsidRPr="002C28A9">
        <w:rPr>
          <w:rFonts w:ascii="Times New Roman" w:hAnsi="Times New Roman" w:cs="Times New Roman"/>
          <w:sz w:val="24"/>
          <w:szCs w:val="24"/>
        </w:rPr>
        <w:t xml:space="preserve"> </w:t>
      </w:r>
    </w:p>
    <w:p w14:paraId="4409E8B7" w14:textId="6AD26942" w:rsidR="00FF299C" w:rsidRPr="002C28A9" w:rsidRDefault="00FF299C" w:rsidP="001550F2">
      <w:pPr>
        <w:pStyle w:val="ListParagraph"/>
        <w:numPr>
          <w:ilvl w:val="0"/>
          <w:numId w:val="2"/>
        </w:numPr>
        <w:tabs>
          <w:tab w:val="left" w:pos="8006"/>
        </w:tabs>
        <w:spacing w:line="360" w:lineRule="auto"/>
        <w:jc w:val="both"/>
        <w:rPr>
          <w:rFonts w:ascii="Times New Roman" w:hAnsi="Times New Roman" w:cs="Times New Roman"/>
          <w:sz w:val="24"/>
          <w:szCs w:val="24"/>
        </w:rPr>
      </w:pPr>
      <w:r w:rsidRPr="002C28A9">
        <w:rPr>
          <w:rFonts w:ascii="Times New Roman" w:hAnsi="Times New Roman" w:cs="Times New Roman"/>
          <w:sz w:val="24"/>
          <w:szCs w:val="24"/>
        </w:rPr>
        <w:t>derularea programului de dezinfectare periodică a spațiilor comune din cămine.</w:t>
      </w:r>
      <w:r w:rsidR="002C28A9" w:rsidRPr="002C28A9">
        <w:rPr>
          <w:rFonts w:ascii="Times New Roman" w:hAnsi="Times New Roman" w:cs="Times New Roman"/>
          <w:sz w:val="24"/>
          <w:szCs w:val="24"/>
        </w:rPr>
        <w:tab/>
      </w:r>
    </w:p>
    <w:p w14:paraId="5ACAE7D3" w14:textId="6895AA54" w:rsidR="004054D9" w:rsidRPr="00FF299C" w:rsidRDefault="004054D9" w:rsidP="001550F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Cererile de cazare în căminele Universității din București se vor depune online. Informații cu privire la procesul de cazare și la calendarul stabilit pentru fiecare dintre cele 19 facultăți ale Universității din București pot fi consultate pe website-urile acestora. </w:t>
      </w:r>
      <w:r w:rsidRPr="00BB7E1F">
        <w:rPr>
          <w:rFonts w:ascii="Times New Roman" w:hAnsi="Times New Roman" w:cs="Times New Roman"/>
          <w:sz w:val="24"/>
          <w:szCs w:val="24"/>
        </w:rPr>
        <w:t xml:space="preserve">Lista completă a facultăților </w:t>
      </w:r>
      <w:proofErr w:type="spellStart"/>
      <w:r w:rsidRPr="00BB7E1F">
        <w:rPr>
          <w:rFonts w:ascii="Times New Roman" w:hAnsi="Times New Roman" w:cs="Times New Roman"/>
          <w:sz w:val="24"/>
          <w:szCs w:val="24"/>
        </w:rPr>
        <w:t>UniBuc</w:t>
      </w:r>
      <w:proofErr w:type="spellEnd"/>
      <w:r w:rsidRPr="00BB7E1F">
        <w:rPr>
          <w:rFonts w:ascii="Times New Roman" w:hAnsi="Times New Roman" w:cs="Times New Roman"/>
          <w:sz w:val="24"/>
          <w:szCs w:val="24"/>
        </w:rPr>
        <w:t xml:space="preserve">, dar și datele de contact ale fiecăreia pot fi accesate </w:t>
      </w:r>
      <w:hyperlink r:id="rId9" w:history="1">
        <w:r w:rsidRPr="00BB7E1F">
          <w:rPr>
            <w:rStyle w:val="Hyperlink"/>
            <w:rFonts w:ascii="Times New Roman" w:hAnsi="Times New Roman" w:cs="Times New Roman"/>
            <w:sz w:val="24"/>
            <w:szCs w:val="24"/>
          </w:rPr>
          <w:t>aici</w:t>
        </w:r>
      </w:hyperlink>
      <w:r w:rsidRPr="00BB7E1F">
        <w:rPr>
          <w:rFonts w:ascii="Times New Roman" w:hAnsi="Times New Roman" w:cs="Times New Roman"/>
          <w:sz w:val="24"/>
          <w:szCs w:val="24"/>
        </w:rPr>
        <w:t>.</w:t>
      </w:r>
    </w:p>
    <w:p w14:paraId="60C488D5" w14:textId="5C5FACA0" w:rsidR="00FF299C" w:rsidRDefault="00FF299C" w:rsidP="001550F2">
      <w:pPr>
        <w:spacing w:line="360" w:lineRule="auto"/>
        <w:jc w:val="both"/>
        <w:rPr>
          <w:rFonts w:ascii="Times New Roman" w:hAnsi="Times New Roman" w:cs="Times New Roman"/>
          <w:sz w:val="24"/>
          <w:szCs w:val="24"/>
        </w:rPr>
      </w:pPr>
      <w:r>
        <w:rPr>
          <w:rFonts w:ascii="Times New Roman" w:hAnsi="Times New Roman" w:cs="Times New Roman"/>
          <w:sz w:val="24"/>
          <w:szCs w:val="24"/>
        </w:rPr>
        <w:t>De asemenea, servirea mesei la cantina Universității din București se va realiza</w:t>
      </w:r>
      <w:r w:rsidRPr="00FF299C">
        <w:rPr>
          <w:rFonts w:ascii="Times New Roman" w:hAnsi="Times New Roman" w:cs="Times New Roman"/>
          <w:sz w:val="24"/>
          <w:szCs w:val="24"/>
        </w:rPr>
        <w:t xml:space="preserve"> în regim de ridicare a produselor gata preparate</w:t>
      </w:r>
      <w:r w:rsidR="00151980">
        <w:rPr>
          <w:rFonts w:ascii="Times New Roman" w:hAnsi="Times New Roman" w:cs="Times New Roman"/>
          <w:sz w:val="24"/>
          <w:szCs w:val="24"/>
        </w:rPr>
        <w:t xml:space="preserve"> – „</w:t>
      </w:r>
      <w:proofErr w:type="spellStart"/>
      <w:r w:rsidR="004D407E">
        <w:rPr>
          <w:rFonts w:ascii="Times New Roman" w:hAnsi="Times New Roman" w:cs="Times New Roman"/>
          <w:sz w:val="24"/>
          <w:szCs w:val="24"/>
        </w:rPr>
        <w:t>to</w:t>
      </w:r>
      <w:proofErr w:type="spellEnd"/>
      <w:r w:rsidR="004D407E">
        <w:rPr>
          <w:rFonts w:ascii="Times New Roman" w:hAnsi="Times New Roman" w:cs="Times New Roman"/>
          <w:sz w:val="24"/>
          <w:szCs w:val="24"/>
        </w:rPr>
        <w:t xml:space="preserve"> </w:t>
      </w:r>
      <w:proofErr w:type="spellStart"/>
      <w:r w:rsidR="004D407E">
        <w:rPr>
          <w:rFonts w:ascii="Times New Roman" w:hAnsi="Times New Roman" w:cs="Times New Roman"/>
          <w:sz w:val="24"/>
          <w:szCs w:val="24"/>
        </w:rPr>
        <w:t>go</w:t>
      </w:r>
      <w:proofErr w:type="spellEnd"/>
      <w:r w:rsidR="004D407E">
        <w:rPr>
          <w:rFonts w:ascii="Times New Roman" w:hAnsi="Times New Roman" w:cs="Times New Roman"/>
          <w:sz w:val="24"/>
          <w:szCs w:val="24"/>
        </w:rPr>
        <w:t>”</w:t>
      </w:r>
      <w:r w:rsidRPr="00FF299C">
        <w:rPr>
          <w:rFonts w:ascii="Times New Roman" w:hAnsi="Times New Roman" w:cs="Times New Roman"/>
          <w:sz w:val="24"/>
          <w:szCs w:val="24"/>
        </w:rPr>
        <w:t xml:space="preserve">. Accesul la cantină va fi restricționat în conformitate cu legislația în vigoare, realizându-se exclusiv pe baza legitimației de student vizate sau a altor documente </w:t>
      </w:r>
      <w:r w:rsidR="0049020D">
        <w:rPr>
          <w:rFonts w:ascii="Times New Roman" w:hAnsi="Times New Roman" w:cs="Times New Roman"/>
          <w:sz w:val="24"/>
          <w:szCs w:val="24"/>
        </w:rPr>
        <w:t>similare</w:t>
      </w:r>
      <w:r w:rsidRPr="00FF299C">
        <w:rPr>
          <w:rFonts w:ascii="Times New Roman" w:hAnsi="Times New Roman" w:cs="Times New Roman"/>
          <w:sz w:val="24"/>
          <w:szCs w:val="24"/>
        </w:rPr>
        <w:t>, vizate la zi (și numai pentru persoanele care au dreptul de a beneficia de acces la serviciul de cantină al UB).</w:t>
      </w:r>
    </w:p>
    <w:p w14:paraId="4ABA126A" w14:textId="77777777" w:rsidR="003D18D9" w:rsidRPr="00A87022" w:rsidRDefault="003D18D9" w:rsidP="001550F2">
      <w:pPr>
        <w:spacing w:line="360" w:lineRule="auto"/>
        <w:jc w:val="both"/>
        <w:rPr>
          <w:rFonts w:ascii="Times New Roman" w:hAnsi="Times New Roman" w:cs="Times New Roman"/>
          <w:sz w:val="24"/>
          <w:szCs w:val="24"/>
        </w:rPr>
      </w:pPr>
    </w:p>
    <w:p w14:paraId="5F614C44" w14:textId="77777777" w:rsidR="003D18D9" w:rsidRPr="00A87022" w:rsidRDefault="00824F0E" w:rsidP="001550F2">
      <w:pPr>
        <w:spacing w:line="360" w:lineRule="auto"/>
        <w:jc w:val="both"/>
        <w:rPr>
          <w:rFonts w:ascii="Times New Roman" w:hAnsi="Times New Roman" w:cs="Times New Roman"/>
          <w:sz w:val="24"/>
          <w:szCs w:val="24"/>
        </w:rPr>
      </w:pPr>
      <w:r w:rsidRPr="00A87022">
        <w:rPr>
          <w:rFonts w:ascii="Times New Roman" w:hAnsi="Times New Roman" w:cs="Times New Roman"/>
          <w:sz w:val="24"/>
          <w:szCs w:val="24"/>
        </w:rPr>
        <w:t>Pentru mai multe detalii:</w:t>
      </w:r>
    </w:p>
    <w:p w14:paraId="32B7ABCA" w14:textId="77777777" w:rsidR="003D18D9" w:rsidRPr="00A87022" w:rsidRDefault="00824F0E" w:rsidP="001550F2">
      <w:pPr>
        <w:spacing w:line="360" w:lineRule="auto"/>
        <w:jc w:val="both"/>
        <w:rPr>
          <w:rFonts w:ascii="Times New Roman" w:hAnsi="Times New Roman" w:cs="Times New Roman"/>
          <w:sz w:val="24"/>
          <w:szCs w:val="24"/>
        </w:rPr>
      </w:pPr>
      <w:r w:rsidRPr="00A87022">
        <w:rPr>
          <w:rFonts w:ascii="Times New Roman" w:hAnsi="Times New Roman" w:cs="Times New Roman"/>
          <w:sz w:val="24"/>
          <w:szCs w:val="24"/>
        </w:rPr>
        <w:t>Mirabela Amarandei, Purtător de cuvânt al Universității din București</w:t>
      </w:r>
    </w:p>
    <w:p w14:paraId="5DF0E35B" w14:textId="06B85902" w:rsidR="003D18D9" w:rsidRPr="00A87022" w:rsidRDefault="00824F0E" w:rsidP="001550F2">
      <w:pPr>
        <w:spacing w:line="360" w:lineRule="auto"/>
        <w:jc w:val="both"/>
        <w:rPr>
          <w:rFonts w:ascii="Times New Roman" w:hAnsi="Times New Roman" w:cs="Times New Roman"/>
          <w:sz w:val="24"/>
          <w:szCs w:val="24"/>
        </w:rPr>
      </w:pPr>
      <w:r w:rsidRPr="00A87022">
        <w:rPr>
          <w:rFonts w:ascii="Times New Roman" w:hAnsi="Times New Roman" w:cs="Times New Roman"/>
          <w:sz w:val="24"/>
          <w:szCs w:val="24"/>
        </w:rPr>
        <w:t xml:space="preserve">Telefon: 0745 168 383, e-mail: </w:t>
      </w:r>
      <w:hyperlink r:id="rId10">
        <w:r w:rsidRPr="00A87022">
          <w:rPr>
            <w:rStyle w:val="Hyperlink"/>
            <w:rFonts w:ascii="Times New Roman" w:hAnsi="Times New Roman" w:cs="Times New Roman"/>
            <w:sz w:val="24"/>
            <w:szCs w:val="24"/>
          </w:rPr>
          <w:t>mirabela.amarandei@unibuc.ro</w:t>
        </w:r>
      </w:hyperlink>
      <w:r w:rsidRPr="00A87022">
        <w:rPr>
          <w:rFonts w:ascii="Times New Roman" w:hAnsi="Times New Roman" w:cs="Times New Roman"/>
          <w:sz w:val="24"/>
          <w:szCs w:val="24"/>
        </w:rPr>
        <w:t xml:space="preserve"> </w:t>
      </w:r>
    </w:p>
    <w:sectPr w:rsidR="003D18D9" w:rsidRPr="00A87022">
      <w:headerReference w:type="default" r:id="rId11"/>
      <w:pgSz w:w="11907" w:h="16839"/>
      <w:pgMar w:top="2410" w:right="1275" w:bottom="993" w:left="1440" w:header="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FC71" w16cex:dateUtc="2020-09-17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5986AF" w16cid:durableId="230DFC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9490B" w14:textId="77777777" w:rsidR="00A42131" w:rsidRDefault="00A42131">
      <w:pPr>
        <w:spacing w:after="0" w:line="240" w:lineRule="auto"/>
      </w:pPr>
      <w:r>
        <w:separator/>
      </w:r>
    </w:p>
  </w:endnote>
  <w:endnote w:type="continuationSeparator" w:id="0">
    <w:p w14:paraId="21805779" w14:textId="77777777" w:rsidR="00A42131" w:rsidRDefault="00A42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C8F5A" w14:textId="77777777" w:rsidR="00A42131" w:rsidRDefault="00A42131">
      <w:pPr>
        <w:spacing w:after="0" w:line="240" w:lineRule="auto"/>
      </w:pPr>
      <w:r>
        <w:separator/>
      </w:r>
    </w:p>
  </w:footnote>
  <w:footnote w:type="continuationSeparator" w:id="0">
    <w:p w14:paraId="3156B7FE" w14:textId="77777777" w:rsidR="00A42131" w:rsidRDefault="00A421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A02CF" w14:textId="77777777" w:rsidR="003D18D9" w:rsidRDefault="00824F0E">
    <w:pPr>
      <w:pBdr>
        <w:top w:val="nil"/>
        <w:left w:val="nil"/>
        <w:bottom w:val="nil"/>
        <w:right w:val="nil"/>
        <w:between w:val="nil"/>
      </w:pBdr>
      <w:tabs>
        <w:tab w:val="center" w:pos="4680"/>
        <w:tab w:val="right" w:pos="9360"/>
      </w:tabs>
      <w:spacing w:after="0" w:line="240" w:lineRule="auto"/>
      <w:ind w:left="-1440"/>
      <w:rPr>
        <w:color w:val="000000"/>
      </w:rPr>
    </w:pPr>
    <w:r>
      <w:rPr>
        <w:noProof/>
        <w:color w:val="000000"/>
        <w:lang w:val="en-US"/>
      </w:rPr>
      <w:drawing>
        <wp:anchor distT="0" distB="0" distL="114300" distR="123190" simplePos="0" relativeHeight="251658240" behindDoc="0" locked="0" layoutInCell="1" hidden="0" allowOverlap="1" wp14:anchorId="234D4303" wp14:editId="66109850">
          <wp:simplePos x="0" y="0"/>
          <wp:positionH relativeFrom="page">
            <wp:posOffset>-85725</wp:posOffset>
          </wp:positionH>
          <wp:positionV relativeFrom="page">
            <wp:posOffset>19049</wp:posOffset>
          </wp:positionV>
          <wp:extent cx="7727338" cy="1286157"/>
          <wp:effectExtent l="0" t="0" r="0" b="0"/>
          <wp:wrapSquare wrapText="bothSides" distT="0" distB="0" distL="114300" distR="12319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27338" cy="1286157"/>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151B5"/>
    <w:multiLevelType w:val="hybridMultilevel"/>
    <w:tmpl w:val="9FA6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1C6617"/>
    <w:multiLevelType w:val="hybridMultilevel"/>
    <w:tmpl w:val="A810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8D9"/>
    <w:rsid w:val="00021C8E"/>
    <w:rsid w:val="000C56C2"/>
    <w:rsid w:val="00100B8E"/>
    <w:rsid w:val="00112DAC"/>
    <w:rsid w:val="00151980"/>
    <w:rsid w:val="001550F2"/>
    <w:rsid w:val="001C51FE"/>
    <w:rsid w:val="002677D2"/>
    <w:rsid w:val="002C28A9"/>
    <w:rsid w:val="00335A5F"/>
    <w:rsid w:val="003B40C1"/>
    <w:rsid w:val="003C076A"/>
    <w:rsid w:val="003D18D9"/>
    <w:rsid w:val="003F238C"/>
    <w:rsid w:val="004054D9"/>
    <w:rsid w:val="00440422"/>
    <w:rsid w:val="0049020D"/>
    <w:rsid w:val="004A23C3"/>
    <w:rsid w:val="004D407E"/>
    <w:rsid w:val="0051013A"/>
    <w:rsid w:val="00657559"/>
    <w:rsid w:val="00664269"/>
    <w:rsid w:val="00703B57"/>
    <w:rsid w:val="00710EFC"/>
    <w:rsid w:val="00735B4F"/>
    <w:rsid w:val="00756739"/>
    <w:rsid w:val="007D59B2"/>
    <w:rsid w:val="007E0AEA"/>
    <w:rsid w:val="00810CC0"/>
    <w:rsid w:val="00813383"/>
    <w:rsid w:val="00824F0E"/>
    <w:rsid w:val="00856A28"/>
    <w:rsid w:val="008B4ACB"/>
    <w:rsid w:val="009A2DFB"/>
    <w:rsid w:val="009E69FC"/>
    <w:rsid w:val="00A27618"/>
    <w:rsid w:val="00A4046F"/>
    <w:rsid w:val="00A42131"/>
    <w:rsid w:val="00A505EE"/>
    <w:rsid w:val="00A5278B"/>
    <w:rsid w:val="00A65B70"/>
    <w:rsid w:val="00A67430"/>
    <w:rsid w:val="00A87022"/>
    <w:rsid w:val="00AC0E2C"/>
    <w:rsid w:val="00AC793D"/>
    <w:rsid w:val="00B61309"/>
    <w:rsid w:val="00B63CE3"/>
    <w:rsid w:val="00B665A3"/>
    <w:rsid w:val="00BB581B"/>
    <w:rsid w:val="00BB7E1F"/>
    <w:rsid w:val="00BC653B"/>
    <w:rsid w:val="00BE6CCB"/>
    <w:rsid w:val="00BF202D"/>
    <w:rsid w:val="00C1409D"/>
    <w:rsid w:val="00C445CC"/>
    <w:rsid w:val="00C83FA0"/>
    <w:rsid w:val="00CC1F70"/>
    <w:rsid w:val="00D10DED"/>
    <w:rsid w:val="00D1450C"/>
    <w:rsid w:val="00D44E43"/>
    <w:rsid w:val="00E43C86"/>
    <w:rsid w:val="00E56516"/>
    <w:rsid w:val="00EB4EAA"/>
    <w:rsid w:val="00EC6FD9"/>
    <w:rsid w:val="00F439A2"/>
    <w:rsid w:val="00FB11E7"/>
    <w:rsid w:val="00FC2C4C"/>
    <w:rsid w:val="00FF2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DBAF"/>
  <w15:docId w15:val="{2271A092-048F-4E15-AA1F-E6592EE9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B581B"/>
    <w:rPr>
      <w:sz w:val="16"/>
      <w:szCs w:val="16"/>
    </w:rPr>
  </w:style>
  <w:style w:type="paragraph" w:styleId="CommentText">
    <w:name w:val="annotation text"/>
    <w:basedOn w:val="Normal"/>
    <w:link w:val="CommentTextChar"/>
    <w:uiPriority w:val="99"/>
    <w:semiHidden/>
    <w:unhideWhenUsed/>
    <w:rsid w:val="00BB581B"/>
    <w:pPr>
      <w:spacing w:line="240" w:lineRule="auto"/>
    </w:pPr>
    <w:rPr>
      <w:sz w:val="20"/>
      <w:szCs w:val="20"/>
    </w:rPr>
  </w:style>
  <w:style w:type="character" w:customStyle="1" w:styleId="CommentTextChar">
    <w:name w:val="Comment Text Char"/>
    <w:basedOn w:val="DefaultParagraphFont"/>
    <w:link w:val="CommentText"/>
    <w:uiPriority w:val="99"/>
    <w:semiHidden/>
    <w:rsid w:val="00BB581B"/>
    <w:rPr>
      <w:sz w:val="20"/>
      <w:szCs w:val="20"/>
    </w:rPr>
  </w:style>
  <w:style w:type="paragraph" w:styleId="CommentSubject">
    <w:name w:val="annotation subject"/>
    <w:basedOn w:val="CommentText"/>
    <w:next w:val="CommentText"/>
    <w:link w:val="CommentSubjectChar"/>
    <w:uiPriority w:val="99"/>
    <w:semiHidden/>
    <w:unhideWhenUsed/>
    <w:rsid w:val="00BB581B"/>
    <w:rPr>
      <w:b/>
      <w:bCs/>
    </w:rPr>
  </w:style>
  <w:style w:type="character" w:customStyle="1" w:styleId="CommentSubjectChar">
    <w:name w:val="Comment Subject Char"/>
    <w:basedOn w:val="CommentTextChar"/>
    <w:link w:val="CommentSubject"/>
    <w:uiPriority w:val="99"/>
    <w:semiHidden/>
    <w:rsid w:val="00BB581B"/>
    <w:rPr>
      <w:b/>
      <w:bCs/>
      <w:sz w:val="20"/>
      <w:szCs w:val="20"/>
    </w:rPr>
  </w:style>
  <w:style w:type="paragraph" w:styleId="BalloonText">
    <w:name w:val="Balloon Text"/>
    <w:basedOn w:val="Normal"/>
    <w:link w:val="BalloonTextChar"/>
    <w:uiPriority w:val="99"/>
    <w:semiHidden/>
    <w:unhideWhenUsed/>
    <w:rsid w:val="00BB5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81B"/>
    <w:rPr>
      <w:rFonts w:ascii="Segoe UI" w:hAnsi="Segoe UI" w:cs="Segoe UI"/>
      <w:sz w:val="18"/>
      <w:szCs w:val="18"/>
    </w:rPr>
  </w:style>
  <w:style w:type="character" w:styleId="Hyperlink">
    <w:name w:val="Hyperlink"/>
    <w:basedOn w:val="DefaultParagraphFont"/>
    <w:uiPriority w:val="99"/>
    <w:unhideWhenUsed/>
    <w:rsid w:val="00D44E43"/>
    <w:rPr>
      <w:color w:val="0000FF" w:themeColor="hyperlink"/>
      <w:u w:val="single"/>
    </w:rPr>
  </w:style>
  <w:style w:type="character" w:customStyle="1" w:styleId="UnresolvedMention1">
    <w:name w:val="Unresolved Mention1"/>
    <w:basedOn w:val="DefaultParagraphFont"/>
    <w:uiPriority w:val="99"/>
    <w:semiHidden/>
    <w:unhideWhenUsed/>
    <w:rsid w:val="00D44E43"/>
    <w:rPr>
      <w:color w:val="605E5C"/>
      <w:shd w:val="clear" w:color="auto" w:fill="E1DFDD"/>
    </w:rPr>
  </w:style>
  <w:style w:type="character" w:styleId="FollowedHyperlink">
    <w:name w:val="FollowedHyperlink"/>
    <w:basedOn w:val="DefaultParagraphFont"/>
    <w:uiPriority w:val="99"/>
    <w:semiHidden/>
    <w:unhideWhenUsed/>
    <w:rsid w:val="001C51FE"/>
    <w:rPr>
      <w:color w:val="800080" w:themeColor="followedHyperlink"/>
      <w:u w:val="single"/>
    </w:rPr>
  </w:style>
  <w:style w:type="character" w:customStyle="1" w:styleId="UnresolvedMention2">
    <w:name w:val="Unresolved Mention2"/>
    <w:basedOn w:val="DefaultParagraphFont"/>
    <w:uiPriority w:val="99"/>
    <w:semiHidden/>
    <w:unhideWhenUsed/>
    <w:rsid w:val="00C1409D"/>
    <w:rPr>
      <w:color w:val="605E5C"/>
      <w:shd w:val="clear" w:color="auto" w:fill="E1DFDD"/>
    </w:rPr>
  </w:style>
  <w:style w:type="paragraph" w:styleId="ListParagraph">
    <w:name w:val="List Paragraph"/>
    <w:basedOn w:val="Normal"/>
    <w:uiPriority w:val="34"/>
    <w:qFormat/>
    <w:rsid w:val="00FF29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210223">
      <w:bodyDiv w:val="1"/>
      <w:marLeft w:val="0"/>
      <w:marRight w:val="0"/>
      <w:marTop w:val="0"/>
      <w:marBottom w:val="0"/>
      <w:divBdr>
        <w:top w:val="none" w:sz="0" w:space="0" w:color="auto"/>
        <w:left w:val="none" w:sz="0" w:space="0" w:color="auto"/>
        <w:bottom w:val="none" w:sz="0" w:space="0" w:color="auto"/>
        <w:right w:val="none" w:sz="0" w:space="0" w:color="auto"/>
      </w:divBdr>
    </w:div>
    <w:div w:id="936399975">
      <w:bodyDiv w:val="1"/>
      <w:marLeft w:val="0"/>
      <w:marRight w:val="0"/>
      <w:marTop w:val="0"/>
      <w:marBottom w:val="0"/>
      <w:divBdr>
        <w:top w:val="none" w:sz="0" w:space="0" w:color="auto"/>
        <w:left w:val="none" w:sz="0" w:space="0" w:color="auto"/>
        <w:bottom w:val="none" w:sz="0" w:space="0" w:color="auto"/>
        <w:right w:val="none" w:sz="0" w:space="0" w:color="auto"/>
      </w:divBdr>
    </w:div>
    <w:div w:id="1375691707">
      <w:bodyDiv w:val="1"/>
      <w:marLeft w:val="0"/>
      <w:marRight w:val="0"/>
      <w:marTop w:val="0"/>
      <w:marBottom w:val="0"/>
      <w:divBdr>
        <w:top w:val="none" w:sz="0" w:space="0" w:color="auto"/>
        <w:left w:val="none" w:sz="0" w:space="0" w:color="auto"/>
        <w:bottom w:val="none" w:sz="0" w:space="0" w:color="auto"/>
        <w:right w:val="none" w:sz="0" w:space="0" w:color="auto"/>
      </w:divBdr>
    </w:div>
    <w:div w:id="1597640994">
      <w:bodyDiv w:val="1"/>
      <w:marLeft w:val="0"/>
      <w:marRight w:val="0"/>
      <w:marTop w:val="0"/>
      <w:marBottom w:val="0"/>
      <w:divBdr>
        <w:top w:val="none" w:sz="0" w:space="0" w:color="auto"/>
        <w:left w:val="none" w:sz="0" w:space="0" w:color="auto"/>
        <w:bottom w:val="none" w:sz="0" w:space="0" w:color="auto"/>
        <w:right w:val="none" w:sz="0" w:space="0" w:color="auto"/>
      </w:divBdr>
      <w:divsChild>
        <w:div w:id="1163206292">
          <w:marLeft w:val="0"/>
          <w:marRight w:val="0"/>
          <w:marTop w:val="0"/>
          <w:marBottom w:val="600"/>
          <w:divBdr>
            <w:top w:val="none" w:sz="0" w:space="0" w:color="auto"/>
            <w:left w:val="none" w:sz="0" w:space="0" w:color="auto"/>
            <w:bottom w:val="none" w:sz="0" w:space="0" w:color="auto"/>
            <w:right w:val="none" w:sz="0" w:space="0" w:color="auto"/>
          </w:divBdr>
          <w:divsChild>
            <w:div w:id="1576040311">
              <w:marLeft w:val="0"/>
              <w:marRight w:val="0"/>
              <w:marTop w:val="0"/>
              <w:marBottom w:val="0"/>
              <w:divBdr>
                <w:top w:val="none" w:sz="0" w:space="0" w:color="auto"/>
                <w:left w:val="none" w:sz="0" w:space="0" w:color="auto"/>
                <w:bottom w:val="none" w:sz="0" w:space="0" w:color="auto"/>
                <w:right w:val="none" w:sz="0" w:space="0" w:color="auto"/>
              </w:divBdr>
              <w:divsChild>
                <w:div w:id="6923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studii/facultat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ibuc.ro/wp-content/uploads/2020/09/ANEX&#258;-Modalit&#259;&#539;i-desf&#259;&#537;urare-2020-2021-la-UB.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mailto:mirabela.amarandei@unibuc.ro" TargetMode="External"/><Relationship Id="rId4" Type="http://schemas.openxmlformats.org/officeDocument/2006/relationships/webSettings" Target="webSettings.xml"/><Relationship Id="rId9" Type="http://schemas.openxmlformats.org/officeDocument/2006/relationships/hyperlink" Target="https://unibuc.ro/studii/facultati/"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Mirabela Amarandei</dc:creator>
  <cp:lastModifiedBy>Ioan Dorel Miclea</cp:lastModifiedBy>
  <cp:revision>11</cp:revision>
  <cp:lastPrinted>2020-09-17T08:22:00Z</cp:lastPrinted>
  <dcterms:created xsi:type="dcterms:W3CDTF">2020-09-17T11:28:00Z</dcterms:created>
  <dcterms:modified xsi:type="dcterms:W3CDTF">2020-09-17T13:14:00Z</dcterms:modified>
</cp:coreProperties>
</file>