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D4" w:rsidRPr="001A2991" w:rsidRDefault="007402D4" w:rsidP="001A29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991">
        <w:rPr>
          <w:rFonts w:ascii="Times New Roman" w:hAnsi="Times New Roman" w:cs="Times New Roman"/>
          <w:b/>
          <w:bCs/>
          <w:sz w:val="24"/>
          <w:szCs w:val="24"/>
        </w:rPr>
        <w:t>A CIVIS e-journey into Nano</w:t>
      </w:r>
    </w:p>
    <w:p w:rsidR="007402D4" w:rsidRPr="001A2991" w:rsidRDefault="007402D4" w:rsidP="001A2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91">
        <w:rPr>
          <w:rFonts w:ascii="Times New Roman" w:hAnsi="Times New Roman" w:cs="Times New Roman"/>
          <w:sz w:val="24"/>
          <w:szCs w:val="24"/>
        </w:rPr>
        <w:t xml:space="preserve">Aix-Marseille </w:t>
      </w:r>
      <w:proofErr w:type="spellStart"/>
      <w:r w:rsidRPr="001A2991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Pr="001A2991">
        <w:rPr>
          <w:rFonts w:ascii="Times New Roman" w:hAnsi="Times New Roman" w:cs="Times New Roman"/>
          <w:sz w:val="24"/>
          <w:szCs w:val="24"/>
        </w:rPr>
        <w:t xml:space="preserve">, the Universidad </w:t>
      </w:r>
      <w:proofErr w:type="spellStart"/>
      <w:r w:rsidRPr="001A2991">
        <w:rPr>
          <w:rFonts w:ascii="Times New Roman" w:hAnsi="Times New Roman" w:cs="Times New Roman"/>
          <w:sz w:val="24"/>
          <w:szCs w:val="24"/>
        </w:rPr>
        <w:t>Autonóma</w:t>
      </w:r>
      <w:proofErr w:type="spellEnd"/>
      <w:r w:rsidRPr="001A2991">
        <w:rPr>
          <w:rFonts w:ascii="Times New Roman" w:hAnsi="Times New Roman" w:cs="Times New Roman"/>
          <w:sz w:val="24"/>
          <w:szCs w:val="24"/>
        </w:rPr>
        <w:t xml:space="preserve"> de Madrid and Sapienza University of Rome invite </w:t>
      </w:r>
      <w:r w:rsidRPr="001A2991">
        <w:rPr>
          <w:rFonts w:ascii="Times New Roman" w:hAnsi="Times New Roman" w:cs="Times New Roman"/>
          <w:b/>
          <w:bCs/>
          <w:sz w:val="24"/>
          <w:szCs w:val="24"/>
        </w:rPr>
        <w:t xml:space="preserve">Academics and Researchers from all CIVIS member universities </w:t>
      </w:r>
      <w:r w:rsidRPr="001A2991">
        <w:rPr>
          <w:rFonts w:ascii="Times New Roman" w:hAnsi="Times New Roman" w:cs="Times New Roman"/>
          <w:sz w:val="24"/>
          <w:szCs w:val="24"/>
        </w:rPr>
        <w:t>to follow</w:t>
      </w:r>
      <w:r w:rsidRPr="001A2991">
        <w:rPr>
          <w:rFonts w:ascii="Times New Roman" w:hAnsi="Times New Roman" w:cs="Times New Roman"/>
          <w:b/>
          <w:bCs/>
          <w:sz w:val="24"/>
          <w:szCs w:val="24"/>
        </w:rPr>
        <w:t xml:space="preserve"> an entire day dedicated to the presentation of their Master's </w:t>
      </w:r>
      <w:proofErr w:type="spellStart"/>
      <w:r w:rsidRPr="001A2991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1A2991">
        <w:rPr>
          <w:rFonts w:ascii="Times New Roman" w:hAnsi="Times New Roman" w:cs="Times New Roman"/>
          <w:b/>
          <w:bCs/>
          <w:sz w:val="24"/>
          <w:szCs w:val="24"/>
        </w:rPr>
        <w:t xml:space="preserve"> and research activities</w:t>
      </w:r>
      <w:r w:rsidRPr="001A2991">
        <w:rPr>
          <w:rFonts w:ascii="Times New Roman" w:hAnsi="Times New Roman" w:cs="Times New Roman"/>
          <w:sz w:val="24"/>
          <w:szCs w:val="24"/>
        </w:rPr>
        <w:t xml:space="preserve"> in the field of </w:t>
      </w:r>
      <w:proofErr w:type="spellStart"/>
      <w:r w:rsidRPr="001A2991">
        <w:rPr>
          <w:rFonts w:ascii="Times New Roman" w:hAnsi="Times New Roman" w:cs="Times New Roman"/>
          <w:b/>
          <w:bCs/>
          <w:sz w:val="24"/>
          <w:szCs w:val="24"/>
        </w:rPr>
        <w:t>Nanosciences</w:t>
      </w:r>
      <w:proofErr w:type="spellEnd"/>
      <w:r w:rsidRPr="001A2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991">
        <w:rPr>
          <w:rFonts w:ascii="Times New Roman" w:hAnsi="Times New Roman" w:cs="Times New Roman"/>
          <w:sz w:val="24"/>
          <w:szCs w:val="24"/>
        </w:rPr>
        <w:t xml:space="preserve">and </w:t>
      </w:r>
      <w:r w:rsidRPr="001A2991">
        <w:rPr>
          <w:rFonts w:ascii="Times New Roman" w:hAnsi="Times New Roman" w:cs="Times New Roman"/>
          <w:b/>
          <w:bCs/>
          <w:sz w:val="24"/>
          <w:szCs w:val="24"/>
        </w:rPr>
        <w:t xml:space="preserve">Nanotechnologies </w:t>
      </w:r>
      <w:r w:rsidRPr="001A2991">
        <w:rPr>
          <w:rFonts w:ascii="Times New Roman" w:hAnsi="Times New Roman" w:cs="Times New Roman"/>
          <w:sz w:val="24"/>
          <w:szCs w:val="24"/>
        </w:rPr>
        <w:t>on</w:t>
      </w:r>
      <w:r w:rsidRPr="001A2991">
        <w:rPr>
          <w:rFonts w:ascii="Times New Roman" w:hAnsi="Times New Roman" w:cs="Times New Roman"/>
          <w:b/>
          <w:bCs/>
          <w:sz w:val="24"/>
          <w:szCs w:val="24"/>
        </w:rPr>
        <w:t xml:space="preserve"> Tuesday 15 December 2020.</w:t>
      </w:r>
    </w:p>
    <w:p w:rsidR="007402D4" w:rsidRPr="001A2991" w:rsidRDefault="007402D4" w:rsidP="001A2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91">
        <w:rPr>
          <w:rFonts w:ascii="Times New Roman" w:hAnsi="Times New Roman" w:cs="Times New Roman"/>
          <w:sz w:val="24"/>
          <w:szCs w:val="24"/>
        </w:rPr>
        <w:t xml:space="preserve">The overarching objective of this journey is to build durable collaborations for a future European master degree in </w:t>
      </w:r>
      <w:proofErr w:type="spellStart"/>
      <w:r w:rsidRPr="001A2991">
        <w:rPr>
          <w:rFonts w:ascii="Times New Roman" w:hAnsi="Times New Roman" w:cs="Times New Roman"/>
          <w:sz w:val="24"/>
          <w:szCs w:val="24"/>
        </w:rPr>
        <w:t>Nanosciences</w:t>
      </w:r>
      <w:proofErr w:type="spellEnd"/>
      <w:r w:rsidRPr="001A2991">
        <w:rPr>
          <w:rFonts w:ascii="Times New Roman" w:hAnsi="Times New Roman" w:cs="Times New Roman"/>
          <w:sz w:val="24"/>
          <w:szCs w:val="24"/>
        </w:rPr>
        <w:t xml:space="preserve"> and Nanotechnologies, which will be discussed during a round table talk between the main actors in education, international relations and research </w:t>
      </w:r>
      <w:proofErr w:type="spellStart"/>
      <w:r w:rsidRPr="001A2991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1A2991">
        <w:rPr>
          <w:rFonts w:ascii="Times New Roman" w:hAnsi="Times New Roman" w:cs="Times New Roman"/>
          <w:sz w:val="24"/>
          <w:szCs w:val="24"/>
        </w:rPr>
        <w:t xml:space="preserve"> associated to the participating universities in the field.</w:t>
      </w:r>
      <w:r w:rsidR="001A2991" w:rsidRPr="001A2991">
        <w:rPr>
          <w:rFonts w:ascii="Times New Roman" w:hAnsi="Times New Roman" w:cs="Times New Roman"/>
          <w:sz w:val="24"/>
          <w:szCs w:val="24"/>
        </w:rPr>
        <w:t xml:space="preserve"> More details and the final </w:t>
      </w:r>
      <w:proofErr w:type="spellStart"/>
      <w:r w:rsidR="001A2991" w:rsidRPr="001A2991">
        <w:rPr>
          <w:rFonts w:ascii="Times New Roman" w:hAnsi="Times New Roman" w:cs="Times New Roman"/>
          <w:sz w:val="24"/>
          <w:szCs w:val="24"/>
        </w:rPr>
        <w:t>program</w:t>
      </w:r>
      <w:r w:rsidR="001A2991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1A2991" w:rsidRPr="001A2991">
        <w:rPr>
          <w:rFonts w:ascii="Times New Roman" w:hAnsi="Times New Roman" w:cs="Times New Roman"/>
          <w:sz w:val="24"/>
          <w:szCs w:val="24"/>
        </w:rPr>
        <w:t xml:space="preserve"> of the event are available </w:t>
      </w:r>
      <w:hyperlink r:id="rId4" w:history="1">
        <w:r w:rsidR="001A2991" w:rsidRPr="001A299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here</w:t>
        </w:r>
      </w:hyperlink>
      <w:r w:rsidR="001A2991" w:rsidRPr="001A2991">
        <w:rPr>
          <w:rFonts w:ascii="Times New Roman" w:hAnsi="Times New Roman" w:cs="Times New Roman"/>
          <w:sz w:val="24"/>
          <w:szCs w:val="24"/>
        </w:rPr>
        <w:t>.</w:t>
      </w:r>
    </w:p>
    <w:p w:rsidR="007402D4" w:rsidRPr="001A2991" w:rsidRDefault="007402D4" w:rsidP="001A2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91">
        <w:rPr>
          <w:rFonts w:ascii="Times New Roman" w:hAnsi="Times New Roman" w:cs="Times New Roman"/>
          <w:sz w:val="24"/>
          <w:szCs w:val="24"/>
        </w:rPr>
        <w:t xml:space="preserve">The webinar is opened to Academics from all eight CIVIS member Universities. People interested in attending the event must register through the </w:t>
      </w:r>
      <w:hyperlink r:id="rId5" w:history="1">
        <w:r w:rsidRPr="001A299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online form</w:t>
        </w:r>
      </w:hyperlink>
      <w:r w:rsidRPr="001A2991">
        <w:rPr>
          <w:rFonts w:ascii="Times New Roman" w:hAnsi="Times New Roman" w:cs="Times New Roman"/>
          <w:sz w:val="24"/>
          <w:szCs w:val="24"/>
        </w:rPr>
        <w:t xml:space="preserve"> by </w:t>
      </w:r>
      <w:r w:rsidRPr="001A2991">
        <w:rPr>
          <w:rFonts w:ascii="Times New Roman" w:hAnsi="Times New Roman" w:cs="Times New Roman"/>
          <w:b/>
          <w:bCs/>
          <w:sz w:val="24"/>
          <w:szCs w:val="24"/>
        </w:rPr>
        <w:t xml:space="preserve">Monday 14 December, 16:00 (CET). </w:t>
      </w:r>
      <w:r w:rsidRPr="001A2991">
        <w:rPr>
          <w:rFonts w:ascii="Times New Roman" w:hAnsi="Times New Roman" w:cs="Times New Roman"/>
          <w:bCs/>
          <w:sz w:val="24"/>
          <w:szCs w:val="24"/>
        </w:rPr>
        <w:t>T</w:t>
      </w:r>
      <w:r w:rsidRPr="001A2991">
        <w:rPr>
          <w:rFonts w:ascii="Times New Roman" w:hAnsi="Times New Roman" w:cs="Times New Roman"/>
          <w:sz w:val="24"/>
          <w:szCs w:val="24"/>
        </w:rPr>
        <w:t>he link o</w:t>
      </w:r>
      <w:r w:rsidR="00F97B95">
        <w:rPr>
          <w:rFonts w:ascii="Times New Roman" w:hAnsi="Times New Roman" w:cs="Times New Roman"/>
          <w:sz w:val="24"/>
          <w:szCs w:val="24"/>
        </w:rPr>
        <w:t xml:space="preserve">f the virtual room will be sent </w:t>
      </w:r>
      <w:r w:rsidRPr="001A2991">
        <w:rPr>
          <w:rFonts w:ascii="Times New Roman" w:hAnsi="Times New Roman" w:cs="Times New Roman"/>
          <w:sz w:val="24"/>
          <w:szCs w:val="24"/>
        </w:rPr>
        <w:t>to your email address.</w:t>
      </w:r>
    </w:p>
    <w:p w:rsidR="00390CA4" w:rsidRDefault="00390CA4" w:rsidP="001A2991">
      <w:pPr>
        <w:spacing w:line="360" w:lineRule="auto"/>
      </w:pPr>
      <w:bookmarkStart w:id="0" w:name="_GoBack"/>
      <w:bookmarkEnd w:id="0"/>
    </w:p>
    <w:sectPr w:rsidR="00390C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D4"/>
    <w:rsid w:val="001A2991"/>
    <w:rsid w:val="00390CA4"/>
    <w:rsid w:val="007402D4"/>
    <w:rsid w:val="00F9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C1ADC-5F51-46B3-AA97-3D72BB27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rtable.com/shrmi3nZLanwqyJZo" TargetMode="External"/><Relationship Id="rId4" Type="http://schemas.openxmlformats.org/officeDocument/2006/relationships/hyperlink" Target="https://civis.eu/en/news/a-civis-e-journey-into-n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3</cp:revision>
  <dcterms:created xsi:type="dcterms:W3CDTF">2020-12-11T10:42:00Z</dcterms:created>
  <dcterms:modified xsi:type="dcterms:W3CDTF">2020-12-11T10:47:00Z</dcterms:modified>
</cp:coreProperties>
</file>