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1A0" w:rsidRPr="005E7D6E" w:rsidRDefault="001C1AF4" w:rsidP="005E7D6E">
      <w:pPr>
        <w:spacing w:line="360" w:lineRule="auto"/>
        <w:jc w:val="both"/>
        <w:rPr>
          <w:rFonts w:ascii="Times New Roman" w:hAnsi="Times New Roman" w:cs="Times New Roman"/>
          <w:sz w:val="24"/>
          <w:lang w:val="ro-RO"/>
        </w:rPr>
      </w:pPr>
      <w:bookmarkStart w:id="0" w:name="_GoBack"/>
      <w:r w:rsidRPr="005E7D6E">
        <w:rPr>
          <w:rFonts w:ascii="Times New Roman" w:hAnsi="Times New Roman" w:cs="Times New Roman"/>
          <w:sz w:val="24"/>
          <w:lang w:val="ro-RO"/>
        </w:rPr>
        <w:t xml:space="preserve">Despre geografie și rolurile hărții și analizei teritoriale cu conferențiarul Bogdan </w:t>
      </w:r>
      <w:proofErr w:type="spellStart"/>
      <w:r w:rsidRPr="005E7D6E">
        <w:rPr>
          <w:rFonts w:ascii="Times New Roman" w:hAnsi="Times New Roman" w:cs="Times New Roman"/>
          <w:sz w:val="24"/>
          <w:lang w:val="ro-RO"/>
        </w:rPr>
        <w:t>Suditu</w:t>
      </w:r>
      <w:proofErr w:type="spellEnd"/>
      <w:r w:rsidRPr="005E7D6E">
        <w:rPr>
          <w:rFonts w:ascii="Times New Roman" w:hAnsi="Times New Roman" w:cs="Times New Roman"/>
          <w:sz w:val="24"/>
          <w:lang w:val="ro-RO"/>
        </w:rPr>
        <w:t xml:space="preserve">, cadru didactic la Facultatea de Geografie a </w:t>
      </w:r>
      <w:r w:rsidR="005E7D6E" w:rsidRPr="005E7D6E">
        <w:rPr>
          <w:rFonts w:ascii="Times New Roman" w:hAnsi="Times New Roman" w:cs="Times New Roman"/>
          <w:sz w:val="24"/>
          <w:lang w:val="ro-RO"/>
        </w:rPr>
        <w:t>UB</w:t>
      </w:r>
    </w:p>
    <w:bookmarkEnd w:id="0"/>
    <w:p w:rsidR="001C1AF4" w:rsidRPr="005E7D6E" w:rsidRDefault="001C1AF4" w:rsidP="005E7D6E">
      <w:pPr>
        <w:spacing w:line="360" w:lineRule="auto"/>
        <w:jc w:val="both"/>
        <w:rPr>
          <w:rFonts w:ascii="Times New Roman" w:hAnsi="Times New Roman" w:cs="Times New Roman"/>
          <w:sz w:val="24"/>
          <w:lang w:val="ro-RO"/>
        </w:rPr>
      </w:pPr>
    </w:p>
    <w:p w:rsidR="001C1AF4" w:rsidRPr="005E7D6E" w:rsidRDefault="001C1AF4" w:rsidP="005E7D6E">
      <w:pPr>
        <w:spacing w:line="360" w:lineRule="auto"/>
        <w:jc w:val="both"/>
        <w:rPr>
          <w:rFonts w:ascii="Times New Roman" w:hAnsi="Times New Roman" w:cs="Times New Roman"/>
          <w:sz w:val="24"/>
          <w:lang w:val="ro-RO"/>
        </w:rPr>
      </w:pPr>
      <w:r w:rsidRPr="005E7D6E">
        <w:rPr>
          <w:rFonts w:ascii="Times New Roman" w:hAnsi="Times New Roman" w:cs="Times New Roman"/>
          <w:sz w:val="24"/>
          <w:lang w:val="ro-RO"/>
        </w:rPr>
        <w:t>Seria Conferințelor UB – „Știința pe înțelesul tuturor” continuă cu o nouă conferință</w:t>
      </w:r>
      <w:r w:rsidR="00886443">
        <w:rPr>
          <w:rFonts w:ascii="Times New Roman" w:hAnsi="Times New Roman" w:cs="Times New Roman"/>
          <w:sz w:val="24"/>
          <w:lang w:val="ro-RO"/>
        </w:rPr>
        <w:t xml:space="preserve"> </w:t>
      </w:r>
      <w:r w:rsidR="00886443" w:rsidRPr="005E7D6E">
        <w:rPr>
          <w:rFonts w:ascii="Times New Roman" w:hAnsi="Times New Roman" w:cs="Times New Roman"/>
          <w:sz w:val="24"/>
          <w:lang w:val="ro-RO"/>
        </w:rPr>
        <w:t>online</w:t>
      </w:r>
      <w:r w:rsidRPr="005E7D6E">
        <w:rPr>
          <w:rFonts w:ascii="Times New Roman" w:hAnsi="Times New Roman" w:cs="Times New Roman"/>
          <w:sz w:val="24"/>
          <w:lang w:val="ro-RO"/>
        </w:rPr>
        <w:t xml:space="preserve">, susținută de conf. univ. dr. </w:t>
      </w:r>
      <w:r w:rsidRPr="005E7D6E">
        <w:rPr>
          <w:rFonts w:ascii="Times New Roman" w:hAnsi="Times New Roman" w:cs="Times New Roman"/>
          <w:b/>
          <w:bCs/>
          <w:sz w:val="24"/>
          <w:lang w:val="ro-RO"/>
        </w:rPr>
        <w:t xml:space="preserve">Bogdan </w:t>
      </w:r>
      <w:proofErr w:type="spellStart"/>
      <w:r w:rsidR="005E7D6E" w:rsidRPr="005E7D6E">
        <w:rPr>
          <w:rFonts w:ascii="Times New Roman" w:hAnsi="Times New Roman" w:cs="Times New Roman"/>
          <w:b/>
          <w:bCs/>
          <w:sz w:val="24"/>
          <w:lang w:val="ro-RO"/>
        </w:rPr>
        <w:t>Suditu</w:t>
      </w:r>
      <w:proofErr w:type="spellEnd"/>
      <w:r w:rsidRPr="005E7D6E">
        <w:rPr>
          <w:rFonts w:ascii="Times New Roman" w:hAnsi="Times New Roman" w:cs="Times New Roman"/>
          <w:sz w:val="24"/>
          <w:lang w:val="ro-RO"/>
        </w:rPr>
        <w:t xml:space="preserve">, </w:t>
      </w:r>
      <w:r w:rsidR="005E7D6E" w:rsidRPr="005E7D6E">
        <w:rPr>
          <w:rFonts w:ascii="Times New Roman" w:hAnsi="Times New Roman" w:cs="Times New Roman"/>
          <w:sz w:val="24"/>
          <w:lang w:val="ro-RO"/>
        </w:rPr>
        <w:t xml:space="preserve">cadru didactic la Facultatea de Geografie a </w:t>
      </w:r>
      <w:r w:rsidRPr="005E7D6E">
        <w:rPr>
          <w:rFonts w:ascii="Times New Roman" w:hAnsi="Times New Roman" w:cs="Times New Roman"/>
          <w:sz w:val="24"/>
          <w:lang w:val="ro-RO"/>
        </w:rPr>
        <w:t xml:space="preserve">Universității din București, care ne-a vorbit despre </w:t>
      </w:r>
      <w:r w:rsidR="005E7D6E" w:rsidRPr="005E7D6E">
        <w:rPr>
          <w:rFonts w:ascii="Times New Roman" w:hAnsi="Times New Roman" w:cs="Times New Roman"/>
          <w:sz w:val="24"/>
          <w:lang w:val="ro-RO"/>
        </w:rPr>
        <w:t xml:space="preserve">rolurile </w:t>
      </w:r>
      <w:r w:rsidR="003B2555">
        <w:rPr>
          <w:rFonts w:ascii="Times New Roman" w:hAnsi="Times New Roman" w:cs="Times New Roman"/>
          <w:sz w:val="24"/>
          <w:lang w:val="ro-RO"/>
        </w:rPr>
        <w:t xml:space="preserve">și semnificațiile </w:t>
      </w:r>
      <w:r w:rsidR="005E7D6E" w:rsidRPr="005E7D6E">
        <w:rPr>
          <w:rFonts w:ascii="Times New Roman" w:hAnsi="Times New Roman" w:cs="Times New Roman"/>
          <w:sz w:val="24"/>
          <w:lang w:val="ro-RO"/>
        </w:rPr>
        <w:t>geografiei</w:t>
      </w:r>
      <w:r w:rsidR="0096542A">
        <w:rPr>
          <w:rFonts w:ascii="Times New Roman" w:hAnsi="Times New Roman" w:cs="Times New Roman"/>
          <w:sz w:val="24"/>
          <w:lang w:val="ro-RO"/>
        </w:rPr>
        <w:t>,</w:t>
      </w:r>
      <w:r w:rsidR="005E7D6E" w:rsidRPr="005E7D6E">
        <w:rPr>
          <w:rFonts w:ascii="Times New Roman" w:hAnsi="Times New Roman" w:cs="Times New Roman"/>
          <w:sz w:val="24"/>
          <w:lang w:val="ro-RO"/>
        </w:rPr>
        <w:t xml:space="preserve"> </w:t>
      </w:r>
      <w:r w:rsidR="003B2555">
        <w:rPr>
          <w:rFonts w:ascii="Times New Roman" w:hAnsi="Times New Roman" w:cs="Times New Roman"/>
          <w:sz w:val="24"/>
          <w:lang w:val="ro-RO"/>
        </w:rPr>
        <w:t xml:space="preserve">cu accent pe </w:t>
      </w:r>
      <w:r w:rsidR="005E7D6E" w:rsidRPr="005E7D6E">
        <w:rPr>
          <w:rFonts w:ascii="Times New Roman" w:hAnsi="Times New Roman" w:cs="Times New Roman"/>
          <w:sz w:val="24"/>
          <w:lang w:val="ro-RO"/>
        </w:rPr>
        <w:t>utilitatea și importanța hărții ș</w:t>
      </w:r>
      <w:r w:rsidR="003B2555">
        <w:rPr>
          <w:rFonts w:ascii="Times New Roman" w:hAnsi="Times New Roman" w:cs="Times New Roman"/>
          <w:sz w:val="24"/>
          <w:lang w:val="ro-RO"/>
        </w:rPr>
        <w:t>i analizei teritoriale</w:t>
      </w:r>
      <w:r w:rsidR="00DE72C9">
        <w:rPr>
          <w:rFonts w:ascii="Times New Roman" w:hAnsi="Times New Roman" w:cs="Times New Roman"/>
          <w:sz w:val="24"/>
          <w:lang w:val="ro-RO"/>
        </w:rPr>
        <w:t xml:space="preserve"> și cu referiri la memoria locurilor și toponimie, la așezări informale și chiar la cum poate fi predată geografia astfel încât să trezească interesul tinerilor.</w:t>
      </w:r>
    </w:p>
    <w:p w:rsidR="001C1AF4" w:rsidRDefault="001C1AF4" w:rsidP="005E7D6E">
      <w:pPr>
        <w:spacing w:line="360" w:lineRule="auto"/>
        <w:jc w:val="both"/>
        <w:rPr>
          <w:rFonts w:ascii="Times New Roman" w:hAnsi="Times New Roman" w:cs="Times New Roman"/>
          <w:color w:val="222222"/>
          <w:sz w:val="24"/>
          <w:shd w:val="clear" w:color="auto" w:fill="FFFFFF"/>
          <w:lang w:val="ro-RO"/>
        </w:rPr>
      </w:pPr>
      <w:r w:rsidRPr="005E7D6E">
        <w:rPr>
          <w:rFonts w:ascii="Times New Roman" w:hAnsi="Times New Roman" w:cs="Times New Roman"/>
          <w:sz w:val="24"/>
          <w:lang w:val="ro-RO"/>
        </w:rPr>
        <w:t xml:space="preserve">Adresată celor pasionați de geografie, dar și publicului larg, conferința </w:t>
      </w:r>
      <w:r w:rsidRPr="005E7D6E">
        <w:rPr>
          <w:rFonts w:ascii="Times New Roman" w:hAnsi="Times New Roman" w:cs="Times New Roman"/>
          <w:color w:val="222222"/>
          <w:sz w:val="24"/>
          <w:shd w:val="clear" w:color="auto" w:fill="FFFFFF"/>
          <w:lang w:val="ro-RO"/>
        </w:rPr>
        <w:t xml:space="preserve"> „La ce folosește geografia? </w:t>
      </w:r>
      <w:r w:rsidRPr="005E7D6E">
        <w:rPr>
          <w:rStyle w:val="il"/>
          <w:rFonts w:ascii="Times New Roman" w:hAnsi="Times New Roman" w:cs="Times New Roman"/>
          <w:color w:val="222222"/>
          <w:sz w:val="24"/>
          <w:shd w:val="clear" w:color="auto" w:fill="FFFFFF"/>
          <w:lang w:val="ro-RO"/>
        </w:rPr>
        <w:t xml:space="preserve">Elogiu </w:t>
      </w:r>
      <w:r w:rsidRPr="005E7D6E">
        <w:rPr>
          <w:rFonts w:ascii="Times New Roman" w:hAnsi="Times New Roman" w:cs="Times New Roman"/>
          <w:color w:val="222222"/>
          <w:sz w:val="24"/>
          <w:shd w:val="clear" w:color="auto" w:fill="FFFFFF"/>
          <w:lang w:val="ro-RO"/>
        </w:rPr>
        <w:t>hărții și analizei teritoriale”</w:t>
      </w:r>
      <w:r w:rsidR="003B2555">
        <w:rPr>
          <w:rFonts w:ascii="Times New Roman" w:hAnsi="Times New Roman" w:cs="Times New Roman"/>
          <w:color w:val="222222"/>
          <w:sz w:val="24"/>
          <w:shd w:val="clear" w:color="auto" w:fill="FFFFFF"/>
          <w:lang w:val="ro-RO"/>
        </w:rPr>
        <w:t xml:space="preserve">, </w:t>
      </w:r>
      <w:r w:rsidR="00886443">
        <w:rPr>
          <w:rFonts w:ascii="Times New Roman" w:hAnsi="Times New Roman" w:cs="Times New Roman"/>
          <w:color w:val="222222"/>
          <w:sz w:val="24"/>
          <w:shd w:val="clear" w:color="auto" w:fill="FFFFFF"/>
          <w:lang w:val="ro-RO"/>
        </w:rPr>
        <w:t xml:space="preserve">ne conduce printr-o istorie marcată de </w:t>
      </w:r>
      <w:r w:rsidR="003B2555">
        <w:rPr>
          <w:rFonts w:ascii="Times New Roman" w:hAnsi="Times New Roman" w:cs="Times New Roman"/>
          <w:color w:val="222222"/>
          <w:sz w:val="24"/>
          <w:shd w:val="clear" w:color="auto" w:fill="FFFFFF"/>
          <w:lang w:val="ro-RO"/>
        </w:rPr>
        <w:t>relev</w:t>
      </w:r>
      <w:r w:rsidR="00886443">
        <w:rPr>
          <w:rFonts w:ascii="Times New Roman" w:hAnsi="Times New Roman" w:cs="Times New Roman"/>
          <w:color w:val="222222"/>
          <w:sz w:val="24"/>
          <w:shd w:val="clear" w:color="auto" w:fill="FFFFFF"/>
          <w:lang w:val="ro-RO"/>
        </w:rPr>
        <w:t xml:space="preserve">area </w:t>
      </w:r>
      <w:r w:rsidR="003B2555">
        <w:rPr>
          <w:rFonts w:ascii="Times New Roman" w:hAnsi="Times New Roman" w:cs="Times New Roman"/>
          <w:color w:val="222222"/>
          <w:sz w:val="24"/>
          <w:shd w:val="clear" w:color="auto" w:fill="FFFFFF"/>
          <w:lang w:val="ro-RO"/>
        </w:rPr>
        <w:t xml:space="preserve">importanței hărții </w:t>
      </w:r>
      <w:r w:rsidR="00886443">
        <w:rPr>
          <w:rFonts w:ascii="Times New Roman" w:hAnsi="Times New Roman" w:cs="Times New Roman"/>
          <w:color w:val="222222"/>
          <w:sz w:val="24"/>
          <w:shd w:val="clear" w:color="auto" w:fill="FFFFFF"/>
          <w:lang w:val="ro-RO"/>
        </w:rPr>
        <w:t>și a analizei teritoriale</w:t>
      </w:r>
      <w:r w:rsidR="003B2555">
        <w:rPr>
          <w:rFonts w:ascii="Times New Roman" w:hAnsi="Times New Roman" w:cs="Times New Roman"/>
          <w:color w:val="222222"/>
          <w:sz w:val="24"/>
          <w:shd w:val="clear" w:color="auto" w:fill="FFFFFF"/>
          <w:lang w:val="ro-RO"/>
        </w:rPr>
        <w:t>, oferind exemple concrete și elemente de „culise”</w:t>
      </w:r>
      <w:r w:rsidR="00886443">
        <w:rPr>
          <w:rFonts w:ascii="Times New Roman" w:hAnsi="Times New Roman" w:cs="Times New Roman"/>
          <w:color w:val="222222"/>
          <w:sz w:val="24"/>
          <w:shd w:val="clear" w:color="auto" w:fill="FFFFFF"/>
          <w:lang w:val="ro-RO"/>
        </w:rPr>
        <w:t xml:space="preserve"> </w:t>
      </w:r>
      <w:r w:rsidR="003B2555">
        <w:rPr>
          <w:rFonts w:ascii="Times New Roman" w:hAnsi="Times New Roman" w:cs="Times New Roman"/>
          <w:color w:val="222222"/>
          <w:sz w:val="24"/>
          <w:shd w:val="clear" w:color="auto" w:fill="FFFFFF"/>
          <w:lang w:val="ro-RO"/>
        </w:rPr>
        <w:t>din</w:t>
      </w:r>
      <w:r w:rsidR="00886443">
        <w:rPr>
          <w:rFonts w:ascii="Times New Roman" w:hAnsi="Times New Roman" w:cs="Times New Roman"/>
          <w:color w:val="222222"/>
          <w:sz w:val="24"/>
          <w:shd w:val="clear" w:color="auto" w:fill="FFFFFF"/>
          <w:lang w:val="ro-RO"/>
        </w:rPr>
        <w:t>tr-o fascinantă</w:t>
      </w:r>
      <w:r w:rsidR="003B2555">
        <w:rPr>
          <w:rFonts w:ascii="Times New Roman" w:hAnsi="Times New Roman" w:cs="Times New Roman"/>
          <w:color w:val="222222"/>
          <w:sz w:val="24"/>
          <w:shd w:val="clear" w:color="auto" w:fill="FFFFFF"/>
          <w:lang w:val="ro-RO"/>
        </w:rPr>
        <w:t xml:space="preserve"> geografie istorică.</w:t>
      </w:r>
    </w:p>
    <w:p w:rsidR="00886443" w:rsidRPr="00886443" w:rsidRDefault="00CC0F1A" w:rsidP="00886443">
      <w:pPr>
        <w:spacing w:line="360" w:lineRule="auto"/>
        <w:jc w:val="both"/>
        <w:rPr>
          <w:rFonts w:ascii="Times New Roman" w:hAnsi="Times New Roman" w:cs="Times New Roman"/>
          <w:sz w:val="24"/>
          <w:lang w:val="ro-RO"/>
        </w:rPr>
      </w:pPr>
      <w:r w:rsidRPr="00CC0F1A">
        <w:rPr>
          <w:rFonts w:ascii="Times New Roman" w:hAnsi="Times New Roman" w:cs="Times New Roman"/>
          <w:sz w:val="24"/>
          <w:lang w:val="ro-RO"/>
        </w:rPr>
        <w:t xml:space="preserve">Așa cum arată conf. Bogdan </w:t>
      </w:r>
      <w:proofErr w:type="spellStart"/>
      <w:r w:rsidRPr="00CC0F1A">
        <w:rPr>
          <w:rFonts w:ascii="Times New Roman" w:hAnsi="Times New Roman" w:cs="Times New Roman"/>
          <w:sz w:val="24"/>
          <w:lang w:val="ro-RO"/>
        </w:rPr>
        <w:t>Suditu</w:t>
      </w:r>
      <w:proofErr w:type="spellEnd"/>
      <w:r w:rsidRPr="00CC0F1A">
        <w:rPr>
          <w:rFonts w:ascii="Times New Roman" w:hAnsi="Times New Roman" w:cs="Times New Roman"/>
          <w:sz w:val="24"/>
          <w:lang w:val="ro-RO"/>
        </w:rPr>
        <w:t xml:space="preserve"> în prezentarea sa</w:t>
      </w:r>
      <w:r>
        <w:rPr>
          <w:rFonts w:ascii="Times New Roman" w:hAnsi="Times New Roman" w:cs="Times New Roman"/>
          <w:sz w:val="24"/>
          <w:lang w:val="ro-RO"/>
        </w:rPr>
        <w:t>, c</w:t>
      </w:r>
      <w:r w:rsidR="00886443" w:rsidRPr="00886443">
        <w:rPr>
          <w:rFonts w:ascii="Times New Roman" w:hAnsi="Times New Roman" w:cs="Times New Roman"/>
          <w:sz w:val="24"/>
          <w:lang w:val="ro-RO"/>
        </w:rPr>
        <w:t xml:space="preserve">onștient sau nu, fiecare dintre noi facem </w:t>
      </w:r>
      <w:r>
        <w:rPr>
          <w:rFonts w:ascii="Times New Roman" w:hAnsi="Times New Roman" w:cs="Times New Roman"/>
          <w:sz w:val="24"/>
          <w:lang w:val="ro-RO"/>
        </w:rPr>
        <w:t>apel la geografie în fiecare zi.</w:t>
      </w:r>
      <w:r w:rsidR="00886443" w:rsidRPr="00886443">
        <w:rPr>
          <w:rFonts w:ascii="Times New Roman" w:hAnsi="Times New Roman" w:cs="Times New Roman"/>
          <w:sz w:val="24"/>
          <w:lang w:val="ro-RO"/>
        </w:rPr>
        <w:t xml:space="preserve"> </w:t>
      </w:r>
      <w:r>
        <w:rPr>
          <w:rFonts w:ascii="Times New Roman" w:hAnsi="Times New Roman" w:cs="Times New Roman"/>
          <w:sz w:val="24"/>
          <w:lang w:val="ro-RO"/>
        </w:rPr>
        <w:t>C</w:t>
      </w:r>
      <w:r w:rsidR="00886443" w:rsidRPr="00886443">
        <w:rPr>
          <w:rFonts w:ascii="Times New Roman" w:hAnsi="Times New Roman" w:cs="Times New Roman"/>
          <w:sz w:val="24"/>
          <w:lang w:val="ro-RO"/>
        </w:rPr>
        <w:t xml:space="preserve">ând căutăm adrese, când citim hărți turistice sau apelăm la </w:t>
      </w:r>
      <w:r w:rsidR="00886443" w:rsidRPr="00886443">
        <w:rPr>
          <w:rFonts w:ascii="Times New Roman" w:hAnsi="Times New Roman" w:cs="Times New Roman"/>
          <w:i/>
          <w:sz w:val="24"/>
          <w:lang w:val="ro-RO"/>
        </w:rPr>
        <w:t xml:space="preserve">Google </w:t>
      </w:r>
      <w:proofErr w:type="spellStart"/>
      <w:r w:rsidR="00886443" w:rsidRPr="00886443">
        <w:rPr>
          <w:rFonts w:ascii="Times New Roman" w:hAnsi="Times New Roman" w:cs="Times New Roman"/>
          <w:i/>
          <w:sz w:val="24"/>
          <w:lang w:val="ro-RO"/>
        </w:rPr>
        <w:t>Maps</w:t>
      </w:r>
      <w:proofErr w:type="spellEnd"/>
      <w:r w:rsidR="00886443" w:rsidRPr="00886443">
        <w:rPr>
          <w:rFonts w:ascii="Times New Roman" w:hAnsi="Times New Roman" w:cs="Times New Roman"/>
          <w:sz w:val="24"/>
          <w:lang w:val="ro-RO"/>
        </w:rPr>
        <w:t xml:space="preserve"> pentru a ne ajuta să ajungem într-un anumit loc, când vorbim despre țări membre / nemembre din Uniunea Europeană sau a altor structuri politice, când identificăm orașele din Spania sau Italia în care </w:t>
      </w:r>
      <w:proofErr w:type="spellStart"/>
      <w:r w:rsidR="00886443" w:rsidRPr="00886443">
        <w:rPr>
          <w:rFonts w:ascii="Times New Roman" w:hAnsi="Times New Roman" w:cs="Times New Roman"/>
          <w:sz w:val="24"/>
          <w:lang w:val="ro-RO"/>
        </w:rPr>
        <w:t>migranții</w:t>
      </w:r>
      <w:proofErr w:type="spellEnd"/>
      <w:r w:rsidR="00886443" w:rsidRPr="00886443">
        <w:rPr>
          <w:rFonts w:ascii="Times New Roman" w:hAnsi="Times New Roman" w:cs="Times New Roman"/>
          <w:sz w:val="24"/>
          <w:lang w:val="ro-RO"/>
        </w:rPr>
        <w:t xml:space="preserve"> români sunt numeroși, orașele monoindustriale din Valea Jiului sau Muntenia care se depopulează sau când căutăm comunele dinamice din punct de vedere economic și administrativ, când vorbim despre destinații turistice, despre “starea vremii”, localități în carantină  sau aeroporturi oprite de erupții vulcanice, discutăm de fapt despre GEOGRAFIE.</w:t>
      </w:r>
    </w:p>
    <w:p w:rsidR="00886443" w:rsidRDefault="00886443" w:rsidP="00886443">
      <w:pPr>
        <w:spacing w:line="360" w:lineRule="auto"/>
        <w:jc w:val="both"/>
        <w:rPr>
          <w:rFonts w:ascii="Times New Roman" w:hAnsi="Times New Roman" w:cs="Times New Roman"/>
          <w:sz w:val="24"/>
          <w:lang w:val="ro-RO"/>
        </w:rPr>
      </w:pPr>
      <w:r w:rsidRPr="00886443">
        <w:rPr>
          <w:rFonts w:ascii="Times New Roman" w:hAnsi="Times New Roman" w:cs="Times New Roman"/>
          <w:sz w:val="24"/>
          <w:lang w:val="ro-RO"/>
        </w:rPr>
        <w:t>Geografia este o necesitate cotidiană, iar apelul la hartă ne ajută să înțelegem și să rezolvăm elementele necunoscute: unde este, de ce acolo, în legătură cu ce!</w:t>
      </w:r>
    </w:p>
    <w:p w:rsidR="00DE72C9" w:rsidRPr="00886443" w:rsidRDefault="00DE72C9" w:rsidP="00886443">
      <w:pPr>
        <w:spacing w:line="360" w:lineRule="auto"/>
        <w:jc w:val="both"/>
        <w:rPr>
          <w:rFonts w:ascii="Times New Roman" w:hAnsi="Times New Roman" w:cs="Times New Roman"/>
          <w:sz w:val="24"/>
          <w:lang w:val="ro-RO"/>
        </w:rPr>
      </w:pPr>
      <w:r>
        <w:rPr>
          <w:rFonts w:ascii="Times New Roman" w:hAnsi="Times New Roman" w:cs="Times New Roman"/>
          <w:sz w:val="24"/>
          <w:lang w:val="ro-RO"/>
        </w:rPr>
        <w:t xml:space="preserve">Înregistrarea integrală a conferinței poate fi accesată </w:t>
      </w:r>
      <w:hyperlink r:id="rId4" w:history="1">
        <w:r w:rsidRPr="00DE72C9">
          <w:rPr>
            <w:rStyle w:val="Hyperlink"/>
            <w:rFonts w:ascii="Times New Roman" w:hAnsi="Times New Roman" w:cs="Times New Roman"/>
            <w:b/>
            <w:sz w:val="24"/>
            <w:lang w:val="ro-RO"/>
          </w:rPr>
          <w:t>aici</w:t>
        </w:r>
      </w:hyperlink>
      <w:r>
        <w:rPr>
          <w:rFonts w:ascii="Times New Roman" w:hAnsi="Times New Roman" w:cs="Times New Roman"/>
          <w:sz w:val="24"/>
          <w:lang w:val="ro-RO"/>
        </w:rPr>
        <w:t>.</w:t>
      </w:r>
    </w:p>
    <w:p w:rsidR="00886443" w:rsidRPr="00886443" w:rsidRDefault="00886443" w:rsidP="00886443">
      <w:pPr>
        <w:spacing w:line="360" w:lineRule="auto"/>
        <w:jc w:val="both"/>
        <w:rPr>
          <w:rFonts w:ascii="Times New Roman" w:hAnsi="Times New Roman" w:cs="Times New Roman"/>
          <w:b/>
          <w:bCs/>
          <w:sz w:val="24"/>
          <w:lang w:val="ro-RO"/>
        </w:rPr>
      </w:pPr>
      <w:r w:rsidRPr="00886443">
        <w:rPr>
          <w:rFonts w:ascii="Times New Roman" w:hAnsi="Times New Roman" w:cs="Times New Roman"/>
          <w:b/>
          <w:sz w:val="24"/>
          <w:lang w:val="ro-RO"/>
        </w:rPr>
        <w:t xml:space="preserve">Bogdan </w:t>
      </w:r>
      <w:proofErr w:type="spellStart"/>
      <w:r w:rsidRPr="00886443">
        <w:rPr>
          <w:rFonts w:ascii="Times New Roman" w:hAnsi="Times New Roman" w:cs="Times New Roman"/>
          <w:b/>
          <w:sz w:val="24"/>
          <w:lang w:val="ro-RO"/>
        </w:rPr>
        <w:t>Suditu</w:t>
      </w:r>
      <w:proofErr w:type="spellEnd"/>
      <w:r w:rsidRPr="00886443">
        <w:rPr>
          <w:rFonts w:ascii="Times New Roman" w:hAnsi="Times New Roman" w:cs="Times New Roman"/>
          <w:sz w:val="24"/>
          <w:lang w:val="ro-RO"/>
        </w:rPr>
        <w:t xml:space="preserve"> este conferențiar la Facultatea de Geografie a Universității din București. Este titular al cursurilor: Analiză și planificare urbană; Mobilități rezidențiale și politici de locuire; Politici și strategii de dezvoltare urbană și rurală; Toponimie și geografie istorică; Geografie Socială – la Facultatea de Geografie, dar și al cursului de Dezvoltare Regională – Master Cultură și politică în context european și internațional- Facultatea de Litere și Introducere în dreptul urbanismului și planificării teritoriale – la Masterul de Dreptul Urbanismului și al planificării teritoriale, organizat prin cooperarea dintre Universitatea din București, Facultatea de Drept și Universitatea de Arhitectură și Urbanism “Ion Mincu” București, Facultatea de Urbanism.</w:t>
      </w:r>
    </w:p>
    <w:p w:rsidR="00886443" w:rsidRPr="00886443" w:rsidRDefault="00886443" w:rsidP="00886443">
      <w:pPr>
        <w:spacing w:line="360" w:lineRule="auto"/>
        <w:jc w:val="both"/>
        <w:rPr>
          <w:rFonts w:ascii="Times New Roman" w:hAnsi="Times New Roman" w:cs="Times New Roman"/>
          <w:sz w:val="24"/>
          <w:lang w:val="ro-RO"/>
        </w:rPr>
      </w:pPr>
      <w:r w:rsidRPr="00886443">
        <w:rPr>
          <w:rFonts w:ascii="Times New Roman" w:hAnsi="Times New Roman" w:cs="Times New Roman"/>
          <w:sz w:val="24"/>
          <w:lang w:val="ro-RO"/>
        </w:rPr>
        <w:lastRenderedPageBreak/>
        <w:t xml:space="preserve">Absolvent al Facultății de Geografie a Universității din București (1997), a realizat o teza de doctorat în cotutelă Universitatea din București și Universitatea din Angers (France) cu tema </w:t>
      </w:r>
      <w:r w:rsidRPr="00886443">
        <w:rPr>
          <w:rFonts w:ascii="Times New Roman" w:hAnsi="Times New Roman" w:cs="Times New Roman"/>
          <w:i/>
          <w:iCs/>
          <w:sz w:val="24"/>
          <w:lang w:val="ro-RO"/>
        </w:rPr>
        <w:t>“Mobilitatea rezidențială a populației Municipiului București”</w:t>
      </w:r>
      <w:r w:rsidRPr="00886443">
        <w:rPr>
          <w:rFonts w:ascii="Times New Roman" w:hAnsi="Times New Roman" w:cs="Times New Roman"/>
          <w:sz w:val="24"/>
          <w:lang w:val="ro-RO"/>
        </w:rPr>
        <w:t xml:space="preserve"> / </w:t>
      </w:r>
      <w:r w:rsidRPr="00886443">
        <w:rPr>
          <w:rFonts w:ascii="Times New Roman" w:hAnsi="Times New Roman" w:cs="Times New Roman"/>
          <w:i/>
          <w:iCs/>
          <w:sz w:val="24"/>
          <w:lang w:val="ro-RO"/>
        </w:rPr>
        <w:t>“</w:t>
      </w:r>
      <w:proofErr w:type="spellStart"/>
      <w:r w:rsidRPr="00886443">
        <w:rPr>
          <w:rFonts w:ascii="Times New Roman" w:hAnsi="Times New Roman" w:cs="Times New Roman"/>
          <w:i/>
          <w:iCs/>
          <w:sz w:val="24"/>
          <w:lang w:val="ro-RO"/>
        </w:rPr>
        <w:t>Logements</w:t>
      </w:r>
      <w:proofErr w:type="spellEnd"/>
      <w:r w:rsidRPr="00886443">
        <w:rPr>
          <w:rFonts w:ascii="Times New Roman" w:hAnsi="Times New Roman" w:cs="Times New Roman"/>
          <w:i/>
          <w:iCs/>
          <w:sz w:val="24"/>
          <w:lang w:val="ro-RO"/>
        </w:rPr>
        <w:t xml:space="preserve">, </w:t>
      </w:r>
      <w:proofErr w:type="spellStart"/>
      <w:r w:rsidRPr="00886443">
        <w:rPr>
          <w:rFonts w:ascii="Times New Roman" w:hAnsi="Times New Roman" w:cs="Times New Roman"/>
          <w:i/>
          <w:iCs/>
          <w:sz w:val="24"/>
          <w:lang w:val="ro-RO"/>
        </w:rPr>
        <w:t>habitants</w:t>
      </w:r>
      <w:proofErr w:type="spellEnd"/>
      <w:r w:rsidRPr="00886443">
        <w:rPr>
          <w:rFonts w:ascii="Times New Roman" w:hAnsi="Times New Roman" w:cs="Times New Roman"/>
          <w:i/>
          <w:iCs/>
          <w:sz w:val="24"/>
          <w:lang w:val="ro-RO"/>
        </w:rPr>
        <w:t xml:space="preserve"> et </w:t>
      </w:r>
      <w:proofErr w:type="spellStart"/>
      <w:r w:rsidRPr="00886443">
        <w:rPr>
          <w:rFonts w:ascii="Times New Roman" w:hAnsi="Times New Roman" w:cs="Times New Roman"/>
          <w:i/>
          <w:iCs/>
          <w:sz w:val="24"/>
          <w:lang w:val="ro-RO"/>
        </w:rPr>
        <w:t>mobilites</w:t>
      </w:r>
      <w:proofErr w:type="spellEnd"/>
      <w:r w:rsidRPr="00886443">
        <w:rPr>
          <w:rFonts w:ascii="Times New Roman" w:hAnsi="Times New Roman" w:cs="Times New Roman"/>
          <w:i/>
          <w:iCs/>
          <w:sz w:val="24"/>
          <w:lang w:val="ro-RO"/>
        </w:rPr>
        <w:t xml:space="preserve"> </w:t>
      </w:r>
      <w:proofErr w:type="spellStart"/>
      <w:r w:rsidRPr="00886443">
        <w:rPr>
          <w:rFonts w:ascii="Times New Roman" w:hAnsi="Times New Roman" w:cs="Times New Roman"/>
          <w:i/>
          <w:iCs/>
          <w:sz w:val="24"/>
          <w:lang w:val="ro-RO"/>
        </w:rPr>
        <w:t>residentielles</w:t>
      </w:r>
      <w:proofErr w:type="spellEnd"/>
      <w:r w:rsidRPr="00886443">
        <w:rPr>
          <w:rFonts w:ascii="Times New Roman" w:hAnsi="Times New Roman" w:cs="Times New Roman"/>
          <w:i/>
          <w:iCs/>
          <w:sz w:val="24"/>
          <w:lang w:val="ro-RO"/>
        </w:rPr>
        <w:t xml:space="preserve"> a </w:t>
      </w:r>
      <w:proofErr w:type="spellStart"/>
      <w:r w:rsidRPr="00886443">
        <w:rPr>
          <w:rFonts w:ascii="Times New Roman" w:hAnsi="Times New Roman" w:cs="Times New Roman"/>
          <w:i/>
          <w:iCs/>
          <w:sz w:val="24"/>
          <w:lang w:val="ro-RO"/>
        </w:rPr>
        <w:t>Bucarest</w:t>
      </w:r>
      <w:proofErr w:type="spellEnd"/>
      <w:r w:rsidRPr="00886443">
        <w:rPr>
          <w:rFonts w:ascii="Times New Roman" w:hAnsi="Times New Roman" w:cs="Times New Roman"/>
          <w:i/>
          <w:iCs/>
          <w:sz w:val="24"/>
          <w:lang w:val="ro-RO"/>
        </w:rPr>
        <w:t xml:space="preserve">. </w:t>
      </w:r>
      <w:proofErr w:type="spellStart"/>
      <w:r w:rsidRPr="00886443">
        <w:rPr>
          <w:rFonts w:ascii="Times New Roman" w:hAnsi="Times New Roman" w:cs="Times New Roman"/>
          <w:i/>
          <w:iCs/>
          <w:sz w:val="24"/>
          <w:lang w:val="ro-RO"/>
        </w:rPr>
        <w:t>Enjeux</w:t>
      </w:r>
      <w:proofErr w:type="spellEnd"/>
      <w:r w:rsidRPr="00886443">
        <w:rPr>
          <w:rFonts w:ascii="Times New Roman" w:hAnsi="Times New Roman" w:cs="Times New Roman"/>
          <w:i/>
          <w:iCs/>
          <w:sz w:val="24"/>
          <w:lang w:val="ro-RO"/>
        </w:rPr>
        <w:t xml:space="preserve"> </w:t>
      </w:r>
      <w:proofErr w:type="spellStart"/>
      <w:r w:rsidRPr="00886443">
        <w:rPr>
          <w:rFonts w:ascii="Times New Roman" w:hAnsi="Times New Roman" w:cs="Times New Roman"/>
          <w:i/>
          <w:iCs/>
          <w:sz w:val="24"/>
          <w:lang w:val="ro-RO"/>
        </w:rPr>
        <w:t>pour</w:t>
      </w:r>
      <w:proofErr w:type="spellEnd"/>
      <w:r w:rsidRPr="00886443">
        <w:rPr>
          <w:rFonts w:ascii="Times New Roman" w:hAnsi="Times New Roman" w:cs="Times New Roman"/>
          <w:i/>
          <w:iCs/>
          <w:sz w:val="24"/>
          <w:lang w:val="ro-RO"/>
        </w:rPr>
        <w:t xml:space="preserve"> le </w:t>
      </w:r>
      <w:proofErr w:type="spellStart"/>
      <w:r w:rsidRPr="00886443">
        <w:rPr>
          <w:rFonts w:ascii="Times New Roman" w:hAnsi="Times New Roman" w:cs="Times New Roman"/>
          <w:i/>
          <w:iCs/>
          <w:sz w:val="24"/>
          <w:lang w:val="ro-RO"/>
        </w:rPr>
        <w:t>XXIeme</w:t>
      </w:r>
      <w:proofErr w:type="spellEnd"/>
      <w:r w:rsidRPr="00886443">
        <w:rPr>
          <w:rFonts w:ascii="Times New Roman" w:hAnsi="Times New Roman" w:cs="Times New Roman"/>
          <w:i/>
          <w:iCs/>
          <w:sz w:val="24"/>
          <w:lang w:val="ro-RO"/>
        </w:rPr>
        <w:t xml:space="preserve"> </w:t>
      </w:r>
      <w:proofErr w:type="spellStart"/>
      <w:r w:rsidRPr="00886443">
        <w:rPr>
          <w:rFonts w:ascii="Times New Roman" w:hAnsi="Times New Roman" w:cs="Times New Roman"/>
          <w:i/>
          <w:iCs/>
          <w:sz w:val="24"/>
          <w:lang w:val="ro-RO"/>
        </w:rPr>
        <w:t>siecle</w:t>
      </w:r>
      <w:proofErr w:type="spellEnd"/>
      <w:r w:rsidRPr="00886443">
        <w:rPr>
          <w:rFonts w:ascii="Times New Roman" w:hAnsi="Times New Roman" w:cs="Times New Roman"/>
          <w:i/>
          <w:iCs/>
          <w:sz w:val="24"/>
          <w:lang w:val="ro-RO"/>
        </w:rPr>
        <w:t xml:space="preserve">” </w:t>
      </w:r>
      <w:r w:rsidRPr="00886443">
        <w:rPr>
          <w:rFonts w:ascii="Times New Roman" w:hAnsi="Times New Roman" w:cs="Times New Roman"/>
          <w:sz w:val="24"/>
          <w:lang w:val="ro-RO"/>
        </w:rPr>
        <w:t xml:space="preserve">(2006), iar ulterior a devenit diplomat al </w:t>
      </w:r>
      <w:proofErr w:type="spellStart"/>
      <w:r w:rsidRPr="00886443">
        <w:rPr>
          <w:rFonts w:ascii="Times New Roman" w:hAnsi="Times New Roman" w:cs="Times New Roman"/>
          <w:i/>
          <w:iCs/>
          <w:sz w:val="24"/>
          <w:lang w:val="ro-RO"/>
        </w:rPr>
        <w:t>Ecole</w:t>
      </w:r>
      <w:proofErr w:type="spellEnd"/>
      <w:r w:rsidRPr="00886443">
        <w:rPr>
          <w:rFonts w:ascii="Times New Roman" w:hAnsi="Times New Roman" w:cs="Times New Roman"/>
          <w:i/>
          <w:iCs/>
          <w:sz w:val="24"/>
          <w:lang w:val="ro-RO"/>
        </w:rPr>
        <w:t xml:space="preserve"> </w:t>
      </w:r>
      <w:proofErr w:type="spellStart"/>
      <w:r w:rsidRPr="00886443">
        <w:rPr>
          <w:rFonts w:ascii="Times New Roman" w:hAnsi="Times New Roman" w:cs="Times New Roman"/>
          <w:i/>
          <w:iCs/>
          <w:sz w:val="24"/>
          <w:lang w:val="ro-RO"/>
        </w:rPr>
        <w:t>Nationale</w:t>
      </w:r>
      <w:proofErr w:type="spellEnd"/>
      <w:r w:rsidRPr="00886443">
        <w:rPr>
          <w:rFonts w:ascii="Times New Roman" w:hAnsi="Times New Roman" w:cs="Times New Roman"/>
          <w:i/>
          <w:iCs/>
          <w:sz w:val="24"/>
          <w:lang w:val="ro-RO"/>
        </w:rPr>
        <w:t xml:space="preserve"> </w:t>
      </w:r>
      <w:proofErr w:type="spellStart"/>
      <w:r w:rsidRPr="00886443">
        <w:rPr>
          <w:rFonts w:ascii="Times New Roman" w:hAnsi="Times New Roman" w:cs="Times New Roman"/>
          <w:i/>
          <w:iCs/>
          <w:sz w:val="24"/>
          <w:lang w:val="ro-RO"/>
        </w:rPr>
        <w:t>d’Administration</w:t>
      </w:r>
      <w:proofErr w:type="spellEnd"/>
      <w:r w:rsidRPr="00886443">
        <w:rPr>
          <w:rFonts w:ascii="Times New Roman" w:hAnsi="Times New Roman" w:cs="Times New Roman"/>
          <w:i/>
          <w:iCs/>
          <w:sz w:val="24"/>
          <w:lang w:val="ro-RO"/>
        </w:rPr>
        <w:t xml:space="preserve"> – ENA</w:t>
      </w:r>
      <w:r w:rsidRPr="00886443">
        <w:rPr>
          <w:rFonts w:ascii="Times New Roman" w:hAnsi="Times New Roman" w:cs="Times New Roman"/>
          <w:sz w:val="24"/>
          <w:lang w:val="ro-RO"/>
        </w:rPr>
        <w:t xml:space="preserve">, Strasbourg – Franța (Promoția 2010 </w:t>
      </w:r>
      <w:proofErr w:type="spellStart"/>
      <w:r w:rsidRPr="00886443">
        <w:rPr>
          <w:rFonts w:ascii="Times New Roman" w:hAnsi="Times New Roman" w:cs="Times New Roman"/>
          <w:sz w:val="24"/>
          <w:lang w:val="ro-RO"/>
        </w:rPr>
        <w:t>Marco</w:t>
      </w:r>
      <w:proofErr w:type="spellEnd"/>
      <w:r w:rsidRPr="00886443">
        <w:rPr>
          <w:rFonts w:ascii="Times New Roman" w:hAnsi="Times New Roman" w:cs="Times New Roman"/>
          <w:sz w:val="24"/>
          <w:lang w:val="ro-RO"/>
        </w:rPr>
        <w:t xml:space="preserve"> Polo). A deținut funcții de responsabilitate în administrația publică centrală și este un activ profesionist în domeniul civic și privat.</w:t>
      </w:r>
    </w:p>
    <w:p w:rsidR="00886443" w:rsidRPr="00886443" w:rsidRDefault="00886443" w:rsidP="00886443">
      <w:pPr>
        <w:spacing w:line="360" w:lineRule="auto"/>
        <w:jc w:val="both"/>
        <w:rPr>
          <w:rFonts w:ascii="Times New Roman" w:hAnsi="Times New Roman" w:cs="Times New Roman"/>
          <w:sz w:val="24"/>
          <w:lang w:val="ro-RO"/>
        </w:rPr>
      </w:pPr>
      <w:r w:rsidRPr="00886443">
        <w:rPr>
          <w:rFonts w:ascii="Times New Roman" w:hAnsi="Times New Roman" w:cs="Times New Roman"/>
          <w:sz w:val="24"/>
          <w:lang w:val="ro-RO"/>
        </w:rPr>
        <w:t xml:space="preserve">Bogdan </w:t>
      </w:r>
      <w:proofErr w:type="spellStart"/>
      <w:r w:rsidRPr="00886443">
        <w:rPr>
          <w:rFonts w:ascii="Times New Roman" w:hAnsi="Times New Roman" w:cs="Times New Roman"/>
          <w:sz w:val="24"/>
          <w:lang w:val="ro-RO"/>
        </w:rPr>
        <w:t>Suditu</w:t>
      </w:r>
      <w:proofErr w:type="spellEnd"/>
      <w:r w:rsidRPr="00886443">
        <w:rPr>
          <w:rFonts w:ascii="Times New Roman" w:hAnsi="Times New Roman" w:cs="Times New Roman"/>
          <w:sz w:val="24"/>
          <w:lang w:val="ro-RO"/>
        </w:rPr>
        <w:t xml:space="preserve"> este un pasionat și recunoscut specialist în materie de </w:t>
      </w:r>
      <w:r w:rsidRPr="00886443">
        <w:rPr>
          <w:rFonts w:ascii="Times New Roman" w:hAnsi="Times New Roman" w:cs="Times New Roman"/>
          <w:i/>
          <w:iCs/>
          <w:sz w:val="24"/>
          <w:lang w:val="ro-RO"/>
        </w:rPr>
        <w:t>geografie socială,</w:t>
      </w:r>
      <w:r w:rsidRPr="00886443">
        <w:rPr>
          <w:rFonts w:ascii="Times New Roman" w:hAnsi="Times New Roman" w:cs="Times New Roman"/>
          <w:sz w:val="24"/>
          <w:lang w:val="ro-RO"/>
        </w:rPr>
        <w:t xml:space="preserve"> </w:t>
      </w:r>
      <w:r w:rsidRPr="00886443">
        <w:rPr>
          <w:rFonts w:ascii="Times New Roman" w:hAnsi="Times New Roman" w:cs="Times New Roman"/>
          <w:i/>
          <w:iCs/>
          <w:sz w:val="24"/>
          <w:lang w:val="ro-RO"/>
        </w:rPr>
        <w:t>guvernanță teritorială,</w:t>
      </w:r>
      <w:r w:rsidRPr="00886443">
        <w:rPr>
          <w:rFonts w:ascii="Times New Roman" w:hAnsi="Times New Roman" w:cs="Times New Roman"/>
          <w:sz w:val="24"/>
          <w:lang w:val="ro-RO"/>
        </w:rPr>
        <w:t xml:space="preserve"> </w:t>
      </w:r>
      <w:r w:rsidRPr="00886443">
        <w:rPr>
          <w:rFonts w:ascii="Times New Roman" w:hAnsi="Times New Roman" w:cs="Times New Roman"/>
          <w:i/>
          <w:iCs/>
          <w:sz w:val="24"/>
          <w:lang w:val="ro-RO"/>
        </w:rPr>
        <w:t xml:space="preserve">mobilități rezidențiale și migrații, disparități </w:t>
      </w:r>
      <w:proofErr w:type="spellStart"/>
      <w:r w:rsidRPr="00886443">
        <w:rPr>
          <w:rFonts w:ascii="Times New Roman" w:hAnsi="Times New Roman" w:cs="Times New Roman"/>
          <w:i/>
          <w:iCs/>
          <w:sz w:val="24"/>
          <w:lang w:val="ro-RO"/>
        </w:rPr>
        <w:t>socio</w:t>
      </w:r>
      <w:proofErr w:type="spellEnd"/>
      <w:r w:rsidRPr="00886443">
        <w:rPr>
          <w:rFonts w:ascii="Times New Roman" w:hAnsi="Times New Roman" w:cs="Times New Roman"/>
          <w:i/>
          <w:iCs/>
          <w:sz w:val="24"/>
          <w:lang w:val="ro-RO"/>
        </w:rPr>
        <w:t>-demografice teritoriale, locuire și locuințe sociale, urbanism și amenajarea teritoriului, relații urban-rurale și expansiune urbană, patrimoniul cultural, toponimie și istoria urbană, dezvoltarea regională, regenerarea urbană și așezări informale</w:t>
      </w:r>
      <w:r w:rsidRPr="00886443">
        <w:rPr>
          <w:rFonts w:ascii="Times New Roman" w:hAnsi="Times New Roman" w:cs="Times New Roman"/>
          <w:sz w:val="24"/>
          <w:lang w:val="ro-RO"/>
        </w:rPr>
        <w:t>.</w:t>
      </w:r>
    </w:p>
    <w:p w:rsidR="00886443" w:rsidRPr="00886443" w:rsidRDefault="00886443" w:rsidP="00886443">
      <w:pPr>
        <w:spacing w:line="360" w:lineRule="auto"/>
        <w:jc w:val="both"/>
        <w:rPr>
          <w:rFonts w:ascii="Times New Roman" w:hAnsi="Times New Roman" w:cs="Times New Roman"/>
          <w:sz w:val="24"/>
          <w:lang w:val="ro-RO"/>
        </w:rPr>
      </w:pPr>
      <w:r w:rsidRPr="00886443">
        <w:rPr>
          <w:rFonts w:ascii="Times New Roman" w:hAnsi="Times New Roman" w:cs="Times New Roman"/>
          <w:sz w:val="24"/>
          <w:lang w:val="ro-RO"/>
        </w:rPr>
        <w:t>În anul 2017 a fost desemnat Profesorul Anului al Universității din București. Din 2016 este membru al Senatului Universității din București, iar în decembrie 2019 a fost ales Președinte al Comisiei de Monitorizare Utilizare Resurse al Universității din București.</w:t>
      </w:r>
    </w:p>
    <w:p w:rsidR="00886443" w:rsidRPr="005E7D6E" w:rsidRDefault="00886443" w:rsidP="005E7D6E">
      <w:pPr>
        <w:spacing w:line="360" w:lineRule="auto"/>
        <w:jc w:val="both"/>
        <w:rPr>
          <w:rFonts w:ascii="Times New Roman" w:hAnsi="Times New Roman" w:cs="Times New Roman"/>
          <w:sz w:val="24"/>
          <w:lang w:val="ro-RO"/>
        </w:rPr>
      </w:pPr>
    </w:p>
    <w:sectPr w:rsidR="00886443" w:rsidRPr="005E7D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AF4"/>
    <w:rsid w:val="001C1AF4"/>
    <w:rsid w:val="003B2555"/>
    <w:rsid w:val="005E7D6E"/>
    <w:rsid w:val="00886443"/>
    <w:rsid w:val="00936716"/>
    <w:rsid w:val="0096542A"/>
    <w:rsid w:val="00CC0F1A"/>
    <w:rsid w:val="00DE72C9"/>
    <w:rsid w:val="00F1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EC92C-EBFC-4CB5-9DF0-00290024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1C1AF4"/>
  </w:style>
  <w:style w:type="character" w:styleId="Hyperlink">
    <w:name w:val="Hyperlink"/>
    <w:basedOn w:val="DefaultParagraphFont"/>
    <w:uiPriority w:val="99"/>
    <w:unhideWhenUsed/>
    <w:rsid w:val="00DE72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uZMlf5VzF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4</cp:revision>
  <dcterms:created xsi:type="dcterms:W3CDTF">2020-12-22T07:19:00Z</dcterms:created>
  <dcterms:modified xsi:type="dcterms:W3CDTF">2020-12-22T08:16:00Z</dcterms:modified>
</cp:coreProperties>
</file>