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F8A2B" w14:textId="5C6791E4" w:rsidR="00BF1745" w:rsidRPr="00DF194D" w:rsidRDefault="00124AD8" w:rsidP="00BF174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FLLS</w:t>
      </w:r>
      <w:r w:rsidR="00BF1745" w:rsidRPr="00DF194D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, partener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ă</w:t>
      </w:r>
      <w:r w:rsidR="00D64679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 a concursului de creație „</w:t>
      </w:r>
      <w:r w:rsidR="00BF1745" w:rsidRPr="00DF194D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Călătorie printre stele”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, jurizat de </w:t>
      </w:r>
      <w:r w:rsidRPr="00D64679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cosmonauții </w:t>
      </w:r>
      <w:r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Dumitru Prunariu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Pr="00124AD8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și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Leonid Popov</w:t>
      </w:r>
    </w:p>
    <w:p w14:paraId="01B45962" w14:textId="77777777" w:rsidR="00BF1745" w:rsidRPr="00DF194D" w:rsidRDefault="00BF1745" w:rsidP="00BF17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7ED5BC32" w14:textId="7F1AFDFE" w:rsidR="00BF1745" w:rsidRDefault="00BF1745" w:rsidP="00BF17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În perioada </w:t>
      </w:r>
      <w:r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1-30 aprilie 202</w:t>
      </w:r>
      <w:r w:rsidR="00BD6FBA"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1</w:t>
      </w:r>
      <w:r w:rsidR="00BD6FBA" w:rsidRPr="00BD6FB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</w:t>
      </w:r>
      <w:r w:rsidR="00BD6FB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BD6FBA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Asociația </w:t>
      </w:r>
      <w:r w:rsidR="00BD6FB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„</w:t>
      </w:r>
      <w:r w:rsidR="00BD6FBA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Rețeaua de Cultură”, Casa Rusă din București</w:t>
      </w:r>
      <w:r w:rsidR="005C63A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și</w:t>
      </w:r>
      <w:r w:rsidR="00BD6FB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BD6FBA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Comitetul de Coordonare al Organizațiilor Conaționalilor Ruși din România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BD6FB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organizează 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concursul de creație </w:t>
      </w:r>
      <w:r w:rsidR="00BD6FBA"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„</w:t>
      </w:r>
      <w:r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Călătorie printre stele”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, dedicat împlinirii a </w:t>
      </w:r>
      <w:r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60 de ani de la primul zbor al omului în spațiu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(Iuri Gagarin) și a </w:t>
      </w:r>
      <w:r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40 de ani de la zborul româno-sovietic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(misiunea </w:t>
      </w:r>
      <w:r w:rsidRPr="00BD6FBA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o-RO"/>
        </w:rPr>
        <w:t>Soiuz 40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din cadrul programului </w:t>
      </w:r>
      <w:proofErr w:type="spellStart"/>
      <w:r w:rsidRPr="00BD6FB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o-RO"/>
        </w:rPr>
        <w:t>Intercosmos</w:t>
      </w:r>
      <w:proofErr w:type="spellEnd"/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– Dumitru Prunariu, Leonid Popov).</w:t>
      </w:r>
      <w:r w:rsidR="00BD6FBA" w:rsidRPr="00BD6FB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</w:p>
    <w:p w14:paraId="338E4511" w14:textId="68223E1F" w:rsidR="00BD6FBA" w:rsidRDefault="00BD6FBA" w:rsidP="00BF17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D64679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Facultatea de Limbi și Literaturi Străine a Universității din București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prin </w:t>
      </w:r>
      <w:r w:rsidRPr="00D64679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 xml:space="preserve">Departamentul de Filologie Rusă și Slavă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este partener oficial al evenimentului. </w:t>
      </w:r>
    </w:p>
    <w:p w14:paraId="1E548B77" w14:textId="77777777" w:rsidR="00BD6FBA" w:rsidRPr="00DF194D" w:rsidRDefault="00BD6FBA" w:rsidP="00BD6F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Lucrările trimise spre jurizare trebuie să respecte </w:t>
      </w:r>
      <w:r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tema spațiului cosmic și a călătoriei în cosmos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</w:p>
    <w:p w14:paraId="356410AB" w14:textId="2ADCEB7B" w:rsidR="00BD6FBA" w:rsidRPr="00DF194D" w:rsidRDefault="00BD6FBA" w:rsidP="00BD6FB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C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oncursul de creație </w:t>
      </w:r>
      <w:r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„Călătorie printre stele”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se desfășoară pe trei direcții: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Pr="00124AD8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creație literară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(</w:t>
      </w:r>
      <w:proofErr w:type="spellStart"/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cosmopoezie</w:t>
      </w:r>
      <w:proofErr w:type="spellEnd"/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 eseu, proză scurtă SF) în limba română sau rusă;</w:t>
      </w:r>
      <w:r w:rsidR="00D6467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proofErr w:type="spellStart"/>
      <w:r w:rsidR="00124AD8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a</w:t>
      </w:r>
      <w:r w:rsidRPr="00124AD8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strofotografie</w:t>
      </w:r>
      <w:proofErr w:type="spellEnd"/>
      <w:r w:rsidRPr="00124AD8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și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Pr="00124AD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o-RO"/>
        </w:rPr>
        <w:t>Digital Art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.</w:t>
      </w:r>
    </w:p>
    <w:p w14:paraId="13ECCDE0" w14:textId="0B35772B" w:rsidR="00BF1745" w:rsidRDefault="00BD6FBA" w:rsidP="00BF17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Persoanele interesate să participe la competiție 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trebuie să trimită</w:t>
      </w:r>
      <w:r w:rsidR="00D64679" w:rsidRPr="00D6467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D64679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lucrările pentru concur</w:t>
      </w:r>
      <w:r w:rsidR="00D6467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s</w:t>
      </w:r>
      <w:r w:rsidR="00D6467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până </w:t>
      </w:r>
      <w:r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vineri, 30 aprilie 2021</w:t>
      </w:r>
      <w:r w:rsidR="00D64679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, </w:t>
      </w:r>
      <w:r w:rsidR="00D64679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prin intermediul </w:t>
      </w:r>
      <w:hyperlink r:id="rId5" w:history="1">
        <w:r w:rsidR="00D64679" w:rsidRPr="00BD6FBA">
          <w:rPr>
            <w:rStyle w:val="Hyperlink"/>
            <w:rFonts w:ascii="Times New Roman" w:eastAsia="Times New Roman" w:hAnsi="Times New Roman" w:cs="Times New Roman"/>
            <w:b/>
            <w:bCs/>
            <w:sz w:val="28"/>
            <w:szCs w:val="28"/>
            <w:lang w:val="ro-RO" w:eastAsia="ro-RO"/>
          </w:rPr>
          <w:t>formularului online de înscriere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. </w:t>
      </w:r>
      <w:r w:rsidR="00BF1745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Anunțarea rezultatelor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va avea loc </w:t>
      </w:r>
      <w:r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miercuri,</w:t>
      </w:r>
      <w:r w:rsidR="00BF1745"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 xml:space="preserve"> 14 mai 2021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.</w:t>
      </w:r>
    </w:p>
    <w:p w14:paraId="6509DDDA" w14:textId="38861737" w:rsidR="00124AD8" w:rsidRPr="00DF194D" w:rsidRDefault="00D64679" w:rsidP="00BF17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Regulamentul integral al competiției poate fi consultat </w:t>
      </w:r>
      <w:hyperlink r:id="rId6" w:history="1">
        <w:r w:rsidRPr="00BD6FBA">
          <w:rPr>
            <w:rStyle w:val="Hyperlink"/>
            <w:rFonts w:ascii="Times New Roman" w:eastAsia="Times New Roman" w:hAnsi="Times New Roman" w:cs="Times New Roman"/>
            <w:b/>
            <w:bCs/>
            <w:sz w:val="28"/>
            <w:szCs w:val="28"/>
            <w:lang w:val="ro-RO" w:eastAsia="ro-RO"/>
          </w:rPr>
          <w:t>aici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.</w:t>
      </w:r>
    </w:p>
    <w:p w14:paraId="7EA2CA83" w14:textId="132367B7" w:rsidR="00BF1745" w:rsidRPr="00DF194D" w:rsidRDefault="00BF1745" w:rsidP="00BF17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Juriul, pe fiecare secțiune, este format din specialiști din domeniu, cărora li se adaugă</w:t>
      </w:r>
      <w:r w:rsidR="00D6467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, în calitate de membri de onoare,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cosmonauții </w:t>
      </w:r>
      <w:r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Dumitru Prunariu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și </w:t>
      </w:r>
      <w:r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Leonid Popov</w:t>
      </w:r>
      <w:r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.</w:t>
      </w:r>
    </w:p>
    <w:p w14:paraId="64489AEC" w14:textId="77777777" w:rsidR="00BF1745" w:rsidRPr="00DF194D" w:rsidRDefault="00BF1745" w:rsidP="00BF17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o-RO" w:eastAsia="ro-RO"/>
        </w:rPr>
      </w:pPr>
    </w:p>
    <w:p w14:paraId="658E6401" w14:textId="3167A6F0" w:rsidR="00BF1745" w:rsidRDefault="00BD6FBA" w:rsidP="00BF17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BD6FB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o-RO" w:eastAsia="ro-RO"/>
        </w:rPr>
        <w:t>Pe lângă UB,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o-RO" w:eastAsia="ro-RO"/>
        </w:rPr>
        <w:t xml:space="preserve"> </w:t>
      </w:r>
      <w:r w:rsidR="00124AD8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a</w:t>
      </w:r>
      <w:r w:rsidR="00124AD8" w:rsidRPr="00BD6FBA"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ro-RO"/>
        </w:rPr>
        <w:t>lți parteneri</w:t>
      </w:r>
      <w:r w:rsidR="00124AD8" w:rsidRPr="00BD6FBA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ai evenimentului</w:t>
      </w:r>
      <w:r w:rsidR="00124AD8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124AD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sunt: </w:t>
      </w:r>
      <w:r w:rsidR="00BF1745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Fundația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„</w:t>
      </w:r>
      <w:r w:rsidR="00BF1745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Cosmonaut Dumitru Dorin Prunariu”, Universitatea Națională de Arte din București</w:t>
      </w:r>
      <w:r w:rsidR="00580853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, </w:t>
      </w:r>
      <w:r w:rsidR="00BF1745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Uniunea Rutenilor Subcarpatici din România, Camera de Cooperare Economică și Culturală Romano-Rusă, Asociația Nord pentru Cooperare și Integrare, Editura </w:t>
      </w: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„</w:t>
      </w:r>
      <w:proofErr w:type="spellStart"/>
      <w:r w:rsidR="00BF1745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Proema</w:t>
      </w:r>
      <w:proofErr w:type="spellEnd"/>
      <w:r w:rsidR="00BF1745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” și Programul </w:t>
      </w:r>
      <w:proofErr w:type="spellStart"/>
      <w:r w:rsidR="00BF1745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Fanbook</w:t>
      </w:r>
      <w:proofErr w:type="spellEnd"/>
      <w:r w:rsidR="00BF1745" w:rsidRPr="00DF194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al Asociației CSR </w:t>
      </w:r>
      <w:proofErr w:type="spellStart"/>
      <w:r w:rsidR="00BF1745" w:rsidRPr="00BD6FBA">
        <w:rPr>
          <w:rFonts w:ascii="Times New Roman" w:eastAsia="Times New Roman" w:hAnsi="Times New Roman" w:cs="Times New Roman"/>
          <w:i/>
          <w:iCs/>
          <w:sz w:val="28"/>
          <w:szCs w:val="28"/>
          <w:lang w:val="ro-RO" w:eastAsia="ro-RO"/>
        </w:rPr>
        <w:t>Mindset</w:t>
      </w:r>
      <w:proofErr w:type="spellEnd"/>
      <w:r w:rsidR="00580853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. </w:t>
      </w:r>
    </w:p>
    <w:p w14:paraId="229F7134" w14:textId="77777777" w:rsidR="00BF1745" w:rsidRDefault="00BF1745" w:rsidP="00BF1745">
      <w:pP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br w:type="page"/>
      </w:r>
    </w:p>
    <w:p w14:paraId="59C68E83" w14:textId="77777777" w:rsidR="00BF1745" w:rsidRDefault="00BF1745" w:rsidP="00BF17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noProof/>
        </w:rPr>
        <w:lastRenderedPageBreak/>
        <w:drawing>
          <wp:inline distT="0" distB="0" distL="0" distR="0" wp14:anchorId="504BBF16" wp14:editId="04EE8CF5">
            <wp:extent cx="5733415" cy="8111490"/>
            <wp:effectExtent l="0" t="0" r="63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11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62164" w14:textId="77777777" w:rsidR="00BF1745" w:rsidRPr="00DF194D" w:rsidRDefault="00BF1745" w:rsidP="00BF17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ro-RO"/>
        </w:rPr>
      </w:pPr>
      <w:bookmarkStart w:id="0" w:name="_GoBack"/>
      <w:bookmarkEnd w:id="0"/>
    </w:p>
    <w:p w14:paraId="5731F22E" w14:textId="77777777" w:rsidR="008A0802" w:rsidRDefault="008A0802" w:rsidP="00BF1745">
      <w:pPr>
        <w:jc w:val="center"/>
      </w:pPr>
    </w:p>
    <w:sectPr w:rsidR="008A0802" w:rsidSect="00720ED1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745"/>
    <w:rsid w:val="00124AD8"/>
    <w:rsid w:val="00580853"/>
    <w:rsid w:val="005C63AA"/>
    <w:rsid w:val="00720ED1"/>
    <w:rsid w:val="008A0802"/>
    <w:rsid w:val="00B60F5A"/>
    <w:rsid w:val="00BD6FBA"/>
    <w:rsid w:val="00BF1745"/>
    <w:rsid w:val="00D6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F7E08"/>
  <w15:chartTrackingRefBased/>
  <w15:docId w15:val="{8D877D91-B6FF-48D3-B056-1BCED57A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F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6FB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D6F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eteauadecultura.ro/concurs-de-creatie-calatorie-printre-stele/" TargetMode="External"/><Relationship Id="rId5" Type="http://schemas.openxmlformats.org/officeDocument/2006/relationships/hyperlink" Target="https://www.reteauadecultura.ro/concurs-de-creatie-calatorie-printre-stel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D6EC7-1B30-4A8A-BAAF-014DB3C6D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</dc:creator>
  <cp:keywords/>
  <dc:description/>
  <cp:lastModifiedBy>Elena Andreea Carstea</cp:lastModifiedBy>
  <cp:revision>12</cp:revision>
  <dcterms:created xsi:type="dcterms:W3CDTF">2021-04-02T13:49:00Z</dcterms:created>
  <dcterms:modified xsi:type="dcterms:W3CDTF">2021-04-05T11:19:00Z</dcterms:modified>
</cp:coreProperties>
</file>