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987" w:rsidRPr="00F46EE2" w:rsidRDefault="00F95987" w:rsidP="00F95987">
      <w:pPr>
        <w:rPr>
          <w:rFonts w:ascii="Times New Roman" w:hAnsi="Times New Roman" w:cs="Times New Roman"/>
          <w:color w:val="0070C0"/>
          <w:sz w:val="28"/>
          <w:szCs w:val="28"/>
          <w:lang w:val="ro-RO"/>
        </w:rPr>
      </w:pPr>
      <w:r w:rsidRPr="00F46EE2">
        <w:rPr>
          <w:rFonts w:ascii="Times New Roman" w:hAnsi="Times New Roman" w:cs="Times New Roman"/>
          <w:color w:val="0070C0"/>
          <w:sz w:val="28"/>
          <w:szCs w:val="28"/>
          <w:lang w:val="ro-RO"/>
        </w:rPr>
        <w:t>CONSORȚIUL UNIVERSITARIA</w:t>
      </w:r>
    </w:p>
    <w:p w:rsidR="00F95987" w:rsidRDefault="00F95987" w:rsidP="00090967">
      <w:pPr>
        <w:spacing w:line="360" w:lineRule="auto"/>
        <w:jc w:val="center"/>
        <w:rPr>
          <w:rFonts w:ascii="Times New Roman" w:hAnsi="Times New Roman" w:cs="Times New Roman"/>
          <w:b/>
          <w:sz w:val="24"/>
          <w:szCs w:val="24"/>
        </w:rPr>
      </w:pPr>
    </w:p>
    <w:p w:rsidR="00F95987" w:rsidRDefault="00F95987" w:rsidP="00090967">
      <w:pPr>
        <w:spacing w:line="360" w:lineRule="auto"/>
        <w:jc w:val="center"/>
        <w:rPr>
          <w:rFonts w:ascii="Times New Roman" w:hAnsi="Times New Roman" w:cs="Times New Roman"/>
          <w:b/>
          <w:sz w:val="24"/>
          <w:szCs w:val="24"/>
        </w:rPr>
      </w:pPr>
    </w:p>
    <w:p w:rsidR="00090967" w:rsidRPr="00AD11F9" w:rsidRDefault="00AD11F9" w:rsidP="00AD11F9">
      <w:pPr>
        <w:spacing w:line="360" w:lineRule="auto"/>
        <w:jc w:val="center"/>
        <w:rPr>
          <w:rFonts w:ascii="Times New Roman" w:hAnsi="Times New Roman" w:cs="Times New Roman"/>
          <w:color w:val="0070C0"/>
          <w:sz w:val="24"/>
          <w:szCs w:val="24"/>
        </w:rPr>
      </w:pPr>
      <w:r w:rsidRPr="00AD11F9">
        <w:rPr>
          <w:rFonts w:ascii="Times New Roman" w:hAnsi="Times New Roman" w:cs="Times New Roman"/>
          <w:b/>
          <w:color w:val="0070C0"/>
          <w:sz w:val="28"/>
          <w:szCs w:val="28"/>
        </w:rPr>
        <w:t>REZOLUȚIA</w:t>
      </w:r>
    </w:p>
    <w:p w:rsidR="00AD11F9" w:rsidRPr="00AD11F9" w:rsidRDefault="00AD11F9" w:rsidP="00AD11F9">
      <w:pPr>
        <w:spacing w:line="360" w:lineRule="auto"/>
        <w:jc w:val="center"/>
        <w:rPr>
          <w:rFonts w:ascii="Times New Roman" w:hAnsi="Times New Roman" w:cs="Times New Roman"/>
          <w:b/>
          <w:color w:val="0070C0"/>
          <w:sz w:val="24"/>
          <w:szCs w:val="24"/>
        </w:rPr>
      </w:pPr>
      <w:r w:rsidRPr="00AD11F9">
        <w:rPr>
          <w:rFonts w:ascii="Times New Roman" w:hAnsi="Times New Roman" w:cs="Times New Roman"/>
          <w:b/>
          <w:color w:val="0070C0"/>
          <w:sz w:val="24"/>
          <w:szCs w:val="24"/>
        </w:rPr>
        <w:t>CONSORȚIULUI UNIVERSITARIA</w:t>
      </w:r>
    </w:p>
    <w:p w:rsidR="00AD11F9" w:rsidRPr="00316E4E" w:rsidRDefault="00AD11F9" w:rsidP="00AD11F9">
      <w:pPr>
        <w:spacing w:before="2" w:line="360" w:lineRule="auto"/>
        <w:rPr>
          <w:rFonts w:ascii="Times New Roman" w:hAnsi="Times New Roman" w:cs="Times New Roman"/>
          <w:sz w:val="24"/>
          <w:szCs w:val="24"/>
        </w:rPr>
      </w:pPr>
      <w:bookmarkStart w:id="0" w:name="_GoBack"/>
      <w:bookmarkEnd w:id="0"/>
    </w:p>
    <w:p w:rsidR="00AD11F9" w:rsidRPr="00AD11F9" w:rsidRDefault="00AD11F9" w:rsidP="00AD11F9">
      <w:pPr>
        <w:spacing w:line="360" w:lineRule="auto"/>
        <w:jc w:val="both"/>
        <w:rPr>
          <w:rFonts w:ascii="Times New Roman" w:hAnsi="Times New Roman" w:cs="Times New Roman"/>
        </w:rPr>
      </w:pPr>
      <w:proofErr w:type="spellStart"/>
      <w:proofErr w:type="gramStart"/>
      <w:r w:rsidRPr="00AD11F9">
        <w:rPr>
          <w:rFonts w:ascii="Times New Roman" w:hAnsi="Times New Roman" w:cs="Times New Roman"/>
        </w:rPr>
        <w:t>Noi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reprezentanții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Consorțiului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Universitaria</w:t>
      </w:r>
      <w:proofErr w:type="spellEnd"/>
      <w:r w:rsidRPr="00AD11F9">
        <w:rPr>
          <w:rFonts w:ascii="Times New Roman" w:hAnsi="Times New Roman" w:cs="Times New Roman"/>
        </w:rPr>
        <w:t xml:space="preserve"> - </w:t>
      </w:r>
      <w:proofErr w:type="spellStart"/>
      <w:r w:rsidRPr="00AD11F9">
        <w:rPr>
          <w:rFonts w:ascii="Times New Roman" w:hAnsi="Times New Roman" w:cs="Times New Roman"/>
          <w:color w:val="333333"/>
          <w:shd w:val="clear" w:color="auto" w:fill="FFFFFF"/>
        </w:rPr>
        <w:t>Universitatea</w:t>
      </w:r>
      <w:proofErr w:type="spellEnd"/>
      <w:r w:rsidRPr="00AD11F9">
        <w:rPr>
          <w:rFonts w:ascii="Times New Roman" w:hAnsi="Times New Roman" w:cs="Times New Roman"/>
          <w:color w:val="333333"/>
          <w:shd w:val="clear" w:color="auto" w:fill="FFFFFF"/>
        </w:rPr>
        <w:t xml:space="preserve"> „</w:t>
      </w:r>
      <w:proofErr w:type="spellStart"/>
      <w:r w:rsidRPr="00AD11F9">
        <w:rPr>
          <w:rFonts w:ascii="Times New Roman" w:hAnsi="Times New Roman" w:cs="Times New Roman"/>
          <w:color w:val="333333"/>
          <w:shd w:val="clear" w:color="auto" w:fill="FFFFFF"/>
        </w:rPr>
        <w:t>Alexandru</w:t>
      </w:r>
      <w:proofErr w:type="spellEnd"/>
      <w:r w:rsidRPr="00AD11F9">
        <w:rPr>
          <w:rFonts w:ascii="Times New Roman" w:hAnsi="Times New Roman" w:cs="Times New Roman"/>
          <w:color w:val="333333"/>
          <w:shd w:val="clear" w:color="auto" w:fill="FFFFFF"/>
        </w:rPr>
        <w:t xml:space="preserve"> </w:t>
      </w:r>
      <w:proofErr w:type="spellStart"/>
      <w:r w:rsidRPr="00AD11F9">
        <w:rPr>
          <w:rFonts w:ascii="Times New Roman" w:hAnsi="Times New Roman" w:cs="Times New Roman"/>
          <w:color w:val="333333"/>
          <w:shd w:val="clear" w:color="auto" w:fill="FFFFFF"/>
        </w:rPr>
        <w:t>Ioan</w:t>
      </w:r>
      <w:proofErr w:type="spellEnd"/>
      <w:r w:rsidRPr="00AD11F9">
        <w:rPr>
          <w:rFonts w:ascii="Times New Roman" w:hAnsi="Times New Roman" w:cs="Times New Roman"/>
          <w:color w:val="333333"/>
          <w:shd w:val="clear" w:color="auto" w:fill="FFFFFF"/>
        </w:rPr>
        <w:t xml:space="preserve"> </w:t>
      </w:r>
      <w:proofErr w:type="spellStart"/>
      <w:r w:rsidRPr="00AD11F9">
        <w:rPr>
          <w:rFonts w:ascii="Times New Roman" w:hAnsi="Times New Roman" w:cs="Times New Roman"/>
          <w:color w:val="333333"/>
          <w:shd w:val="clear" w:color="auto" w:fill="FFFFFF"/>
        </w:rPr>
        <w:t>Cuza</w:t>
      </w:r>
      <w:proofErr w:type="spellEnd"/>
      <w:r w:rsidRPr="00AD11F9">
        <w:rPr>
          <w:rFonts w:ascii="Times New Roman" w:hAnsi="Times New Roman" w:cs="Times New Roman"/>
          <w:color w:val="333333"/>
          <w:shd w:val="clear" w:color="auto" w:fill="FFFFFF"/>
        </w:rPr>
        <w:t xml:space="preserve">” din </w:t>
      </w:r>
      <w:proofErr w:type="spellStart"/>
      <w:r w:rsidRPr="00AD11F9">
        <w:rPr>
          <w:rFonts w:ascii="Times New Roman" w:hAnsi="Times New Roman" w:cs="Times New Roman"/>
          <w:color w:val="333333"/>
          <w:shd w:val="clear" w:color="auto" w:fill="FFFFFF"/>
        </w:rPr>
        <w:t>Iași</w:t>
      </w:r>
      <w:proofErr w:type="spellEnd"/>
      <w:r w:rsidRPr="00AD11F9">
        <w:rPr>
          <w:rFonts w:ascii="Times New Roman" w:hAnsi="Times New Roman" w:cs="Times New Roman"/>
          <w:color w:val="333333"/>
          <w:shd w:val="clear" w:color="auto" w:fill="FFFFFF"/>
        </w:rPr>
        <w:t xml:space="preserve">, </w:t>
      </w:r>
      <w:proofErr w:type="spellStart"/>
      <w:r w:rsidRPr="00AD11F9">
        <w:rPr>
          <w:rFonts w:ascii="Times New Roman" w:hAnsi="Times New Roman" w:cs="Times New Roman"/>
          <w:color w:val="333333"/>
          <w:shd w:val="clear" w:color="auto" w:fill="FFFFFF"/>
        </w:rPr>
        <w:t>Universitatea</w:t>
      </w:r>
      <w:proofErr w:type="spellEnd"/>
      <w:r w:rsidRPr="00AD11F9">
        <w:rPr>
          <w:rFonts w:ascii="Times New Roman" w:hAnsi="Times New Roman" w:cs="Times New Roman"/>
          <w:color w:val="333333"/>
          <w:shd w:val="clear" w:color="auto" w:fill="FFFFFF"/>
        </w:rPr>
        <w:t xml:space="preserve"> „Babeș </w:t>
      </w:r>
      <w:proofErr w:type="spellStart"/>
      <w:r w:rsidRPr="00AD11F9">
        <w:rPr>
          <w:rFonts w:ascii="Times New Roman" w:hAnsi="Times New Roman" w:cs="Times New Roman"/>
          <w:color w:val="333333"/>
          <w:shd w:val="clear" w:color="auto" w:fill="FFFFFF"/>
        </w:rPr>
        <w:t>Bolyai</w:t>
      </w:r>
      <w:proofErr w:type="spellEnd"/>
      <w:r w:rsidRPr="00AD11F9">
        <w:rPr>
          <w:rFonts w:ascii="Times New Roman" w:hAnsi="Times New Roman" w:cs="Times New Roman"/>
          <w:color w:val="333333"/>
          <w:shd w:val="clear" w:color="auto" w:fill="FFFFFF"/>
        </w:rPr>
        <w:t xml:space="preserve">” din Cluj-Napoca, </w:t>
      </w:r>
      <w:proofErr w:type="spellStart"/>
      <w:r w:rsidRPr="00AD11F9">
        <w:rPr>
          <w:rFonts w:ascii="Times New Roman" w:hAnsi="Times New Roman" w:cs="Times New Roman"/>
          <w:color w:val="333333"/>
          <w:shd w:val="clear" w:color="auto" w:fill="FFFFFF"/>
        </w:rPr>
        <w:t>Universitatea</w:t>
      </w:r>
      <w:proofErr w:type="spellEnd"/>
      <w:r w:rsidRPr="00AD11F9">
        <w:rPr>
          <w:rFonts w:ascii="Times New Roman" w:hAnsi="Times New Roman" w:cs="Times New Roman"/>
          <w:color w:val="333333"/>
          <w:shd w:val="clear" w:color="auto" w:fill="FFFFFF"/>
        </w:rPr>
        <w:t xml:space="preserve"> din </w:t>
      </w:r>
      <w:proofErr w:type="spellStart"/>
      <w:r w:rsidRPr="00AD11F9">
        <w:rPr>
          <w:rFonts w:ascii="Times New Roman" w:hAnsi="Times New Roman" w:cs="Times New Roman"/>
          <w:color w:val="333333"/>
          <w:shd w:val="clear" w:color="auto" w:fill="FFFFFF"/>
        </w:rPr>
        <w:t>București</w:t>
      </w:r>
      <w:proofErr w:type="spellEnd"/>
      <w:r w:rsidRPr="00AD11F9">
        <w:rPr>
          <w:rFonts w:ascii="Times New Roman" w:hAnsi="Times New Roman" w:cs="Times New Roman"/>
          <w:color w:val="333333"/>
          <w:shd w:val="clear" w:color="auto" w:fill="FFFFFF"/>
        </w:rPr>
        <w:t xml:space="preserve">, </w:t>
      </w:r>
      <w:proofErr w:type="spellStart"/>
      <w:r w:rsidRPr="00AD11F9">
        <w:rPr>
          <w:rFonts w:ascii="Times New Roman" w:hAnsi="Times New Roman" w:cs="Times New Roman"/>
          <w:color w:val="333333"/>
          <w:shd w:val="clear" w:color="auto" w:fill="FFFFFF"/>
        </w:rPr>
        <w:t>Universitatea</w:t>
      </w:r>
      <w:proofErr w:type="spellEnd"/>
      <w:r w:rsidRPr="00AD11F9">
        <w:rPr>
          <w:rFonts w:ascii="Times New Roman" w:hAnsi="Times New Roman" w:cs="Times New Roman"/>
          <w:color w:val="333333"/>
          <w:shd w:val="clear" w:color="auto" w:fill="FFFFFF"/>
        </w:rPr>
        <w:t xml:space="preserve"> de Vest din </w:t>
      </w:r>
      <w:proofErr w:type="spellStart"/>
      <w:r w:rsidRPr="00AD11F9">
        <w:rPr>
          <w:rFonts w:ascii="Times New Roman" w:hAnsi="Times New Roman" w:cs="Times New Roman"/>
          <w:color w:val="333333"/>
          <w:shd w:val="clear" w:color="auto" w:fill="FFFFFF"/>
        </w:rPr>
        <w:t>Timișoara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w:t>
      </w:r>
      <w:r w:rsidRPr="00AD11F9">
        <w:rPr>
          <w:rFonts w:ascii="Times New Roman" w:hAnsi="Times New Roman" w:cs="Times New Roman"/>
          <w:color w:val="333333"/>
          <w:shd w:val="clear" w:color="auto" w:fill="FFFFFF"/>
        </w:rPr>
        <w:t xml:space="preserve">Academia de </w:t>
      </w:r>
      <w:proofErr w:type="spellStart"/>
      <w:r w:rsidRPr="00AD11F9">
        <w:rPr>
          <w:rFonts w:ascii="Times New Roman" w:hAnsi="Times New Roman" w:cs="Times New Roman"/>
          <w:color w:val="333333"/>
          <w:shd w:val="clear" w:color="auto" w:fill="FFFFFF"/>
        </w:rPr>
        <w:t>Studii</w:t>
      </w:r>
      <w:proofErr w:type="spellEnd"/>
      <w:r w:rsidRPr="00AD11F9">
        <w:rPr>
          <w:rFonts w:ascii="Times New Roman" w:hAnsi="Times New Roman" w:cs="Times New Roman"/>
          <w:color w:val="333333"/>
          <w:shd w:val="clear" w:color="auto" w:fill="FFFFFF"/>
        </w:rPr>
        <w:t xml:space="preserve"> </w:t>
      </w:r>
      <w:proofErr w:type="spellStart"/>
      <w:r w:rsidRPr="00AD11F9">
        <w:rPr>
          <w:rFonts w:ascii="Times New Roman" w:hAnsi="Times New Roman" w:cs="Times New Roman"/>
          <w:color w:val="333333"/>
          <w:shd w:val="clear" w:color="auto" w:fill="FFFFFF"/>
        </w:rPr>
        <w:t>Economice</w:t>
      </w:r>
      <w:proofErr w:type="spellEnd"/>
      <w:r w:rsidRPr="00AD11F9">
        <w:rPr>
          <w:rFonts w:ascii="Times New Roman" w:hAnsi="Times New Roman" w:cs="Times New Roman"/>
          <w:color w:val="333333"/>
          <w:shd w:val="clear" w:color="auto" w:fill="FFFFFF"/>
        </w:rPr>
        <w:t xml:space="preserve"> din </w:t>
      </w:r>
      <w:proofErr w:type="spellStart"/>
      <w:r w:rsidRPr="00AD11F9">
        <w:rPr>
          <w:rFonts w:ascii="Times New Roman" w:hAnsi="Times New Roman" w:cs="Times New Roman"/>
          <w:color w:val="333333"/>
          <w:shd w:val="clear" w:color="auto" w:fill="FFFFFF"/>
        </w:rPr>
        <w:t>București</w:t>
      </w:r>
      <w:proofErr w:type="spellEnd"/>
      <w:r w:rsidRPr="00AD11F9">
        <w:rPr>
          <w:rFonts w:ascii="Times New Roman" w:hAnsi="Times New Roman" w:cs="Times New Roman"/>
          <w:color w:val="333333"/>
          <w:shd w:val="clear" w:color="auto" w:fill="FFFFFF"/>
        </w:rPr>
        <w:t xml:space="preserve">, </w:t>
      </w:r>
      <w:proofErr w:type="spellStart"/>
      <w:r w:rsidRPr="00AD11F9">
        <w:rPr>
          <w:rFonts w:ascii="Times New Roman" w:hAnsi="Times New Roman" w:cs="Times New Roman"/>
          <w:color w:val="333333"/>
          <w:shd w:val="clear" w:color="auto" w:fill="FFFFFF"/>
        </w:rPr>
        <w:t>reuniți</w:t>
      </w:r>
      <w:proofErr w:type="spellEnd"/>
      <w:r w:rsidRPr="00AD11F9">
        <w:rPr>
          <w:rFonts w:ascii="Times New Roman" w:hAnsi="Times New Roman" w:cs="Times New Roman"/>
          <w:color w:val="333333"/>
          <w:shd w:val="clear" w:color="auto" w:fill="FFFFFF"/>
        </w:rPr>
        <w:t xml:space="preserve"> </w:t>
      </w:r>
      <w:proofErr w:type="spellStart"/>
      <w:r w:rsidRPr="00AD11F9">
        <w:rPr>
          <w:rFonts w:ascii="Times New Roman" w:hAnsi="Times New Roman" w:cs="Times New Roman"/>
          <w:color w:val="333333"/>
          <w:shd w:val="clear" w:color="auto" w:fill="FFFFFF"/>
        </w:rPr>
        <w:t>în</w:t>
      </w:r>
      <w:proofErr w:type="spellEnd"/>
      <w:r w:rsidRPr="00AD11F9">
        <w:rPr>
          <w:rFonts w:ascii="Times New Roman" w:hAnsi="Times New Roman" w:cs="Times New Roman"/>
          <w:color w:val="333333"/>
          <w:shd w:val="clear" w:color="auto" w:fill="FFFFFF"/>
        </w:rPr>
        <w:t xml:space="preserve"> </w:t>
      </w:r>
      <w:r w:rsidRPr="00AD11F9">
        <w:rPr>
          <w:rFonts w:ascii="Times New Roman" w:hAnsi="Times New Roman" w:cs="Times New Roman"/>
          <w:color w:val="333333"/>
          <w:shd w:val="clear" w:color="auto" w:fill="FFFFFF"/>
          <w:lang w:val="ro-RO"/>
        </w:rPr>
        <w:t xml:space="preserve">format </w:t>
      </w:r>
      <w:r w:rsidRPr="00AD11F9">
        <w:rPr>
          <w:rFonts w:ascii="Times New Roman" w:hAnsi="Times New Roman" w:cs="Times New Roman"/>
          <w:color w:val="333333"/>
          <w:shd w:val="clear" w:color="auto" w:fill="FFFFFF"/>
        </w:rPr>
        <w:t xml:space="preserve">online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data de 14 </w:t>
      </w:r>
      <w:proofErr w:type="spellStart"/>
      <w:r w:rsidRPr="00AD11F9">
        <w:rPr>
          <w:rFonts w:ascii="Times New Roman" w:hAnsi="Times New Roman" w:cs="Times New Roman"/>
        </w:rPr>
        <w:t>mai</w:t>
      </w:r>
      <w:proofErr w:type="spellEnd"/>
      <w:r w:rsidRPr="00AD11F9">
        <w:rPr>
          <w:rFonts w:ascii="Times New Roman" w:hAnsi="Times New Roman" w:cs="Times New Roman"/>
        </w:rPr>
        <w:t xml:space="preserve"> 2021, cu o </w:t>
      </w:r>
      <w:proofErr w:type="spellStart"/>
      <w:r w:rsidRPr="00AD11F9">
        <w:rPr>
          <w:rFonts w:ascii="Times New Roman" w:hAnsi="Times New Roman" w:cs="Times New Roman"/>
        </w:rPr>
        <w:t>agendă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structurată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teme</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politică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educațională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prezentăm</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mai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jos</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concluziile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întrunirii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noastre</w:t>
      </w:r>
      <w:proofErr w:type="spellEnd"/>
      <w:r w:rsidRPr="00AD11F9">
        <w:rPr>
          <w:rFonts w:ascii="Times New Roman" w:hAnsi="Times New Roman" w:cs="Times New Roman"/>
        </w:rPr>
        <w:t>.</w:t>
      </w:r>
      <w:proofErr w:type="gramEnd"/>
      <w:r w:rsidRPr="00AD11F9">
        <w:rPr>
          <w:rFonts w:ascii="Times New Roman" w:hAnsi="Times New Roman" w:cs="Times New Roman"/>
        </w:rPr>
        <w:t xml:space="preserve"> </w:t>
      </w:r>
    </w:p>
    <w:p w:rsidR="00AD11F9" w:rsidRPr="00AD11F9" w:rsidRDefault="00AD11F9" w:rsidP="00AD11F9">
      <w:pPr>
        <w:spacing w:line="360" w:lineRule="auto"/>
        <w:jc w:val="both"/>
        <w:rPr>
          <w:rFonts w:ascii="Times New Roman" w:hAnsi="Times New Roman" w:cs="Times New Roman"/>
        </w:rPr>
      </w:pPr>
      <w:proofErr w:type="spellStart"/>
      <w:proofErr w:type="gramStart"/>
      <w:r w:rsidRPr="00AD11F9">
        <w:rPr>
          <w:rFonts w:ascii="Times New Roman" w:hAnsi="Times New Roman" w:cs="Times New Roman"/>
        </w:rPr>
        <w:t>Cei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peste</w:t>
      </w:r>
      <w:proofErr w:type="spellEnd"/>
      <w:r w:rsidRPr="00AD11F9">
        <w:rPr>
          <w:rFonts w:ascii="Times New Roman" w:hAnsi="Times New Roman" w:cs="Times New Roman"/>
        </w:rPr>
        <w:t xml:space="preserve"> 65 de </w:t>
      </w:r>
      <w:proofErr w:type="spellStart"/>
      <w:r w:rsidRPr="00AD11F9">
        <w:rPr>
          <w:rFonts w:ascii="Times New Roman" w:hAnsi="Times New Roman" w:cs="Times New Roman"/>
        </w:rPr>
        <w:t>participanți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celor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cinci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mari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universități</w:t>
      </w:r>
      <w:proofErr w:type="spellEnd"/>
      <w:r w:rsidRPr="00AD11F9">
        <w:rPr>
          <w:rFonts w:ascii="Times New Roman" w:hAnsi="Times New Roman" w:cs="Times New Roman"/>
        </w:rPr>
        <w:t xml:space="preserve"> – </w:t>
      </w:r>
      <w:proofErr w:type="spellStart"/>
      <w:r w:rsidRPr="00AD11F9">
        <w:rPr>
          <w:rFonts w:ascii="Times New Roman" w:hAnsi="Times New Roman" w:cs="Times New Roman"/>
        </w:rPr>
        <w:t>rectorii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președinții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Senatului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universitar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prorectorii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alți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membri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Consiliilor</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administrație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reprezentanți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organizațiilor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studențești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ale </w:t>
      </w:r>
      <w:proofErr w:type="spellStart"/>
      <w:r w:rsidRPr="00AD11F9">
        <w:rPr>
          <w:rFonts w:ascii="Times New Roman" w:hAnsi="Times New Roman" w:cs="Times New Roman"/>
        </w:rPr>
        <w:t>celor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sindicale</w:t>
      </w:r>
      <w:proofErr w:type="spellEnd"/>
      <w:r w:rsidRPr="00AD11F9">
        <w:rPr>
          <w:rFonts w:ascii="Times New Roman" w:hAnsi="Times New Roman" w:cs="Times New Roman"/>
        </w:rPr>
        <w:t xml:space="preserve"> – au </w:t>
      </w:r>
      <w:proofErr w:type="spellStart"/>
      <w:r w:rsidRPr="00AD11F9">
        <w:rPr>
          <w:rFonts w:ascii="Times New Roman" w:hAnsi="Times New Roman" w:cs="Times New Roman"/>
        </w:rPr>
        <w:t>dezbătut</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temele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aflate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ordinea</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zi</w:t>
      </w:r>
      <w:proofErr w:type="spellEnd"/>
      <w:r w:rsidRPr="00AD11F9">
        <w:rPr>
          <w:rFonts w:ascii="Times New Roman" w:hAnsi="Times New Roman" w:cs="Times New Roman"/>
        </w:rPr>
        <w:t xml:space="preserve">, au </w:t>
      </w:r>
      <w:proofErr w:type="spellStart"/>
      <w:r w:rsidRPr="00AD11F9">
        <w:rPr>
          <w:rFonts w:ascii="Times New Roman" w:hAnsi="Times New Roman" w:cs="Times New Roman"/>
        </w:rPr>
        <w:t>formulat</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concluzii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propuneri</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măsuri</w:t>
      </w:r>
      <w:proofErr w:type="spellEnd"/>
      <w:r w:rsidRPr="00AD11F9">
        <w:rPr>
          <w:rFonts w:ascii="Times New Roman" w:hAnsi="Times New Roman" w:cs="Times New Roman"/>
        </w:rPr>
        <w:t xml:space="preserve"> concrete </w:t>
      </w:r>
      <w:proofErr w:type="spellStart"/>
      <w:r w:rsidRPr="00AD11F9">
        <w:rPr>
          <w:rFonts w:ascii="Times New Roman" w:hAnsi="Times New Roman" w:cs="Times New Roman"/>
        </w:rPr>
        <w:t>pentru</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recunoașterea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stimularea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reală</w:t>
      </w:r>
      <w:proofErr w:type="spellEnd"/>
      <w:r w:rsidRPr="00AD11F9">
        <w:rPr>
          <w:rFonts w:ascii="Times New Roman" w:hAnsi="Times New Roman" w:cs="Times New Roman"/>
        </w:rPr>
        <w:t xml:space="preserve"> a </w:t>
      </w:r>
      <w:proofErr w:type="spellStart"/>
      <w:r w:rsidRPr="00AD11F9">
        <w:rPr>
          <w:rFonts w:ascii="Times New Roman" w:hAnsi="Times New Roman" w:cs="Times New Roman"/>
        </w:rPr>
        <w:t>performanței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universitățile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românești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au </w:t>
      </w:r>
      <w:proofErr w:type="spellStart"/>
      <w:r w:rsidRPr="00AD11F9">
        <w:rPr>
          <w:rFonts w:ascii="Times New Roman" w:hAnsi="Times New Roman" w:cs="Times New Roman"/>
        </w:rPr>
        <w:t>făcut</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schimb</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bune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practici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contextul</w:t>
      </w:r>
      <w:proofErr w:type="spellEnd"/>
      <w:r w:rsidRPr="00AD11F9">
        <w:rPr>
          <w:rFonts w:ascii="Times New Roman" w:hAnsi="Times New Roman" w:cs="Times New Roman"/>
        </w:rPr>
        <w:t xml:space="preserve"> special al </w:t>
      </w:r>
      <w:proofErr w:type="spellStart"/>
      <w:r w:rsidRPr="00AD11F9">
        <w:rPr>
          <w:rFonts w:ascii="Times New Roman" w:hAnsi="Times New Roman" w:cs="Times New Roman"/>
        </w:rPr>
        <w:t>activităților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desfășurate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ultimele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trei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semestre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perspectiva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anului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universitar</w:t>
      </w:r>
      <w:proofErr w:type="spellEnd"/>
      <w:r w:rsidRPr="00AD11F9">
        <w:rPr>
          <w:rFonts w:ascii="Times New Roman" w:hAnsi="Times New Roman" w:cs="Times New Roman"/>
        </w:rPr>
        <w:t xml:space="preserve"> 2021-2022.</w:t>
      </w:r>
      <w:proofErr w:type="gramEnd"/>
    </w:p>
    <w:p w:rsidR="00AD11F9" w:rsidRPr="00AD11F9" w:rsidRDefault="00AD11F9" w:rsidP="00AD11F9">
      <w:pPr>
        <w:spacing w:line="360" w:lineRule="auto"/>
        <w:jc w:val="both"/>
        <w:rPr>
          <w:rFonts w:ascii="Times New Roman" w:hAnsi="Times New Roman" w:cs="Times New Roman"/>
        </w:rPr>
      </w:pPr>
      <w:proofErr w:type="spellStart"/>
      <w:r w:rsidRPr="00AD11F9">
        <w:rPr>
          <w:rFonts w:ascii="Times New Roman" w:hAnsi="Times New Roman" w:cs="Times New Roman"/>
        </w:rPr>
        <w:t>Acestea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sunt</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următoarele</w:t>
      </w:r>
      <w:proofErr w:type="spellEnd"/>
      <w:r w:rsidRPr="00AD11F9">
        <w:rPr>
          <w:rFonts w:ascii="Times New Roman" w:hAnsi="Times New Roman" w:cs="Times New Roman"/>
        </w:rPr>
        <w:t>:</w:t>
      </w:r>
    </w:p>
    <w:p w:rsidR="00AD11F9" w:rsidRPr="00AD11F9" w:rsidRDefault="00AD11F9" w:rsidP="00AD11F9">
      <w:pPr>
        <w:spacing w:line="360" w:lineRule="auto"/>
        <w:jc w:val="both"/>
        <w:rPr>
          <w:rFonts w:ascii="Times New Roman" w:hAnsi="Times New Roman" w:cs="Times New Roman"/>
          <w:b/>
        </w:rPr>
      </w:pPr>
    </w:p>
    <w:p w:rsidR="00AD11F9" w:rsidRPr="00AD11F9" w:rsidRDefault="00AD11F9" w:rsidP="00AD11F9">
      <w:pPr>
        <w:spacing w:line="360" w:lineRule="auto"/>
        <w:jc w:val="both"/>
        <w:rPr>
          <w:rFonts w:ascii="Times New Roman" w:hAnsi="Times New Roman" w:cs="Times New Roman"/>
          <w:b/>
        </w:rPr>
      </w:pPr>
      <w:r w:rsidRPr="00AD11F9">
        <w:rPr>
          <w:rFonts w:ascii="Times New Roman" w:hAnsi="Times New Roman" w:cs="Times New Roman"/>
          <w:b/>
        </w:rPr>
        <w:t>PANELUL: MANAGEMENT UNIVERSITAR</w:t>
      </w:r>
    </w:p>
    <w:p w:rsidR="00AD11F9" w:rsidRPr="00AD11F9" w:rsidRDefault="00AD11F9" w:rsidP="00AD11F9">
      <w:pPr>
        <w:pStyle w:val="ListParagraph"/>
        <w:numPr>
          <w:ilvl w:val="0"/>
          <w:numId w:val="1"/>
        </w:numPr>
        <w:spacing w:line="360" w:lineRule="auto"/>
        <w:jc w:val="both"/>
        <w:rPr>
          <w:rFonts w:ascii="Times New Roman" w:hAnsi="Times New Roman" w:cs="Times New Roman"/>
        </w:rPr>
      </w:pPr>
      <w:proofErr w:type="spellStart"/>
      <w:r w:rsidRPr="00AD11F9">
        <w:rPr>
          <w:rFonts w:ascii="Times New Roman" w:hAnsi="Times New Roman" w:cs="Times New Roman"/>
        </w:rPr>
        <w:t>Susținerea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inițiativei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Ministerului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Educației</w:t>
      </w:r>
      <w:proofErr w:type="spellEnd"/>
      <w:r w:rsidRPr="00AD11F9">
        <w:rPr>
          <w:rFonts w:ascii="Times New Roman" w:hAnsi="Times New Roman" w:cs="Times New Roman"/>
        </w:rPr>
        <w:t xml:space="preserve"> cu </w:t>
      </w:r>
      <w:proofErr w:type="spellStart"/>
      <w:r w:rsidRPr="00AD11F9">
        <w:rPr>
          <w:rFonts w:ascii="Times New Roman" w:hAnsi="Times New Roman" w:cs="Times New Roman"/>
        </w:rPr>
        <w:t>privire</w:t>
      </w:r>
      <w:proofErr w:type="spellEnd"/>
      <w:r w:rsidRPr="00AD11F9">
        <w:rPr>
          <w:rFonts w:ascii="Times New Roman" w:hAnsi="Times New Roman" w:cs="Times New Roman"/>
        </w:rPr>
        <w:t xml:space="preserve"> la </w:t>
      </w:r>
      <w:proofErr w:type="spellStart"/>
      <w:r w:rsidRPr="00AD11F9">
        <w:rPr>
          <w:rFonts w:ascii="Times New Roman" w:hAnsi="Times New Roman" w:cs="Times New Roman"/>
        </w:rPr>
        <w:t>implementarea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unui</w:t>
      </w:r>
      <w:proofErr w:type="spellEnd"/>
      <w:r w:rsidRPr="00AD11F9">
        <w:rPr>
          <w:rFonts w:ascii="Times New Roman" w:hAnsi="Times New Roman" w:cs="Times New Roman"/>
        </w:rPr>
        <w:t xml:space="preserve"> program de </w:t>
      </w:r>
      <w:proofErr w:type="spellStart"/>
      <w:r w:rsidRPr="00AD11F9">
        <w:rPr>
          <w:rFonts w:ascii="Times New Roman" w:hAnsi="Times New Roman" w:cs="Times New Roman"/>
        </w:rPr>
        <w:t>finanțare</w:t>
      </w:r>
      <w:proofErr w:type="spellEnd"/>
      <w:r w:rsidRPr="00AD11F9">
        <w:rPr>
          <w:rFonts w:ascii="Times New Roman" w:hAnsi="Times New Roman" w:cs="Times New Roman"/>
        </w:rPr>
        <w:t xml:space="preserve"> a </w:t>
      </w:r>
      <w:proofErr w:type="spellStart"/>
      <w:r w:rsidRPr="00AD11F9">
        <w:rPr>
          <w:rFonts w:ascii="Times New Roman" w:hAnsi="Times New Roman" w:cs="Times New Roman"/>
        </w:rPr>
        <w:t>cercetării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învățământul</w:t>
      </w:r>
      <w:proofErr w:type="spellEnd"/>
      <w:r w:rsidRPr="00AD11F9">
        <w:rPr>
          <w:rFonts w:ascii="Times New Roman" w:hAnsi="Times New Roman" w:cs="Times New Roman"/>
        </w:rPr>
        <w:t xml:space="preserve"> superior, </w:t>
      </w:r>
      <w:proofErr w:type="spellStart"/>
      <w:r w:rsidRPr="00AD11F9">
        <w:rPr>
          <w:rFonts w:ascii="Times New Roman" w:hAnsi="Times New Roman" w:cs="Times New Roman"/>
        </w:rPr>
        <w:t>măsură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propusă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repetate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rânduri</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Consorțiul</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Universitaria</w:t>
      </w:r>
      <w:proofErr w:type="spellEnd"/>
      <w:r w:rsidRPr="00AD11F9">
        <w:rPr>
          <w:rFonts w:ascii="Times New Roman" w:hAnsi="Times New Roman" w:cs="Times New Roman"/>
        </w:rPr>
        <w:t xml:space="preserve">; </w:t>
      </w:r>
    </w:p>
    <w:p w:rsidR="00AD11F9" w:rsidRPr="00AD11F9" w:rsidRDefault="00AD11F9" w:rsidP="00AD11F9">
      <w:pPr>
        <w:pStyle w:val="ListParagraph"/>
        <w:numPr>
          <w:ilvl w:val="0"/>
          <w:numId w:val="1"/>
        </w:numPr>
        <w:spacing w:line="360" w:lineRule="auto"/>
        <w:jc w:val="both"/>
        <w:rPr>
          <w:rFonts w:ascii="Times New Roman" w:hAnsi="Times New Roman" w:cs="Times New Roman"/>
        </w:rPr>
      </w:pPr>
      <w:proofErr w:type="spellStart"/>
      <w:r w:rsidRPr="00AD11F9">
        <w:rPr>
          <w:rFonts w:ascii="Times New Roman" w:hAnsi="Times New Roman" w:cs="Times New Roman"/>
        </w:rPr>
        <w:t>Organizarea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comun</w:t>
      </w:r>
      <w:proofErr w:type="spellEnd"/>
      <w:r w:rsidRPr="00AD11F9">
        <w:rPr>
          <w:rFonts w:ascii="Times New Roman" w:hAnsi="Times New Roman" w:cs="Times New Roman"/>
        </w:rPr>
        <w:t xml:space="preserve"> a </w:t>
      </w:r>
      <w:proofErr w:type="spellStart"/>
      <w:r w:rsidRPr="00AD11F9">
        <w:rPr>
          <w:rFonts w:ascii="Times New Roman" w:hAnsi="Times New Roman" w:cs="Times New Roman"/>
        </w:rPr>
        <w:t>unor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programe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academice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inclusiv</w:t>
      </w:r>
      <w:proofErr w:type="spellEnd"/>
      <w:r w:rsidRPr="00AD11F9">
        <w:rPr>
          <w:rFonts w:ascii="Times New Roman" w:hAnsi="Times New Roman" w:cs="Times New Roman"/>
        </w:rPr>
        <w:t xml:space="preserve"> cu </w:t>
      </w:r>
      <w:proofErr w:type="spellStart"/>
      <w:r w:rsidRPr="00AD11F9">
        <w:rPr>
          <w:rFonts w:ascii="Times New Roman" w:hAnsi="Times New Roman" w:cs="Times New Roman"/>
        </w:rPr>
        <w:t>dublă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diplomă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w:t>
      </w:r>
      <w:proofErr w:type="spellStart"/>
      <w:r w:rsidRPr="00AD11F9">
        <w:rPr>
          <w:rFonts w:ascii="Times New Roman" w:hAnsi="Times New Roman" w:cs="Times New Roman"/>
        </w:rPr>
        <w:t>sau</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utilizarea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sistemului</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microcredite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precum</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utilizarea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împreună</w:t>
      </w:r>
      <w:proofErr w:type="spellEnd"/>
      <w:r w:rsidRPr="00AD11F9">
        <w:rPr>
          <w:rFonts w:ascii="Times New Roman" w:hAnsi="Times New Roman" w:cs="Times New Roman"/>
        </w:rPr>
        <w:t xml:space="preserve"> a </w:t>
      </w:r>
      <w:proofErr w:type="spellStart"/>
      <w:r w:rsidRPr="00AD11F9">
        <w:rPr>
          <w:rFonts w:ascii="Times New Roman" w:hAnsi="Times New Roman" w:cs="Times New Roman"/>
        </w:rPr>
        <w:t>bazelor</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practică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pe</w:t>
      </w:r>
      <w:proofErr w:type="spellEnd"/>
      <w:r w:rsidRPr="00AD11F9">
        <w:rPr>
          <w:rFonts w:ascii="Times New Roman" w:hAnsi="Times New Roman" w:cs="Times New Roman"/>
        </w:rPr>
        <w:t xml:space="preserve"> care le </w:t>
      </w:r>
      <w:proofErr w:type="spellStart"/>
      <w:r w:rsidRPr="00AD11F9">
        <w:rPr>
          <w:rFonts w:ascii="Times New Roman" w:hAnsi="Times New Roman" w:cs="Times New Roman"/>
        </w:rPr>
        <w:t>dețin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universitățile</w:t>
      </w:r>
      <w:proofErr w:type="spellEnd"/>
      <w:r w:rsidRPr="00AD11F9">
        <w:rPr>
          <w:rFonts w:ascii="Times New Roman" w:hAnsi="Times New Roman" w:cs="Times New Roman"/>
        </w:rPr>
        <w:t xml:space="preserve">; </w:t>
      </w:r>
    </w:p>
    <w:p w:rsidR="00AD11F9" w:rsidRPr="00AD11F9" w:rsidRDefault="00AD11F9" w:rsidP="00AD11F9">
      <w:pPr>
        <w:pStyle w:val="ListParagraph"/>
        <w:numPr>
          <w:ilvl w:val="0"/>
          <w:numId w:val="1"/>
        </w:numPr>
        <w:spacing w:line="360" w:lineRule="auto"/>
        <w:jc w:val="both"/>
        <w:rPr>
          <w:rFonts w:ascii="Times New Roman" w:hAnsi="Times New Roman" w:cs="Times New Roman"/>
        </w:rPr>
      </w:pPr>
      <w:proofErr w:type="spellStart"/>
      <w:r w:rsidRPr="00AD11F9">
        <w:rPr>
          <w:rFonts w:ascii="Times New Roman" w:hAnsi="Times New Roman" w:cs="Times New Roman"/>
        </w:rPr>
        <w:t>Îmbunătățirea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sistemului</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finanțare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prin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calcularea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costului</w:t>
      </w:r>
      <w:proofErr w:type="spellEnd"/>
      <w:r w:rsidRPr="00AD11F9">
        <w:rPr>
          <w:rFonts w:ascii="Times New Roman" w:hAnsi="Times New Roman" w:cs="Times New Roman"/>
        </w:rPr>
        <w:t xml:space="preserve"> real </w:t>
      </w:r>
      <w:proofErr w:type="spellStart"/>
      <w:r w:rsidRPr="00AD11F9">
        <w:rPr>
          <w:rFonts w:ascii="Times New Roman" w:hAnsi="Times New Roman" w:cs="Times New Roman"/>
        </w:rPr>
        <w:t>pe</w:t>
      </w:r>
      <w:proofErr w:type="spellEnd"/>
      <w:r w:rsidRPr="00AD11F9">
        <w:rPr>
          <w:rFonts w:ascii="Times New Roman" w:hAnsi="Times New Roman" w:cs="Times New Roman"/>
        </w:rPr>
        <w:t xml:space="preserve"> student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asigurarea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unui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sistem</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echilibrat</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cuantificare</w:t>
      </w:r>
      <w:proofErr w:type="spellEnd"/>
      <w:r w:rsidRPr="00AD11F9">
        <w:rPr>
          <w:rFonts w:ascii="Times New Roman" w:hAnsi="Times New Roman" w:cs="Times New Roman"/>
        </w:rPr>
        <w:t xml:space="preserve"> a  </w:t>
      </w:r>
      <w:proofErr w:type="spellStart"/>
      <w:r w:rsidRPr="00AD11F9">
        <w:rPr>
          <w:rFonts w:ascii="Times New Roman" w:hAnsi="Times New Roman" w:cs="Times New Roman"/>
        </w:rPr>
        <w:t>indicatorilor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relativi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absoluți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luați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calcul</w:t>
      </w:r>
      <w:proofErr w:type="spellEnd"/>
      <w:r w:rsidRPr="00AD11F9">
        <w:rPr>
          <w:rFonts w:ascii="Times New Roman" w:hAnsi="Times New Roman" w:cs="Times New Roman"/>
        </w:rPr>
        <w:t xml:space="preserve"> la </w:t>
      </w:r>
      <w:proofErr w:type="spellStart"/>
      <w:r w:rsidRPr="00AD11F9">
        <w:rPr>
          <w:rFonts w:ascii="Times New Roman" w:hAnsi="Times New Roman" w:cs="Times New Roman"/>
        </w:rPr>
        <w:t>finanțarea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suplimentară</w:t>
      </w:r>
      <w:proofErr w:type="spellEnd"/>
      <w:r w:rsidRPr="00AD11F9">
        <w:rPr>
          <w:rFonts w:ascii="Times New Roman" w:hAnsi="Times New Roman" w:cs="Times New Roman"/>
        </w:rPr>
        <w:t xml:space="preserve">; </w:t>
      </w:r>
    </w:p>
    <w:p w:rsidR="00AD11F9" w:rsidRPr="00AD11F9" w:rsidRDefault="00AD11F9" w:rsidP="00AD11F9">
      <w:pPr>
        <w:pStyle w:val="ListParagraph"/>
        <w:numPr>
          <w:ilvl w:val="0"/>
          <w:numId w:val="1"/>
        </w:numPr>
        <w:spacing w:line="360" w:lineRule="auto"/>
        <w:jc w:val="both"/>
        <w:rPr>
          <w:rFonts w:ascii="Times New Roman" w:hAnsi="Times New Roman" w:cs="Times New Roman"/>
        </w:rPr>
      </w:pPr>
      <w:proofErr w:type="spellStart"/>
      <w:r w:rsidRPr="00AD11F9">
        <w:rPr>
          <w:rFonts w:ascii="Times New Roman" w:hAnsi="Times New Roman" w:cs="Times New Roman"/>
        </w:rPr>
        <w:t>Reprezentarea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corespunzătoare</w:t>
      </w:r>
      <w:proofErr w:type="spellEnd"/>
      <w:r w:rsidRPr="00AD11F9">
        <w:rPr>
          <w:rFonts w:ascii="Times New Roman" w:hAnsi="Times New Roman" w:cs="Times New Roman"/>
        </w:rPr>
        <w:t xml:space="preserve"> a </w:t>
      </w:r>
      <w:proofErr w:type="spellStart"/>
      <w:r w:rsidRPr="00AD11F9">
        <w:rPr>
          <w:rFonts w:ascii="Times New Roman" w:hAnsi="Times New Roman" w:cs="Times New Roman"/>
        </w:rPr>
        <w:t>Consorțiului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universități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domenii</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studiu</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toate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consiliile</w:t>
      </w:r>
      <w:proofErr w:type="spellEnd"/>
      <w:r w:rsidRPr="00AD11F9">
        <w:rPr>
          <w:rFonts w:ascii="Times New Roman" w:hAnsi="Times New Roman" w:cs="Times New Roman"/>
        </w:rPr>
        <w:t xml:space="preserve"> consultative ale </w:t>
      </w:r>
      <w:proofErr w:type="spellStart"/>
      <w:r w:rsidRPr="00AD11F9">
        <w:rPr>
          <w:rFonts w:ascii="Times New Roman" w:hAnsi="Times New Roman" w:cs="Times New Roman"/>
        </w:rPr>
        <w:t>Ministerului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Educației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structurile</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conducere</w:t>
      </w:r>
      <w:proofErr w:type="spellEnd"/>
      <w:r w:rsidRPr="00AD11F9">
        <w:rPr>
          <w:rFonts w:ascii="Times New Roman" w:hAnsi="Times New Roman" w:cs="Times New Roman"/>
        </w:rPr>
        <w:t xml:space="preserve"> ale </w:t>
      </w:r>
      <w:proofErr w:type="spellStart"/>
      <w:r w:rsidRPr="00AD11F9">
        <w:rPr>
          <w:rFonts w:ascii="Times New Roman" w:hAnsi="Times New Roman" w:cs="Times New Roman"/>
        </w:rPr>
        <w:t>acestora</w:t>
      </w:r>
      <w:proofErr w:type="spellEnd"/>
      <w:r w:rsidRPr="00AD11F9">
        <w:rPr>
          <w:rFonts w:ascii="Times New Roman" w:hAnsi="Times New Roman" w:cs="Times New Roman"/>
        </w:rPr>
        <w:t xml:space="preserve">; </w:t>
      </w:r>
    </w:p>
    <w:p w:rsidR="00AD11F9" w:rsidRPr="00AD11F9" w:rsidRDefault="00AD11F9" w:rsidP="00AD11F9">
      <w:pPr>
        <w:pStyle w:val="ListParagraph"/>
        <w:numPr>
          <w:ilvl w:val="0"/>
          <w:numId w:val="1"/>
        </w:numPr>
        <w:spacing w:line="360" w:lineRule="auto"/>
        <w:jc w:val="both"/>
        <w:rPr>
          <w:rFonts w:ascii="Times New Roman" w:hAnsi="Times New Roman" w:cs="Times New Roman"/>
        </w:rPr>
      </w:pPr>
      <w:proofErr w:type="spellStart"/>
      <w:r w:rsidRPr="00AD11F9">
        <w:rPr>
          <w:rFonts w:ascii="Times New Roman" w:hAnsi="Times New Roman" w:cs="Times New Roman"/>
        </w:rPr>
        <w:t>Revizuirea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domeniilor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prioritare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noul</w:t>
      </w:r>
      <w:proofErr w:type="spellEnd"/>
      <w:r w:rsidRPr="00AD11F9">
        <w:rPr>
          <w:rFonts w:ascii="Times New Roman" w:hAnsi="Times New Roman" w:cs="Times New Roman"/>
        </w:rPr>
        <w:t xml:space="preserve"> context </w:t>
      </w:r>
      <w:proofErr w:type="spellStart"/>
      <w:r w:rsidRPr="00AD11F9">
        <w:rPr>
          <w:rFonts w:ascii="Times New Roman" w:hAnsi="Times New Roman" w:cs="Times New Roman"/>
        </w:rPr>
        <w:t>național</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european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corelarea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acestora</w:t>
      </w:r>
      <w:proofErr w:type="spellEnd"/>
      <w:r w:rsidRPr="00AD11F9">
        <w:rPr>
          <w:rFonts w:ascii="Times New Roman" w:hAnsi="Times New Roman" w:cs="Times New Roman"/>
        </w:rPr>
        <w:t xml:space="preserve"> cu </w:t>
      </w:r>
      <w:proofErr w:type="spellStart"/>
      <w:r w:rsidRPr="00AD11F9">
        <w:rPr>
          <w:rFonts w:ascii="Times New Roman" w:hAnsi="Times New Roman" w:cs="Times New Roman"/>
        </w:rPr>
        <w:t>cerințele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actuale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viitoare</w:t>
      </w:r>
      <w:proofErr w:type="spellEnd"/>
      <w:r w:rsidRPr="00AD11F9">
        <w:rPr>
          <w:rFonts w:ascii="Times New Roman" w:hAnsi="Times New Roman" w:cs="Times New Roman"/>
        </w:rPr>
        <w:t xml:space="preserve"> ale </w:t>
      </w:r>
      <w:proofErr w:type="spellStart"/>
      <w:r w:rsidRPr="00AD11F9">
        <w:rPr>
          <w:rFonts w:ascii="Times New Roman" w:hAnsi="Times New Roman" w:cs="Times New Roman"/>
        </w:rPr>
        <w:t>pieței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muncii</w:t>
      </w:r>
      <w:proofErr w:type="spellEnd"/>
      <w:r w:rsidRPr="00AD11F9">
        <w:rPr>
          <w:rFonts w:ascii="Times New Roman" w:hAnsi="Times New Roman" w:cs="Times New Roman"/>
        </w:rPr>
        <w:t xml:space="preserve">; </w:t>
      </w:r>
    </w:p>
    <w:p w:rsidR="00AD11F9" w:rsidRPr="00AD11F9" w:rsidRDefault="00AD11F9" w:rsidP="00AD11F9">
      <w:pPr>
        <w:pStyle w:val="ListParagraph"/>
        <w:numPr>
          <w:ilvl w:val="0"/>
          <w:numId w:val="1"/>
        </w:numPr>
        <w:spacing w:line="360" w:lineRule="auto"/>
        <w:jc w:val="both"/>
        <w:rPr>
          <w:rFonts w:ascii="Times New Roman" w:hAnsi="Times New Roman" w:cs="Times New Roman"/>
        </w:rPr>
      </w:pPr>
      <w:proofErr w:type="spellStart"/>
      <w:r w:rsidRPr="00AD11F9">
        <w:rPr>
          <w:rFonts w:ascii="Times New Roman" w:hAnsi="Times New Roman" w:cs="Times New Roman"/>
        </w:rPr>
        <w:t>Manifestarea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unei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deschideri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mai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mari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față</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celelalte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consorții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universitare</w:t>
      </w:r>
      <w:proofErr w:type="spellEnd"/>
      <w:r w:rsidRPr="00AD11F9">
        <w:rPr>
          <w:rFonts w:ascii="Times New Roman" w:hAnsi="Times New Roman" w:cs="Times New Roman"/>
        </w:rPr>
        <w:t xml:space="preserve"> din </w:t>
      </w:r>
      <w:proofErr w:type="spellStart"/>
      <w:r w:rsidRPr="00AD11F9">
        <w:rPr>
          <w:rFonts w:ascii="Times New Roman" w:hAnsi="Times New Roman" w:cs="Times New Roman"/>
        </w:rPr>
        <w:t>mediul</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universitar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lastRenderedPageBreak/>
        <w:t>românesc</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prin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organizarea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întâlniri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anuale</w:t>
      </w:r>
      <w:proofErr w:type="spellEnd"/>
      <w:r w:rsidRPr="00AD11F9">
        <w:rPr>
          <w:rFonts w:ascii="Times New Roman" w:hAnsi="Times New Roman" w:cs="Times New Roman"/>
        </w:rPr>
        <w:t xml:space="preserve"> cu </w:t>
      </w:r>
      <w:proofErr w:type="spellStart"/>
      <w:r w:rsidRPr="00AD11F9">
        <w:rPr>
          <w:rFonts w:ascii="Times New Roman" w:hAnsi="Times New Roman" w:cs="Times New Roman"/>
        </w:rPr>
        <w:t>reprezentanții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acestora</w:t>
      </w:r>
      <w:proofErr w:type="spellEnd"/>
      <w:r w:rsidRPr="00AD11F9">
        <w:rPr>
          <w:rFonts w:ascii="Times New Roman" w:hAnsi="Times New Roman" w:cs="Times New Roman"/>
        </w:rPr>
        <w:t>;</w:t>
      </w:r>
    </w:p>
    <w:p w:rsidR="00AD11F9" w:rsidRPr="00AD11F9" w:rsidRDefault="00AD11F9" w:rsidP="00AD11F9">
      <w:pPr>
        <w:pStyle w:val="ListParagraph"/>
        <w:numPr>
          <w:ilvl w:val="0"/>
          <w:numId w:val="1"/>
        </w:numPr>
        <w:spacing w:line="360" w:lineRule="auto"/>
        <w:jc w:val="both"/>
        <w:rPr>
          <w:rFonts w:ascii="Times New Roman" w:hAnsi="Times New Roman" w:cs="Times New Roman"/>
        </w:rPr>
      </w:pPr>
      <w:proofErr w:type="spellStart"/>
      <w:r w:rsidRPr="00AD11F9">
        <w:rPr>
          <w:rFonts w:ascii="Times New Roman" w:hAnsi="Times New Roman" w:cs="Times New Roman"/>
        </w:rPr>
        <w:t>Susținerea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necesității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procesului</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vaccinare</w:t>
      </w:r>
      <w:proofErr w:type="spellEnd"/>
      <w:r w:rsidRPr="00AD11F9">
        <w:rPr>
          <w:rFonts w:ascii="Times New Roman" w:hAnsi="Times New Roman" w:cs="Times New Roman"/>
        </w:rPr>
        <w:t xml:space="preserve"> a </w:t>
      </w:r>
      <w:proofErr w:type="spellStart"/>
      <w:r w:rsidRPr="00AD11F9">
        <w:rPr>
          <w:rFonts w:ascii="Times New Roman" w:hAnsi="Times New Roman" w:cs="Times New Roman"/>
        </w:rPr>
        <w:t>membrilor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comunităților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universitare</w:t>
      </w:r>
      <w:proofErr w:type="spellEnd"/>
      <w:r w:rsidRPr="00AD11F9">
        <w:rPr>
          <w:rFonts w:ascii="Times New Roman" w:hAnsi="Times New Roman" w:cs="Times New Roman"/>
        </w:rPr>
        <w:t xml:space="preserve">, care </w:t>
      </w:r>
      <w:proofErr w:type="spellStart"/>
      <w:r w:rsidRPr="00AD11F9">
        <w:rPr>
          <w:rFonts w:ascii="Times New Roman" w:hAnsi="Times New Roman" w:cs="Times New Roman"/>
        </w:rPr>
        <w:t>trebuie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să</w:t>
      </w:r>
      <w:proofErr w:type="spellEnd"/>
      <w:r w:rsidRPr="00AD11F9">
        <w:rPr>
          <w:rFonts w:ascii="Times New Roman" w:hAnsi="Times New Roman" w:cs="Times New Roman"/>
        </w:rPr>
        <w:t xml:space="preserve"> se </w:t>
      </w:r>
      <w:proofErr w:type="spellStart"/>
      <w:r w:rsidRPr="00AD11F9">
        <w:rPr>
          <w:rFonts w:ascii="Times New Roman" w:hAnsi="Times New Roman" w:cs="Times New Roman"/>
        </w:rPr>
        <w:t>desfășoare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raport</w:t>
      </w:r>
      <w:proofErr w:type="spellEnd"/>
      <w:r w:rsidRPr="00AD11F9">
        <w:rPr>
          <w:rFonts w:ascii="Times New Roman" w:hAnsi="Times New Roman" w:cs="Times New Roman"/>
        </w:rPr>
        <w:t xml:space="preserve"> cu </w:t>
      </w:r>
      <w:proofErr w:type="spellStart"/>
      <w:r w:rsidRPr="00AD11F9">
        <w:rPr>
          <w:rFonts w:ascii="Times New Roman" w:hAnsi="Times New Roman" w:cs="Times New Roman"/>
        </w:rPr>
        <w:t>reglementările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legale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vigoare</w:t>
      </w:r>
      <w:proofErr w:type="spellEnd"/>
      <w:r w:rsidRPr="00AD11F9">
        <w:rPr>
          <w:rFonts w:ascii="Times New Roman" w:hAnsi="Times New Roman" w:cs="Times New Roman"/>
        </w:rPr>
        <w:t xml:space="preserve">; </w:t>
      </w:r>
    </w:p>
    <w:p w:rsidR="00AD11F9" w:rsidRPr="00AD11F9" w:rsidRDefault="00AD11F9" w:rsidP="00AD11F9">
      <w:pPr>
        <w:pStyle w:val="ListParagraph"/>
        <w:numPr>
          <w:ilvl w:val="0"/>
          <w:numId w:val="2"/>
        </w:numPr>
        <w:spacing w:line="360" w:lineRule="auto"/>
        <w:jc w:val="both"/>
        <w:rPr>
          <w:rFonts w:ascii="Times New Roman" w:hAnsi="Times New Roman" w:cs="Times New Roman"/>
        </w:rPr>
      </w:pPr>
      <w:proofErr w:type="spellStart"/>
      <w:r w:rsidRPr="00AD11F9">
        <w:rPr>
          <w:rFonts w:ascii="Times New Roman" w:hAnsi="Times New Roman" w:cs="Times New Roman"/>
        </w:rPr>
        <w:t>Adaptarea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legislației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privind</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modul</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organizare</w:t>
      </w:r>
      <w:proofErr w:type="spellEnd"/>
      <w:r w:rsidRPr="00AD11F9">
        <w:rPr>
          <w:rFonts w:ascii="Times New Roman" w:hAnsi="Times New Roman" w:cs="Times New Roman"/>
        </w:rPr>
        <w:t xml:space="preserve"> </w:t>
      </w:r>
      <w:proofErr w:type="gramStart"/>
      <w:r w:rsidRPr="00AD11F9">
        <w:rPr>
          <w:rFonts w:ascii="Times New Roman" w:hAnsi="Times New Roman" w:cs="Times New Roman"/>
        </w:rPr>
        <w:t>a</w:t>
      </w:r>
      <w:proofErr w:type="gramEnd"/>
      <w:r w:rsidRPr="00AD11F9">
        <w:rPr>
          <w:rFonts w:ascii="Times New Roman" w:hAnsi="Times New Roman" w:cs="Times New Roman"/>
        </w:rPr>
        <w:t xml:space="preserve"> </w:t>
      </w:r>
      <w:proofErr w:type="spellStart"/>
      <w:r w:rsidRPr="00AD11F9">
        <w:rPr>
          <w:rFonts w:ascii="Times New Roman" w:hAnsi="Times New Roman" w:cs="Times New Roman"/>
        </w:rPr>
        <w:t>învățământului</w:t>
      </w:r>
      <w:proofErr w:type="spellEnd"/>
      <w:r w:rsidRPr="00AD11F9">
        <w:rPr>
          <w:rFonts w:ascii="Times New Roman" w:hAnsi="Times New Roman" w:cs="Times New Roman"/>
        </w:rPr>
        <w:t xml:space="preserve"> superior la </w:t>
      </w:r>
      <w:proofErr w:type="spellStart"/>
      <w:r w:rsidRPr="00AD11F9">
        <w:rPr>
          <w:rFonts w:ascii="Times New Roman" w:hAnsi="Times New Roman" w:cs="Times New Roman"/>
        </w:rPr>
        <w:t>condițiile</w:t>
      </w:r>
      <w:proofErr w:type="spellEnd"/>
      <w:r w:rsidRPr="00AD11F9">
        <w:rPr>
          <w:rFonts w:ascii="Times New Roman" w:hAnsi="Times New Roman" w:cs="Times New Roman"/>
        </w:rPr>
        <w:t xml:space="preserve"> post </w:t>
      </w:r>
      <w:proofErr w:type="spellStart"/>
      <w:r w:rsidRPr="00AD11F9">
        <w:rPr>
          <w:rFonts w:ascii="Times New Roman" w:hAnsi="Times New Roman" w:cs="Times New Roman"/>
        </w:rPr>
        <w:t>pandemie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valorificând</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experiențele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pozitive</w:t>
      </w:r>
      <w:proofErr w:type="spellEnd"/>
      <w:r w:rsidRPr="00AD11F9">
        <w:rPr>
          <w:rFonts w:ascii="Times New Roman" w:hAnsi="Times New Roman" w:cs="Times New Roman"/>
        </w:rPr>
        <w:t xml:space="preserve"> din </w:t>
      </w:r>
      <w:proofErr w:type="spellStart"/>
      <w:r w:rsidRPr="00AD11F9">
        <w:rPr>
          <w:rFonts w:ascii="Times New Roman" w:hAnsi="Times New Roman" w:cs="Times New Roman"/>
        </w:rPr>
        <w:t>perioada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organizării</w:t>
      </w:r>
      <w:proofErr w:type="spellEnd"/>
      <w:r w:rsidRPr="00AD11F9">
        <w:rPr>
          <w:rFonts w:ascii="Times New Roman" w:hAnsi="Times New Roman" w:cs="Times New Roman"/>
        </w:rPr>
        <w:t xml:space="preserve"> online a </w:t>
      </w:r>
      <w:proofErr w:type="spellStart"/>
      <w:r w:rsidRPr="00AD11F9">
        <w:rPr>
          <w:rFonts w:ascii="Times New Roman" w:hAnsi="Times New Roman" w:cs="Times New Roman"/>
        </w:rPr>
        <w:t>activităților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didactice</w:t>
      </w:r>
      <w:proofErr w:type="spellEnd"/>
      <w:r w:rsidRPr="00AD11F9">
        <w:rPr>
          <w:rFonts w:ascii="Times New Roman" w:hAnsi="Times New Roman" w:cs="Times New Roman"/>
        </w:rPr>
        <w:t>.</w:t>
      </w:r>
    </w:p>
    <w:p w:rsidR="00AD11F9" w:rsidRPr="00AD11F9" w:rsidRDefault="00AD11F9" w:rsidP="00AD11F9">
      <w:pPr>
        <w:pStyle w:val="ListParagraph"/>
        <w:spacing w:line="360" w:lineRule="auto"/>
        <w:ind w:left="720"/>
        <w:jc w:val="both"/>
        <w:rPr>
          <w:rFonts w:ascii="Times New Roman" w:hAnsi="Times New Roman" w:cs="Times New Roman"/>
        </w:rPr>
      </w:pPr>
    </w:p>
    <w:p w:rsidR="00AD11F9" w:rsidRPr="00AD11F9" w:rsidRDefault="00AD11F9" w:rsidP="00AD11F9">
      <w:pPr>
        <w:rPr>
          <w:rFonts w:ascii="Times New Roman" w:hAnsi="Times New Roman" w:cs="Times New Roman"/>
          <w:lang w:val="ro-RO"/>
        </w:rPr>
      </w:pPr>
      <w:r w:rsidRPr="00AD11F9">
        <w:rPr>
          <w:rFonts w:ascii="Times New Roman" w:hAnsi="Times New Roman" w:cs="Times New Roman"/>
          <w:b/>
          <w:lang w:val="ro-RO"/>
        </w:rPr>
        <w:t>PANELUL: BUNE PRACTICI ÎN ACTIVITATEA LEGISLATIVĂ UNIVERSITARĂ</w:t>
      </w:r>
    </w:p>
    <w:p w:rsidR="00AD11F9" w:rsidRPr="00AD11F9" w:rsidRDefault="00AD11F9" w:rsidP="00AD11F9">
      <w:pPr>
        <w:pStyle w:val="ListParagraph"/>
        <w:widowControl/>
        <w:numPr>
          <w:ilvl w:val="0"/>
          <w:numId w:val="2"/>
        </w:numPr>
        <w:spacing w:after="160" w:line="360" w:lineRule="auto"/>
        <w:contextualSpacing/>
        <w:jc w:val="both"/>
        <w:rPr>
          <w:rFonts w:ascii="Times New Roman" w:hAnsi="Times New Roman" w:cs="Times New Roman"/>
          <w:lang w:val="ro-RO"/>
        </w:rPr>
      </w:pPr>
      <w:r w:rsidRPr="00AD11F9">
        <w:rPr>
          <w:rFonts w:ascii="Times New Roman" w:hAnsi="Times New Roman" w:cs="Times New Roman"/>
          <w:lang w:val="ro-RO"/>
        </w:rPr>
        <w:t>Organizarea unor întâlniri periodice între decidenții în materie de politică educațională națională și președinții Senatelor Universitare;</w:t>
      </w:r>
    </w:p>
    <w:p w:rsidR="00AD11F9" w:rsidRPr="00AD11F9" w:rsidRDefault="00AD11F9" w:rsidP="00AD11F9">
      <w:pPr>
        <w:pStyle w:val="ListParagraph"/>
        <w:widowControl/>
        <w:numPr>
          <w:ilvl w:val="0"/>
          <w:numId w:val="2"/>
        </w:numPr>
        <w:spacing w:after="160" w:line="360" w:lineRule="auto"/>
        <w:contextualSpacing/>
        <w:jc w:val="both"/>
        <w:rPr>
          <w:rFonts w:ascii="Times New Roman" w:hAnsi="Times New Roman" w:cs="Times New Roman"/>
          <w:bCs/>
          <w:lang w:val="ro-RO"/>
        </w:rPr>
      </w:pPr>
      <w:r w:rsidRPr="00AD11F9">
        <w:rPr>
          <w:rFonts w:ascii="Times New Roman" w:hAnsi="Times New Roman" w:cs="Times New Roman"/>
          <w:bCs/>
          <w:lang w:val="ro-RO"/>
        </w:rPr>
        <w:t xml:space="preserve">Armonizarea criteriilor de performanță academică la nivelul Consorțiului </w:t>
      </w:r>
      <w:proofErr w:type="spellStart"/>
      <w:r w:rsidRPr="00AD11F9">
        <w:rPr>
          <w:rFonts w:ascii="Times New Roman" w:hAnsi="Times New Roman" w:cs="Times New Roman"/>
          <w:bCs/>
          <w:lang w:val="ro-RO"/>
        </w:rPr>
        <w:t>Universitaria</w:t>
      </w:r>
      <w:proofErr w:type="spellEnd"/>
      <w:r w:rsidRPr="00AD11F9">
        <w:rPr>
          <w:rFonts w:ascii="Times New Roman" w:hAnsi="Times New Roman" w:cs="Times New Roman"/>
          <w:bCs/>
          <w:lang w:val="ro-RO"/>
        </w:rPr>
        <w:t>, astfel încât acestea să reflecte mai corect contribuția la funcțiile universității moderne;</w:t>
      </w:r>
    </w:p>
    <w:p w:rsidR="00AD11F9" w:rsidRPr="00AD11F9" w:rsidRDefault="00AD11F9" w:rsidP="00AD11F9">
      <w:pPr>
        <w:pStyle w:val="ListParagraph"/>
        <w:widowControl/>
        <w:numPr>
          <w:ilvl w:val="0"/>
          <w:numId w:val="2"/>
        </w:numPr>
        <w:spacing w:after="160" w:line="360" w:lineRule="auto"/>
        <w:contextualSpacing/>
        <w:jc w:val="both"/>
        <w:rPr>
          <w:rFonts w:ascii="Times New Roman" w:hAnsi="Times New Roman" w:cs="Times New Roman"/>
          <w:bCs/>
          <w:lang w:val="ro-RO"/>
        </w:rPr>
      </w:pPr>
      <w:r w:rsidRPr="00AD11F9">
        <w:rPr>
          <w:rFonts w:ascii="Times New Roman" w:hAnsi="Times New Roman" w:cs="Times New Roman"/>
          <w:bCs/>
          <w:lang w:val="ro-RO"/>
        </w:rPr>
        <w:t>Întărirea relațiilor de comunicare la nivelul Senatelor în cadrul Consorțiului, prin crearea unui forum de dezbateri la care să participe reprezentanții Senatelor universităților membre;</w:t>
      </w:r>
    </w:p>
    <w:p w:rsidR="00AD11F9" w:rsidRPr="00AD11F9" w:rsidRDefault="00AD11F9" w:rsidP="00AD11F9">
      <w:pPr>
        <w:pStyle w:val="ListParagraph"/>
        <w:widowControl/>
        <w:numPr>
          <w:ilvl w:val="0"/>
          <w:numId w:val="2"/>
        </w:numPr>
        <w:spacing w:after="160" w:line="360" w:lineRule="auto"/>
        <w:contextualSpacing/>
        <w:jc w:val="both"/>
        <w:rPr>
          <w:rFonts w:ascii="Times New Roman" w:hAnsi="Times New Roman" w:cs="Times New Roman"/>
          <w:lang w:val="ro-RO"/>
        </w:rPr>
      </w:pPr>
      <w:r w:rsidRPr="00AD11F9">
        <w:rPr>
          <w:rFonts w:ascii="Times New Roman" w:hAnsi="Times New Roman" w:cs="Times New Roman"/>
          <w:bCs/>
          <w:lang w:val="ro-RO"/>
        </w:rPr>
        <w:t xml:space="preserve">Transmiterea către CNATDCU a unor </w:t>
      </w:r>
      <w:r w:rsidRPr="00AD11F9">
        <w:rPr>
          <w:rFonts w:ascii="Times New Roman" w:hAnsi="Times New Roman" w:cs="Times New Roman"/>
          <w:color w:val="222222"/>
          <w:shd w:val="clear" w:color="auto" w:fill="FFFFFF"/>
          <w:lang w:val="ro-RO"/>
        </w:rPr>
        <w:t>puncte de vedere armonizate la nivelul Consorțiului, privitoare la structura standardelor minimale.</w:t>
      </w:r>
    </w:p>
    <w:p w:rsidR="00AD11F9" w:rsidRDefault="00AD11F9" w:rsidP="00553395">
      <w:pPr>
        <w:rPr>
          <w:rFonts w:ascii="Times New Roman" w:hAnsi="Times New Roman" w:cs="Times New Roman"/>
          <w:b/>
          <w:lang w:val="ro-RO"/>
        </w:rPr>
      </w:pPr>
      <w:r w:rsidRPr="00AD11F9">
        <w:rPr>
          <w:rFonts w:ascii="Times New Roman" w:hAnsi="Times New Roman" w:cs="Times New Roman"/>
          <w:b/>
          <w:lang w:val="ro-RO"/>
        </w:rPr>
        <w:t>PANELUL: CALITATE ÎN EDUCAȚIE</w:t>
      </w:r>
    </w:p>
    <w:p w:rsidR="00AD11F9" w:rsidRPr="00AD11F9" w:rsidRDefault="00AD11F9" w:rsidP="00AD11F9">
      <w:pPr>
        <w:pStyle w:val="ListParagraph"/>
        <w:widowControl/>
        <w:numPr>
          <w:ilvl w:val="0"/>
          <w:numId w:val="2"/>
        </w:numPr>
        <w:spacing w:after="160" w:line="360" w:lineRule="auto"/>
        <w:contextualSpacing/>
        <w:jc w:val="both"/>
        <w:rPr>
          <w:rFonts w:ascii="Times New Roman" w:hAnsi="Times New Roman" w:cs="Times New Roman"/>
        </w:rPr>
      </w:pPr>
      <w:proofErr w:type="spellStart"/>
      <w:r w:rsidRPr="00AD11F9">
        <w:rPr>
          <w:rFonts w:ascii="Times New Roman" w:hAnsi="Times New Roman" w:cs="Times New Roman"/>
        </w:rPr>
        <w:t>Universitățile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membre</w:t>
      </w:r>
      <w:proofErr w:type="spellEnd"/>
      <w:r w:rsidRPr="00AD11F9">
        <w:rPr>
          <w:rFonts w:ascii="Times New Roman" w:hAnsi="Times New Roman" w:cs="Times New Roman"/>
        </w:rPr>
        <w:t xml:space="preserve"> ale </w:t>
      </w:r>
      <w:proofErr w:type="spellStart"/>
      <w:r w:rsidRPr="00AD11F9">
        <w:rPr>
          <w:rFonts w:ascii="Times New Roman" w:hAnsi="Times New Roman" w:cs="Times New Roman"/>
        </w:rPr>
        <w:t>Consorțiului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Universitaria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apreciază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faptul</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că</w:t>
      </w:r>
      <w:proofErr w:type="spellEnd"/>
      <w:r w:rsidRPr="00AD11F9">
        <w:rPr>
          <w:rFonts w:ascii="Times New Roman" w:hAnsi="Times New Roman" w:cs="Times New Roman"/>
        </w:rPr>
        <w:t xml:space="preserve">, la </w:t>
      </w:r>
      <w:proofErr w:type="spellStart"/>
      <w:r w:rsidRPr="00AD11F9">
        <w:rPr>
          <w:rFonts w:ascii="Times New Roman" w:hAnsi="Times New Roman" w:cs="Times New Roman"/>
        </w:rPr>
        <w:t>aproape</w:t>
      </w:r>
      <w:proofErr w:type="spellEnd"/>
      <w:r w:rsidRPr="00AD11F9">
        <w:rPr>
          <w:rFonts w:ascii="Times New Roman" w:hAnsi="Times New Roman" w:cs="Times New Roman"/>
        </w:rPr>
        <w:t xml:space="preserve"> 10 </w:t>
      </w:r>
      <w:proofErr w:type="spellStart"/>
      <w:r w:rsidRPr="00AD11F9">
        <w:rPr>
          <w:rFonts w:ascii="Times New Roman" w:hAnsi="Times New Roman" w:cs="Times New Roman"/>
        </w:rPr>
        <w:t>ani</w:t>
      </w:r>
      <w:proofErr w:type="spellEnd"/>
      <w:r w:rsidRPr="00AD11F9">
        <w:rPr>
          <w:rFonts w:ascii="Times New Roman" w:hAnsi="Times New Roman" w:cs="Times New Roman"/>
        </w:rPr>
        <w:t xml:space="preserve"> de la </w:t>
      </w:r>
      <w:proofErr w:type="spellStart"/>
      <w:r w:rsidRPr="00AD11F9">
        <w:rPr>
          <w:rFonts w:ascii="Times New Roman" w:hAnsi="Times New Roman" w:cs="Times New Roman"/>
        </w:rPr>
        <w:t>crearea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cadrului</w:t>
      </w:r>
      <w:proofErr w:type="spellEnd"/>
      <w:r w:rsidRPr="00AD11F9">
        <w:rPr>
          <w:rFonts w:ascii="Times New Roman" w:hAnsi="Times New Roman" w:cs="Times New Roman"/>
        </w:rPr>
        <w:t xml:space="preserve"> legal general de </w:t>
      </w:r>
      <w:proofErr w:type="spellStart"/>
      <w:r w:rsidRPr="00AD11F9">
        <w:rPr>
          <w:rFonts w:ascii="Times New Roman" w:hAnsi="Times New Roman" w:cs="Times New Roman"/>
        </w:rPr>
        <w:t>organizare</w:t>
      </w:r>
      <w:proofErr w:type="spellEnd"/>
      <w:r w:rsidRPr="00AD11F9">
        <w:rPr>
          <w:rFonts w:ascii="Times New Roman" w:hAnsi="Times New Roman" w:cs="Times New Roman"/>
        </w:rPr>
        <w:t xml:space="preserve"> a </w:t>
      </w:r>
      <w:proofErr w:type="spellStart"/>
      <w:r w:rsidRPr="00AD11F9">
        <w:rPr>
          <w:rFonts w:ascii="Times New Roman" w:hAnsi="Times New Roman" w:cs="Times New Roman"/>
        </w:rPr>
        <w:t>masteratului</w:t>
      </w:r>
      <w:proofErr w:type="spellEnd"/>
      <w:r w:rsidRPr="00AD11F9">
        <w:rPr>
          <w:rFonts w:ascii="Times New Roman" w:hAnsi="Times New Roman" w:cs="Times New Roman"/>
        </w:rPr>
        <w:t xml:space="preserve"> didactic, </w:t>
      </w:r>
      <w:proofErr w:type="spellStart"/>
      <w:r w:rsidRPr="00AD11F9">
        <w:rPr>
          <w:rFonts w:ascii="Times New Roman" w:hAnsi="Times New Roman" w:cs="Times New Roman"/>
        </w:rPr>
        <w:t>acesta</w:t>
      </w:r>
      <w:proofErr w:type="spellEnd"/>
      <w:r w:rsidRPr="00AD11F9">
        <w:rPr>
          <w:rFonts w:ascii="Times New Roman" w:hAnsi="Times New Roman" w:cs="Times New Roman"/>
        </w:rPr>
        <w:t xml:space="preserve"> a </w:t>
      </w:r>
      <w:proofErr w:type="spellStart"/>
      <w:r w:rsidRPr="00AD11F9">
        <w:rPr>
          <w:rFonts w:ascii="Times New Roman" w:hAnsi="Times New Roman" w:cs="Times New Roman"/>
        </w:rPr>
        <w:t>fost</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implementat</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anul</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universitar</w:t>
      </w:r>
      <w:proofErr w:type="spellEnd"/>
      <w:r w:rsidRPr="00AD11F9">
        <w:rPr>
          <w:rFonts w:ascii="Times New Roman" w:hAnsi="Times New Roman" w:cs="Times New Roman"/>
        </w:rPr>
        <w:t xml:space="preserve"> 2020-2021. </w:t>
      </w:r>
      <w:proofErr w:type="spellStart"/>
      <w:r w:rsidRPr="00AD11F9">
        <w:rPr>
          <w:rFonts w:ascii="Times New Roman" w:hAnsi="Times New Roman" w:cs="Times New Roman"/>
        </w:rPr>
        <w:t>Învățământul</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preuniversitar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românesc</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parcurge</w:t>
      </w:r>
      <w:proofErr w:type="spellEnd"/>
      <w:r w:rsidRPr="00AD11F9">
        <w:rPr>
          <w:rFonts w:ascii="Times New Roman" w:hAnsi="Times New Roman" w:cs="Times New Roman"/>
        </w:rPr>
        <w:t xml:space="preserve"> o </w:t>
      </w:r>
      <w:proofErr w:type="spellStart"/>
      <w:r w:rsidRPr="00AD11F9">
        <w:rPr>
          <w:rFonts w:ascii="Times New Roman" w:hAnsi="Times New Roman" w:cs="Times New Roman"/>
        </w:rPr>
        <w:t>perioadă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critică</w:t>
      </w:r>
      <w:proofErr w:type="spellEnd"/>
      <w:r w:rsidRPr="00AD11F9">
        <w:rPr>
          <w:rFonts w:ascii="Times New Roman" w:hAnsi="Times New Roman" w:cs="Times New Roman"/>
        </w:rPr>
        <w:t xml:space="preserve"> din </w:t>
      </w:r>
      <w:proofErr w:type="spellStart"/>
      <w:r w:rsidRPr="00AD11F9">
        <w:rPr>
          <w:rFonts w:ascii="Times New Roman" w:hAnsi="Times New Roman" w:cs="Times New Roman"/>
        </w:rPr>
        <w:t>perspectiva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resursei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umane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înalt</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calificate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meseria</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cadru</w:t>
      </w:r>
      <w:proofErr w:type="spellEnd"/>
      <w:r w:rsidRPr="00AD11F9">
        <w:rPr>
          <w:rFonts w:ascii="Times New Roman" w:hAnsi="Times New Roman" w:cs="Times New Roman"/>
        </w:rPr>
        <w:t xml:space="preserve"> didactic </w:t>
      </w:r>
      <w:proofErr w:type="spellStart"/>
      <w:r w:rsidRPr="00AD11F9">
        <w:rPr>
          <w:rFonts w:ascii="Times New Roman" w:hAnsi="Times New Roman" w:cs="Times New Roman"/>
        </w:rPr>
        <w:t>rămâne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continuare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neatractivă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acest</w:t>
      </w:r>
      <w:proofErr w:type="spellEnd"/>
      <w:r w:rsidRPr="00AD11F9">
        <w:rPr>
          <w:rFonts w:ascii="Times New Roman" w:hAnsi="Times New Roman" w:cs="Times New Roman"/>
        </w:rPr>
        <w:t xml:space="preserve"> context </w:t>
      </w:r>
      <w:proofErr w:type="spellStart"/>
      <w:r w:rsidRPr="00AD11F9">
        <w:rPr>
          <w:rFonts w:ascii="Times New Roman" w:hAnsi="Times New Roman" w:cs="Times New Roman"/>
        </w:rPr>
        <w:t>considerăm</w:t>
      </w:r>
      <w:proofErr w:type="spellEnd"/>
      <w:r w:rsidRPr="00AD11F9">
        <w:rPr>
          <w:rFonts w:ascii="Times New Roman" w:hAnsi="Times New Roman" w:cs="Times New Roman"/>
        </w:rPr>
        <w:t xml:space="preserve"> ca </w:t>
      </w:r>
      <w:proofErr w:type="spellStart"/>
      <w:r w:rsidRPr="00AD11F9">
        <w:rPr>
          <w:rFonts w:ascii="Times New Roman" w:hAnsi="Times New Roman" w:cs="Times New Roman"/>
        </w:rPr>
        <w:t>fiind</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esențială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finanțarea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corespunzătoare</w:t>
      </w:r>
      <w:proofErr w:type="spellEnd"/>
      <w:r w:rsidRPr="00AD11F9">
        <w:rPr>
          <w:rFonts w:ascii="Times New Roman" w:hAnsi="Times New Roman" w:cs="Times New Roman"/>
        </w:rPr>
        <w:t xml:space="preserve">, fie </w:t>
      </w:r>
      <w:proofErr w:type="spellStart"/>
      <w:r w:rsidRPr="00AD11F9">
        <w:rPr>
          <w:rFonts w:ascii="Times New Roman" w:hAnsi="Times New Roman" w:cs="Times New Roman"/>
        </w:rPr>
        <w:t>printr</w:t>
      </w:r>
      <w:proofErr w:type="spellEnd"/>
      <w:r w:rsidRPr="00AD11F9">
        <w:rPr>
          <w:rFonts w:ascii="Times New Roman" w:hAnsi="Times New Roman" w:cs="Times New Roman"/>
        </w:rPr>
        <w:t xml:space="preserve">-un </w:t>
      </w:r>
      <w:proofErr w:type="spellStart"/>
      <w:r w:rsidRPr="00AD11F9">
        <w:rPr>
          <w:rFonts w:ascii="Times New Roman" w:hAnsi="Times New Roman" w:cs="Times New Roman"/>
        </w:rPr>
        <w:t>proiect</w:t>
      </w:r>
      <w:proofErr w:type="spellEnd"/>
      <w:r w:rsidRPr="00AD11F9">
        <w:rPr>
          <w:rFonts w:ascii="Times New Roman" w:hAnsi="Times New Roman" w:cs="Times New Roman"/>
        </w:rPr>
        <w:t xml:space="preserve"> specific, similar </w:t>
      </w:r>
      <w:proofErr w:type="spellStart"/>
      <w:r w:rsidRPr="00AD11F9">
        <w:rPr>
          <w:rFonts w:ascii="Times New Roman" w:hAnsi="Times New Roman" w:cs="Times New Roman"/>
        </w:rPr>
        <w:t>celui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aflat</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derulare</w:t>
      </w:r>
      <w:proofErr w:type="spellEnd"/>
      <w:r w:rsidRPr="00AD11F9">
        <w:rPr>
          <w:rFonts w:ascii="Times New Roman" w:hAnsi="Times New Roman" w:cs="Times New Roman"/>
        </w:rPr>
        <w:t xml:space="preserve">, fie </w:t>
      </w:r>
      <w:proofErr w:type="spellStart"/>
      <w:r w:rsidRPr="00AD11F9">
        <w:rPr>
          <w:rFonts w:ascii="Times New Roman" w:hAnsi="Times New Roman" w:cs="Times New Roman"/>
        </w:rPr>
        <w:t>într</w:t>
      </w:r>
      <w:proofErr w:type="spellEnd"/>
      <w:r w:rsidRPr="00AD11F9">
        <w:rPr>
          <w:rFonts w:ascii="Times New Roman" w:hAnsi="Times New Roman" w:cs="Times New Roman"/>
        </w:rPr>
        <w:t xml:space="preserve">-un alt mod </w:t>
      </w:r>
      <w:proofErr w:type="spellStart"/>
      <w:r w:rsidRPr="00AD11F9">
        <w:rPr>
          <w:rFonts w:ascii="Times New Roman" w:hAnsi="Times New Roman" w:cs="Times New Roman"/>
        </w:rPr>
        <w:t>identificat</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Ministerul</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Educației</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asemenea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pentru</w:t>
      </w:r>
      <w:proofErr w:type="spellEnd"/>
      <w:r w:rsidRPr="00AD11F9">
        <w:rPr>
          <w:rFonts w:ascii="Times New Roman" w:hAnsi="Times New Roman" w:cs="Times New Roman"/>
        </w:rPr>
        <w:t xml:space="preserve"> o </w:t>
      </w:r>
      <w:proofErr w:type="spellStart"/>
      <w:r w:rsidRPr="00AD11F9">
        <w:rPr>
          <w:rFonts w:ascii="Times New Roman" w:hAnsi="Times New Roman" w:cs="Times New Roman"/>
        </w:rPr>
        <w:t>pregătire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corespunzătoare</w:t>
      </w:r>
      <w:proofErr w:type="spellEnd"/>
      <w:r w:rsidRPr="00AD11F9">
        <w:rPr>
          <w:rFonts w:ascii="Times New Roman" w:hAnsi="Times New Roman" w:cs="Times New Roman"/>
        </w:rPr>
        <w:t xml:space="preserve"> a </w:t>
      </w:r>
      <w:proofErr w:type="spellStart"/>
      <w:r w:rsidRPr="00AD11F9">
        <w:rPr>
          <w:rFonts w:ascii="Times New Roman" w:hAnsi="Times New Roman" w:cs="Times New Roman"/>
        </w:rPr>
        <w:t>absolvenților</w:t>
      </w:r>
      <w:proofErr w:type="spellEnd"/>
      <w:r w:rsidRPr="00AD11F9">
        <w:rPr>
          <w:rFonts w:ascii="Times New Roman" w:hAnsi="Times New Roman" w:cs="Times New Roman"/>
        </w:rPr>
        <w:t xml:space="preserve">, se </w:t>
      </w:r>
      <w:proofErr w:type="spellStart"/>
      <w:r w:rsidRPr="00AD11F9">
        <w:rPr>
          <w:rFonts w:ascii="Times New Roman" w:hAnsi="Times New Roman" w:cs="Times New Roman"/>
        </w:rPr>
        <w:t>consideră</w:t>
      </w:r>
      <w:proofErr w:type="spellEnd"/>
      <w:r w:rsidRPr="00AD11F9">
        <w:rPr>
          <w:rFonts w:ascii="Times New Roman" w:hAnsi="Times New Roman" w:cs="Times New Roman"/>
        </w:rPr>
        <w:t xml:space="preserve"> a fi </w:t>
      </w:r>
      <w:proofErr w:type="spellStart"/>
      <w:r w:rsidRPr="00AD11F9">
        <w:rPr>
          <w:rFonts w:ascii="Times New Roman" w:hAnsi="Times New Roman" w:cs="Times New Roman"/>
        </w:rPr>
        <w:t>necesară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creșterea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numărului</w:t>
      </w:r>
      <w:proofErr w:type="spellEnd"/>
      <w:r w:rsidRPr="00AD11F9">
        <w:rPr>
          <w:rFonts w:ascii="Times New Roman" w:hAnsi="Times New Roman" w:cs="Times New Roman"/>
        </w:rPr>
        <w:t xml:space="preserve"> de ore </w:t>
      </w:r>
      <w:proofErr w:type="spellStart"/>
      <w:r w:rsidRPr="00AD11F9">
        <w:rPr>
          <w:rFonts w:ascii="Times New Roman" w:hAnsi="Times New Roman" w:cs="Times New Roman"/>
        </w:rPr>
        <w:t>alocate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disciplinelor</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specialitate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fără</w:t>
      </w:r>
      <w:proofErr w:type="spellEnd"/>
      <w:r w:rsidRPr="00AD11F9">
        <w:rPr>
          <w:rFonts w:ascii="Times New Roman" w:hAnsi="Times New Roman" w:cs="Times New Roman"/>
        </w:rPr>
        <w:t xml:space="preserve"> a </w:t>
      </w:r>
      <w:proofErr w:type="spellStart"/>
      <w:r w:rsidRPr="00AD11F9">
        <w:rPr>
          <w:rFonts w:ascii="Times New Roman" w:hAnsi="Times New Roman" w:cs="Times New Roman"/>
        </w:rPr>
        <w:t>impacta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numărul</w:t>
      </w:r>
      <w:proofErr w:type="spellEnd"/>
      <w:r w:rsidRPr="00AD11F9">
        <w:rPr>
          <w:rFonts w:ascii="Times New Roman" w:hAnsi="Times New Roman" w:cs="Times New Roman"/>
        </w:rPr>
        <w:t xml:space="preserve"> de ore </w:t>
      </w:r>
      <w:proofErr w:type="spellStart"/>
      <w:r w:rsidRPr="00AD11F9">
        <w:rPr>
          <w:rFonts w:ascii="Times New Roman" w:hAnsi="Times New Roman" w:cs="Times New Roman"/>
        </w:rPr>
        <w:t>alocate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disciplinelor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psihopedagogice</w:t>
      </w:r>
      <w:proofErr w:type="spellEnd"/>
      <w:r w:rsidRPr="00AD11F9">
        <w:rPr>
          <w:rFonts w:ascii="Times New Roman" w:hAnsi="Times New Roman" w:cs="Times New Roman"/>
        </w:rPr>
        <w:t xml:space="preserve">. Nu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ultimul</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rând</w:t>
      </w:r>
      <w:proofErr w:type="spellEnd"/>
      <w:r w:rsidRPr="00AD11F9">
        <w:rPr>
          <w:rFonts w:ascii="Times New Roman" w:hAnsi="Times New Roman" w:cs="Times New Roman"/>
        </w:rPr>
        <w:t xml:space="preserve">, se </w:t>
      </w:r>
      <w:proofErr w:type="spellStart"/>
      <w:r w:rsidRPr="00AD11F9">
        <w:rPr>
          <w:rFonts w:ascii="Times New Roman" w:hAnsi="Times New Roman" w:cs="Times New Roman"/>
        </w:rPr>
        <w:t>solicită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Ministerului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Educației</w:t>
      </w:r>
      <w:proofErr w:type="spellEnd"/>
      <w:r w:rsidRPr="00AD11F9">
        <w:rPr>
          <w:rFonts w:ascii="Times New Roman" w:hAnsi="Times New Roman" w:cs="Times New Roman"/>
        </w:rPr>
        <w:t xml:space="preserve"> ca diploma </w:t>
      </w:r>
      <w:proofErr w:type="spellStart"/>
      <w:r w:rsidRPr="00AD11F9">
        <w:rPr>
          <w:rFonts w:ascii="Times New Roman" w:hAnsi="Times New Roman" w:cs="Times New Roman"/>
        </w:rPr>
        <w:t>absolvenților</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masterat</w:t>
      </w:r>
      <w:proofErr w:type="spellEnd"/>
      <w:r w:rsidRPr="00AD11F9">
        <w:rPr>
          <w:rFonts w:ascii="Times New Roman" w:hAnsi="Times New Roman" w:cs="Times New Roman"/>
        </w:rPr>
        <w:t xml:space="preserve"> didactic, care </w:t>
      </w:r>
      <w:proofErr w:type="spellStart"/>
      <w:r w:rsidRPr="00AD11F9">
        <w:rPr>
          <w:rFonts w:ascii="Times New Roman" w:hAnsi="Times New Roman" w:cs="Times New Roman"/>
        </w:rPr>
        <w:t>urmează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a </w:t>
      </w:r>
      <w:proofErr w:type="spellStart"/>
      <w:r w:rsidRPr="00AD11F9">
        <w:rPr>
          <w:rFonts w:ascii="Times New Roman" w:hAnsi="Times New Roman" w:cs="Times New Roman"/>
        </w:rPr>
        <w:t>doua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specializare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cuprindă</w:t>
      </w:r>
      <w:proofErr w:type="spellEnd"/>
      <w:r w:rsidRPr="00AD11F9">
        <w:rPr>
          <w:rFonts w:ascii="Times New Roman" w:hAnsi="Times New Roman" w:cs="Times New Roman"/>
        </w:rPr>
        <w:t xml:space="preserve"> explicit o </w:t>
      </w:r>
      <w:proofErr w:type="spellStart"/>
      <w:r w:rsidRPr="00AD11F9">
        <w:rPr>
          <w:rFonts w:ascii="Times New Roman" w:hAnsi="Times New Roman" w:cs="Times New Roman"/>
        </w:rPr>
        <w:t>referire</w:t>
      </w:r>
      <w:proofErr w:type="spellEnd"/>
      <w:r w:rsidRPr="00AD11F9">
        <w:rPr>
          <w:rFonts w:ascii="Times New Roman" w:hAnsi="Times New Roman" w:cs="Times New Roman"/>
        </w:rPr>
        <w:t xml:space="preserve"> la </w:t>
      </w:r>
      <w:proofErr w:type="spellStart"/>
      <w:r w:rsidRPr="00AD11F9">
        <w:rPr>
          <w:rFonts w:ascii="Times New Roman" w:hAnsi="Times New Roman" w:cs="Times New Roman"/>
        </w:rPr>
        <w:t>cele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două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specializări</w:t>
      </w:r>
      <w:proofErr w:type="spellEnd"/>
      <w:r w:rsidRPr="00AD11F9">
        <w:rPr>
          <w:rFonts w:ascii="Times New Roman" w:hAnsi="Times New Roman" w:cs="Times New Roman"/>
        </w:rPr>
        <w:t xml:space="preserve">; </w:t>
      </w:r>
    </w:p>
    <w:p w:rsidR="00AD11F9" w:rsidRPr="00AD11F9" w:rsidRDefault="00AD11F9" w:rsidP="00AD11F9">
      <w:pPr>
        <w:pStyle w:val="ListParagraph"/>
        <w:widowControl/>
        <w:numPr>
          <w:ilvl w:val="0"/>
          <w:numId w:val="2"/>
        </w:numPr>
        <w:spacing w:line="360" w:lineRule="auto"/>
        <w:contextualSpacing/>
        <w:jc w:val="both"/>
        <w:rPr>
          <w:rFonts w:ascii="Times New Roman" w:hAnsi="Times New Roman" w:cs="Times New Roman"/>
        </w:rPr>
      </w:pPr>
      <w:proofErr w:type="spellStart"/>
      <w:r w:rsidRPr="00AD11F9">
        <w:rPr>
          <w:rFonts w:ascii="Times New Roman" w:hAnsi="Times New Roman" w:cs="Times New Roman"/>
        </w:rPr>
        <w:t>Pentru</w:t>
      </w:r>
      <w:proofErr w:type="spellEnd"/>
      <w:r w:rsidRPr="00AD11F9">
        <w:rPr>
          <w:rFonts w:ascii="Times New Roman" w:hAnsi="Times New Roman" w:cs="Times New Roman"/>
        </w:rPr>
        <w:t xml:space="preserve"> a </w:t>
      </w:r>
      <w:proofErr w:type="spellStart"/>
      <w:r w:rsidRPr="00AD11F9">
        <w:rPr>
          <w:rFonts w:ascii="Times New Roman" w:hAnsi="Times New Roman" w:cs="Times New Roman"/>
        </w:rPr>
        <w:t>facilita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accesul</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absolvenților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piața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muncii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propunem</w:t>
      </w:r>
      <w:proofErr w:type="spellEnd"/>
      <w:r w:rsidRPr="00AD11F9">
        <w:rPr>
          <w:rFonts w:ascii="Times New Roman" w:hAnsi="Times New Roman" w:cs="Times New Roman"/>
        </w:rPr>
        <w:t xml:space="preserve"> o </w:t>
      </w:r>
      <w:proofErr w:type="spellStart"/>
      <w:r w:rsidRPr="00AD11F9">
        <w:rPr>
          <w:rFonts w:ascii="Times New Roman" w:hAnsi="Times New Roman" w:cs="Times New Roman"/>
        </w:rPr>
        <w:t>flexibilizare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introducerea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programelor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RNCIS,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sensul</w:t>
      </w:r>
      <w:proofErr w:type="spellEnd"/>
      <w:r w:rsidRPr="00AD11F9">
        <w:rPr>
          <w:rFonts w:ascii="Times New Roman" w:hAnsi="Times New Roman" w:cs="Times New Roman"/>
        </w:rPr>
        <w:t xml:space="preserve"> de a </w:t>
      </w:r>
      <w:proofErr w:type="spellStart"/>
      <w:r w:rsidRPr="00AD11F9">
        <w:rPr>
          <w:rFonts w:ascii="Times New Roman" w:hAnsi="Times New Roman" w:cs="Times New Roman"/>
        </w:rPr>
        <w:t>alege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ocupații</w:t>
      </w:r>
      <w:proofErr w:type="spellEnd"/>
      <w:r w:rsidRPr="00AD11F9">
        <w:rPr>
          <w:rFonts w:ascii="Times New Roman" w:hAnsi="Times New Roman" w:cs="Times New Roman"/>
        </w:rPr>
        <w:t xml:space="preserve"> din </w:t>
      </w:r>
      <w:proofErr w:type="spellStart"/>
      <w:r w:rsidRPr="00AD11F9">
        <w:rPr>
          <w:rFonts w:ascii="Times New Roman" w:hAnsi="Times New Roman" w:cs="Times New Roman"/>
        </w:rPr>
        <w:t>una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sau</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mai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multe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grupe</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bază</w:t>
      </w:r>
      <w:proofErr w:type="spellEnd"/>
      <w:r w:rsidRPr="00AD11F9">
        <w:rPr>
          <w:rFonts w:ascii="Times New Roman" w:hAnsi="Times New Roman" w:cs="Times New Roman"/>
        </w:rPr>
        <w:t>;</w:t>
      </w:r>
    </w:p>
    <w:p w:rsidR="00AD11F9" w:rsidRPr="00AD11F9" w:rsidRDefault="00AD11F9" w:rsidP="00AD11F9">
      <w:pPr>
        <w:pStyle w:val="ListParagraph"/>
        <w:widowControl/>
        <w:numPr>
          <w:ilvl w:val="0"/>
          <w:numId w:val="2"/>
        </w:numPr>
        <w:spacing w:line="360" w:lineRule="auto"/>
        <w:contextualSpacing/>
        <w:jc w:val="both"/>
        <w:rPr>
          <w:rFonts w:ascii="Times New Roman" w:hAnsi="Times New Roman" w:cs="Times New Roman"/>
        </w:rPr>
      </w:pPr>
      <w:r w:rsidRPr="00AD11F9">
        <w:rPr>
          <w:rFonts w:ascii="Times New Roman" w:hAnsi="Times New Roman" w:cs="Times New Roman"/>
        </w:rPr>
        <w:t xml:space="preserve">La </w:t>
      </w:r>
      <w:proofErr w:type="spellStart"/>
      <w:r w:rsidRPr="00AD11F9">
        <w:rPr>
          <w:rFonts w:ascii="Times New Roman" w:hAnsi="Times New Roman" w:cs="Times New Roman"/>
        </w:rPr>
        <w:t>nivelul</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instituțiilor</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învățământ</w:t>
      </w:r>
      <w:proofErr w:type="spellEnd"/>
      <w:r w:rsidRPr="00AD11F9">
        <w:rPr>
          <w:rFonts w:ascii="Times New Roman" w:hAnsi="Times New Roman" w:cs="Times New Roman"/>
        </w:rPr>
        <w:t xml:space="preserve"> superior se </w:t>
      </w:r>
      <w:proofErr w:type="spellStart"/>
      <w:r w:rsidRPr="00AD11F9">
        <w:rPr>
          <w:rFonts w:ascii="Times New Roman" w:hAnsi="Times New Roman" w:cs="Times New Roman"/>
        </w:rPr>
        <w:t>realizează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aproape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continuu</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activități</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raportare</w:t>
      </w:r>
      <w:proofErr w:type="spellEnd"/>
      <w:r w:rsidRPr="00AD11F9">
        <w:rPr>
          <w:rFonts w:ascii="Times New Roman" w:hAnsi="Times New Roman" w:cs="Times New Roman"/>
        </w:rPr>
        <w:t xml:space="preserve"> a diverse </w:t>
      </w:r>
      <w:proofErr w:type="spellStart"/>
      <w:r w:rsidRPr="00AD11F9">
        <w:rPr>
          <w:rFonts w:ascii="Times New Roman" w:hAnsi="Times New Roman" w:cs="Times New Roman"/>
        </w:rPr>
        <w:t>tipuri</w:t>
      </w:r>
      <w:proofErr w:type="spellEnd"/>
      <w:r w:rsidRPr="00AD11F9">
        <w:rPr>
          <w:rFonts w:ascii="Times New Roman" w:hAnsi="Times New Roman" w:cs="Times New Roman"/>
        </w:rPr>
        <w:t xml:space="preserve"> de date. </w:t>
      </w:r>
      <w:proofErr w:type="spellStart"/>
      <w:r w:rsidRPr="00AD11F9">
        <w:rPr>
          <w:rFonts w:ascii="Times New Roman" w:hAnsi="Times New Roman" w:cs="Times New Roman"/>
        </w:rPr>
        <w:t>Astfel</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este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necesară</w:t>
      </w:r>
      <w:proofErr w:type="spellEnd"/>
      <w:r w:rsidRPr="00AD11F9">
        <w:rPr>
          <w:rFonts w:ascii="Times New Roman" w:hAnsi="Times New Roman" w:cs="Times New Roman"/>
        </w:rPr>
        <w:t xml:space="preserve"> o </w:t>
      </w:r>
      <w:proofErr w:type="spellStart"/>
      <w:r w:rsidRPr="00AD11F9">
        <w:rPr>
          <w:rFonts w:ascii="Times New Roman" w:hAnsi="Times New Roman" w:cs="Times New Roman"/>
        </w:rPr>
        <w:t>abordare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unitară</w:t>
      </w:r>
      <w:proofErr w:type="spellEnd"/>
      <w:r w:rsidRPr="00AD11F9">
        <w:rPr>
          <w:rFonts w:ascii="Times New Roman" w:hAnsi="Times New Roman" w:cs="Times New Roman"/>
        </w:rPr>
        <w:t xml:space="preserve"> la </w:t>
      </w:r>
      <w:proofErr w:type="spellStart"/>
      <w:r w:rsidRPr="00AD11F9">
        <w:rPr>
          <w:rFonts w:ascii="Times New Roman" w:hAnsi="Times New Roman" w:cs="Times New Roman"/>
        </w:rPr>
        <w:t>nivelul</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instituțiilor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publice</w:t>
      </w:r>
      <w:proofErr w:type="spellEnd"/>
      <w:r w:rsidRPr="00AD11F9">
        <w:rPr>
          <w:rFonts w:ascii="Times New Roman" w:hAnsi="Times New Roman" w:cs="Times New Roman"/>
        </w:rPr>
        <w:t xml:space="preserve"> care </w:t>
      </w:r>
      <w:proofErr w:type="spellStart"/>
      <w:r w:rsidRPr="00AD11F9">
        <w:rPr>
          <w:rFonts w:ascii="Times New Roman" w:hAnsi="Times New Roman" w:cs="Times New Roman"/>
        </w:rPr>
        <w:t>colectează</w:t>
      </w:r>
      <w:proofErr w:type="spellEnd"/>
      <w:r w:rsidRPr="00AD11F9">
        <w:rPr>
          <w:rFonts w:ascii="Times New Roman" w:hAnsi="Times New Roman" w:cs="Times New Roman"/>
        </w:rPr>
        <w:t xml:space="preserve"> date din </w:t>
      </w:r>
      <w:proofErr w:type="spellStart"/>
      <w:r w:rsidRPr="00AD11F9">
        <w:rPr>
          <w:rFonts w:ascii="Times New Roman" w:hAnsi="Times New Roman" w:cs="Times New Roman"/>
        </w:rPr>
        <w:t>sistemul</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învățământ</w:t>
      </w:r>
      <w:proofErr w:type="spellEnd"/>
      <w:r w:rsidRPr="00AD11F9">
        <w:rPr>
          <w:rFonts w:ascii="Times New Roman" w:hAnsi="Times New Roman" w:cs="Times New Roman"/>
        </w:rPr>
        <w:t xml:space="preserve"> superior, care </w:t>
      </w:r>
      <w:proofErr w:type="spellStart"/>
      <w:r w:rsidRPr="00AD11F9">
        <w:rPr>
          <w:rFonts w:ascii="Times New Roman" w:hAnsi="Times New Roman" w:cs="Times New Roman"/>
        </w:rPr>
        <w:t>să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reducă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eforturile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procesele</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raportare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prin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evitarea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redundanțelor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dar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prin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evitarea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suprapunerii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perioadelor</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raportare</w:t>
      </w:r>
      <w:proofErr w:type="spellEnd"/>
      <w:r w:rsidRPr="00AD11F9">
        <w:rPr>
          <w:rFonts w:ascii="Times New Roman" w:hAnsi="Times New Roman" w:cs="Times New Roman"/>
        </w:rPr>
        <w:t>;</w:t>
      </w:r>
    </w:p>
    <w:p w:rsidR="00AD11F9" w:rsidRPr="00AD11F9" w:rsidRDefault="00AD11F9" w:rsidP="00AD11F9">
      <w:pPr>
        <w:pStyle w:val="ListParagraph"/>
        <w:widowControl/>
        <w:numPr>
          <w:ilvl w:val="0"/>
          <w:numId w:val="2"/>
        </w:numPr>
        <w:spacing w:after="160" w:line="360" w:lineRule="auto"/>
        <w:contextualSpacing/>
        <w:jc w:val="both"/>
        <w:rPr>
          <w:rFonts w:ascii="Times New Roman" w:hAnsi="Times New Roman" w:cs="Times New Roman"/>
          <w:lang w:val="ro-RO"/>
        </w:rPr>
      </w:pPr>
      <w:proofErr w:type="spellStart"/>
      <w:proofErr w:type="gramStart"/>
      <w:r w:rsidRPr="00AD11F9">
        <w:rPr>
          <w:rFonts w:ascii="Times New Roman" w:hAnsi="Times New Roman" w:cs="Times New Roman"/>
        </w:rPr>
        <w:lastRenderedPageBreak/>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contextul</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care la </w:t>
      </w:r>
      <w:proofErr w:type="spellStart"/>
      <w:r w:rsidRPr="00AD11F9">
        <w:rPr>
          <w:rFonts w:ascii="Times New Roman" w:hAnsi="Times New Roman" w:cs="Times New Roman"/>
        </w:rPr>
        <w:t>nivel</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european</w:t>
      </w:r>
      <w:proofErr w:type="spellEnd"/>
      <w:r w:rsidRPr="00AD11F9">
        <w:rPr>
          <w:rFonts w:ascii="Times New Roman" w:hAnsi="Times New Roman" w:cs="Times New Roman"/>
        </w:rPr>
        <w:t xml:space="preserve"> se </w:t>
      </w:r>
      <w:proofErr w:type="spellStart"/>
      <w:r w:rsidRPr="00AD11F9">
        <w:rPr>
          <w:rFonts w:ascii="Times New Roman" w:hAnsi="Times New Roman" w:cs="Times New Roman"/>
        </w:rPr>
        <w:t>fac</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progrese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însemnate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ceea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privește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schimbarea</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paradigmă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dinspre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învățământul</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centrat</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competențe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înspre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cel</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centrat</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rezultate</w:t>
      </w:r>
      <w:proofErr w:type="spellEnd"/>
      <w:r w:rsidRPr="00AD11F9">
        <w:rPr>
          <w:rFonts w:ascii="Times New Roman" w:hAnsi="Times New Roman" w:cs="Times New Roman"/>
        </w:rPr>
        <w:t xml:space="preserve"> ale </w:t>
      </w:r>
      <w:proofErr w:type="spellStart"/>
      <w:r w:rsidRPr="00AD11F9">
        <w:rPr>
          <w:rFonts w:ascii="Times New Roman" w:hAnsi="Times New Roman" w:cs="Times New Roman"/>
        </w:rPr>
        <w:t>învățării</w:t>
      </w:r>
      <w:proofErr w:type="spellEnd"/>
      <w:r w:rsidRPr="00AD11F9">
        <w:rPr>
          <w:rFonts w:ascii="Times New Roman" w:hAnsi="Times New Roman" w:cs="Times New Roman"/>
        </w:rPr>
        <w:t xml:space="preserve">, ne </w:t>
      </w:r>
      <w:proofErr w:type="spellStart"/>
      <w:r w:rsidRPr="00AD11F9">
        <w:rPr>
          <w:rFonts w:ascii="Times New Roman" w:hAnsi="Times New Roman" w:cs="Times New Roman"/>
        </w:rPr>
        <w:t>dorim</w:t>
      </w:r>
      <w:proofErr w:type="spellEnd"/>
      <w:r w:rsidRPr="00AD11F9">
        <w:rPr>
          <w:rFonts w:ascii="Times New Roman" w:hAnsi="Times New Roman" w:cs="Times New Roman"/>
        </w:rPr>
        <w:t xml:space="preserve"> ca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România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facă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pași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importanți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această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direcție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ieșind</w:t>
      </w:r>
      <w:proofErr w:type="spellEnd"/>
      <w:r w:rsidRPr="00AD11F9">
        <w:rPr>
          <w:rFonts w:ascii="Times New Roman" w:hAnsi="Times New Roman" w:cs="Times New Roman"/>
        </w:rPr>
        <w:t xml:space="preserve"> din </w:t>
      </w:r>
      <w:proofErr w:type="spellStart"/>
      <w:r w:rsidRPr="00AD11F9">
        <w:rPr>
          <w:rFonts w:ascii="Times New Roman" w:hAnsi="Times New Roman" w:cs="Times New Roman"/>
        </w:rPr>
        <w:t>obișnuința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istorică</w:t>
      </w:r>
      <w:proofErr w:type="spellEnd"/>
      <w:r w:rsidRPr="00AD11F9">
        <w:rPr>
          <w:rFonts w:ascii="Times New Roman" w:hAnsi="Times New Roman" w:cs="Times New Roman"/>
        </w:rPr>
        <w:t xml:space="preserve"> de a fi </w:t>
      </w:r>
      <w:proofErr w:type="spellStart"/>
      <w:r w:rsidRPr="00AD11F9">
        <w:rPr>
          <w:rFonts w:ascii="Times New Roman" w:hAnsi="Times New Roman" w:cs="Times New Roman"/>
        </w:rPr>
        <w:t>doar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reactivi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trecând</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spre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implementarea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sistemelor</w:t>
      </w:r>
      <w:proofErr w:type="spellEnd"/>
      <w:r w:rsidRPr="00AD11F9">
        <w:rPr>
          <w:rFonts w:ascii="Times New Roman" w:hAnsi="Times New Roman" w:cs="Times New Roman"/>
        </w:rPr>
        <w:t xml:space="preserve"> care </w:t>
      </w:r>
      <w:proofErr w:type="spellStart"/>
      <w:r w:rsidRPr="00AD11F9">
        <w:rPr>
          <w:rFonts w:ascii="Times New Roman" w:hAnsi="Times New Roman" w:cs="Times New Roman"/>
        </w:rPr>
        <w:t>funcționează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alte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țări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europene</w:t>
      </w:r>
      <w:proofErr w:type="spellEnd"/>
      <w:r w:rsidRPr="00AD11F9">
        <w:rPr>
          <w:rFonts w:ascii="Times New Roman" w:hAnsi="Times New Roman" w:cs="Times New Roman"/>
        </w:rPr>
        <w:t>.</w:t>
      </w:r>
      <w:proofErr w:type="gramEnd"/>
      <w:r w:rsidRPr="00AD11F9">
        <w:rPr>
          <w:rFonts w:ascii="Times New Roman" w:hAnsi="Times New Roman" w:cs="Times New Roman"/>
        </w:rPr>
        <w:t xml:space="preserve"> </w:t>
      </w:r>
      <w:proofErr w:type="spellStart"/>
      <w:r w:rsidRPr="00AD11F9">
        <w:rPr>
          <w:rFonts w:ascii="Times New Roman" w:hAnsi="Times New Roman" w:cs="Times New Roman"/>
        </w:rPr>
        <w:t>Astfel</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așteptăm</w:t>
      </w:r>
      <w:proofErr w:type="spellEnd"/>
      <w:r w:rsidRPr="00AD11F9">
        <w:rPr>
          <w:rFonts w:ascii="Times New Roman" w:hAnsi="Times New Roman" w:cs="Times New Roman"/>
        </w:rPr>
        <w:t xml:space="preserve"> din </w:t>
      </w:r>
      <w:proofErr w:type="spellStart"/>
      <w:r w:rsidRPr="00AD11F9">
        <w:rPr>
          <w:rFonts w:ascii="Times New Roman" w:hAnsi="Times New Roman" w:cs="Times New Roman"/>
        </w:rPr>
        <w:t>partea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instituțiilor</w:t>
      </w:r>
      <w:proofErr w:type="spellEnd"/>
      <w:r w:rsidRPr="00AD11F9">
        <w:rPr>
          <w:rFonts w:ascii="Times New Roman" w:hAnsi="Times New Roman" w:cs="Times New Roman"/>
        </w:rPr>
        <w:t xml:space="preserve"> implicate (ARACIS, ANC), </w:t>
      </w:r>
      <w:proofErr w:type="spellStart"/>
      <w:r w:rsidRPr="00AD11F9">
        <w:rPr>
          <w:rFonts w:ascii="Times New Roman" w:hAnsi="Times New Roman" w:cs="Times New Roman"/>
        </w:rPr>
        <w:t>dar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a </w:t>
      </w:r>
      <w:proofErr w:type="spellStart"/>
      <w:r w:rsidRPr="00AD11F9">
        <w:rPr>
          <w:rFonts w:ascii="Times New Roman" w:hAnsi="Times New Roman" w:cs="Times New Roman"/>
        </w:rPr>
        <w:t>Ministerului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Educației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pași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concreți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printre</w:t>
      </w:r>
      <w:proofErr w:type="spellEnd"/>
      <w:r w:rsidRPr="00AD11F9">
        <w:rPr>
          <w:rFonts w:ascii="Times New Roman" w:hAnsi="Times New Roman" w:cs="Times New Roman"/>
        </w:rPr>
        <w:t xml:space="preserve"> care se </w:t>
      </w:r>
      <w:proofErr w:type="spellStart"/>
      <w:r w:rsidRPr="00AD11F9">
        <w:rPr>
          <w:rFonts w:ascii="Times New Roman" w:hAnsi="Times New Roman" w:cs="Times New Roman"/>
        </w:rPr>
        <w:t>poate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menționa</w:t>
      </w:r>
      <w:proofErr w:type="spellEnd"/>
      <w:r w:rsidRPr="00AD11F9">
        <w:rPr>
          <w:rFonts w:ascii="Times New Roman" w:hAnsi="Times New Roman" w:cs="Times New Roman"/>
        </w:rPr>
        <w:t xml:space="preserve"> explicit </w:t>
      </w:r>
      <w:proofErr w:type="spellStart"/>
      <w:r w:rsidRPr="00AD11F9">
        <w:rPr>
          <w:rFonts w:ascii="Times New Roman" w:hAnsi="Times New Roman" w:cs="Times New Roman"/>
        </w:rPr>
        <w:t>modificarea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standardelor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specifice</w:t>
      </w:r>
      <w:proofErr w:type="spellEnd"/>
      <w:r w:rsidRPr="00AD11F9">
        <w:rPr>
          <w:rFonts w:ascii="Times New Roman" w:hAnsi="Times New Roman" w:cs="Times New Roman"/>
        </w:rPr>
        <w:t xml:space="preserve"> care </w:t>
      </w:r>
      <w:proofErr w:type="spellStart"/>
      <w:r w:rsidRPr="00AD11F9">
        <w:rPr>
          <w:rFonts w:ascii="Times New Roman" w:hAnsi="Times New Roman" w:cs="Times New Roman"/>
        </w:rPr>
        <w:t>să</w:t>
      </w:r>
      <w:proofErr w:type="spellEnd"/>
      <w:r w:rsidRPr="00AD11F9">
        <w:rPr>
          <w:rFonts w:ascii="Times New Roman" w:hAnsi="Times New Roman" w:cs="Times New Roman"/>
        </w:rPr>
        <w:t xml:space="preserve"> nu </w:t>
      </w:r>
      <w:proofErr w:type="spellStart"/>
      <w:r w:rsidRPr="00AD11F9">
        <w:rPr>
          <w:rFonts w:ascii="Times New Roman" w:hAnsi="Times New Roman" w:cs="Times New Roman"/>
        </w:rPr>
        <w:t>mai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cuprindă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nomenclatoare</w:t>
      </w:r>
      <w:proofErr w:type="spellEnd"/>
      <w:r w:rsidRPr="00AD11F9">
        <w:rPr>
          <w:rFonts w:ascii="Times New Roman" w:hAnsi="Times New Roman" w:cs="Times New Roman"/>
        </w:rPr>
        <w:t xml:space="preserve"> cu discipline, ci cu </w:t>
      </w:r>
      <w:proofErr w:type="spellStart"/>
      <w:r w:rsidRPr="00AD11F9">
        <w:rPr>
          <w:rFonts w:ascii="Times New Roman" w:hAnsi="Times New Roman" w:cs="Times New Roman"/>
        </w:rPr>
        <w:t>rezultate</w:t>
      </w:r>
      <w:proofErr w:type="spellEnd"/>
      <w:r w:rsidRPr="00AD11F9">
        <w:rPr>
          <w:rFonts w:ascii="Times New Roman" w:hAnsi="Times New Roman" w:cs="Times New Roman"/>
        </w:rPr>
        <w:t xml:space="preserve"> ale </w:t>
      </w:r>
      <w:proofErr w:type="spellStart"/>
      <w:r w:rsidRPr="00AD11F9">
        <w:rPr>
          <w:rFonts w:ascii="Times New Roman" w:hAnsi="Times New Roman" w:cs="Times New Roman"/>
        </w:rPr>
        <w:t>învățării</w:t>
      </w:r>
      <w:proofErr w:type="spellEnd"/>
      <w:r w:rsidRPr="00AD11F9">
        <w:rPr>
          <w:rFonts w:ascii="Times New Roman" w:hAnsi="Times New Roman" w:cs="Times New Roman"/>
        </w:rPr>
        <w:t>;</w:t>
      </w:r>
    </w:p>
    <w:p w:rsidR="00AD11F9" w:rsidRPr="00AD11F9" w:rsidRDefault="00AD11F9" w:rsidP="00553395">
      <w:pPr>
        <w:spacing w:line="360" w:lineRule="auto"/>
        <w:ind w:left="360"/>
        <w:rPr>
          <w:rFonts w:ascii="Times New Roman" w:hAnsi="Times New Roman" w:cs="Times New Roman"/>
          <w:lang w:val="ro-RO"/>
        </w:rPr>
      </w:pPr>
      <w:r w:rsidRPr="00AD11F9">
        <w:rPr>
          <w:rFonts w:ascii="Times New Roman" w:hAnsi="Times New Roman" w:cs="Times New Roman"/>
          <w:b/>
          <w:lang w:val="ro-RO"/>
        </w:rPr>
        <w:t>PANELUL CERCETARE, DEZVOLTARE, INOVARE: OPORTUNITĂȚI ȘI PROVOCĂRI</w:t>
      </w:r>
    </w:p>
    <w:p w:rsidR="00AD11F9" w:rsidRPr="00AD11F9" w:rsidRDefault="00AD11F9" w:rsidP="00AD11F9">
      <w:pPr>
        <w:pStyle w:val="ListParagraph"/>
        <w:widowControl/>
        <w:numPr>
          <w:ilvl w:val="0"/>
          <w:numId w:val="2"/>
        </w:numPr>
        <w:spacing w:after="160" w:line="360" w:lineRule="auto"/>
        <w:contextualSpacing/>
        <w:jc w:val="both"/>
        <w:rPr>
          <w:rFonts w:ascii="Times New Roman" w:hAnsi="Times New Roman" w:cs="Times New Roman"/>
          <w:lang w:val="ro-RO"/>
        </w:rPr>
      </w:pPr>
      <w:r w:rsidRPr="00AD11F9">
        <w:rPr>
          <w:rFonts w:ascii="Times New Roman" w:hAnsi="Times New Roman" w:cs="Times New Roman"/>
          <w:lang w:val="ro-RO"/>
        </w:rPr>
        <w:t xml:space="preserve">Apreciem susținerea pe care Ministerul Educației a </w:t>
      </w:r>
      <w:proofErr w:type="spellStart"/>
      <w:r w:rsidRPr="00AD11F9">
        <w:rPr>
          <w:rFonts w:ascii="Times New Roman" w:hAnsi="Times New Roman" w:cs="Times New Roman"/>
          <w:lang w:val="ro-RO"/>
        </w:rPr>
        <w:t>acordat-o</w:t>
      </w:r>
      <w:proofErr w:type="spellEnd"/>
      <w:r w:rsidRPr="00AD11F9">
        <w:rPr>
          <w:rFonts w:ascii="Times New Roman" w:hAnsi="Times New Roman" w:cs="Times New Roman"/>
          <w:lang w:val="ro-RO"/>
        </w:rPr>
        <w:t xml:space="preserve"> în acest an cercetării universitare, conform Ordinului nr. 3747/2021, însă considerăm că </w:t>
      </w:r>
      <w:r w:rsidRPr="00AD11F9">
        <w:rPr>
          <w:rFonts w:ascii="Times New Roman" w:hAnsi="Times New Roman" w:cs="Times New Roman"/>
          <w:bCs/>
          <w:lang w:val="ro-RO"/>
        </w:rPr>
        <w:t>această inițiativă trebuie permanentizată și dublată de o finanțare din programul-nucleu pentru susținerea funcționării infrastructurii de cercetare existente și a resursei umane implicate</w:t>
      </w:r>
      <w:r w:rsidRPr="00AD11F9">
        <w:rPr>
          <w:rFonts w:ascii="Times New Roman" w:hAnsi="Times New Roman" w:cs="Times New Roman"/>
          <w:lang w:val="ro-RO"/>
        </w:rPr>
        <w:t>, astfel încât universitățile să-și poată propune și proiecte pe termen mediu și lung pentru dezvoltarea cercetării universitare;</w:t>
      </w:r>
    </w:p>
    <w:p w:rsidR="00AD11F9" w:rsidRPr="00AD11F9" w:rsidRDefault="00AD11F9" w:rsidP="00AD11F9">
      <w:pPr>
        <w:pStyle w:val="ListParagraph"/>
        <w:widowControl/>
        <w:numPr>
          <w:ilvl w:val="0"/>
          <w:numId w:val="2"/>
        </w:numPr>
        <w:spacing w:after="160" w:line="360" w:lineRule="auto"/>
        <w:contextualSpacing/>
        <w:jc w:val="both"/>
        <w:rPr>
          <w:rFonts w:ascii="Times New Roman" w:hAnsi="Times New Roman" w:cs="Times New Roman"/>
          <w:lang w:val="ro-RO"/>
        </w:rPr>
      </w:pPr>
      <w:r w:rsidRPr="00AD11F9">
        <w:rPr>
          <w:rFonts w:ascii="Times New Roman" w:hAnsi="Times New Roman" w:cs="Times New Roman"/>
          <w:lang w:val="ro-RO"/>
        </w:rPr>
        <w:t xml:space="preserve">În privința finanțărilor naționale pentru proiectele de cercetare, considerăm că este absolut necesară publicarea unui calendar multianual al competițiilor de proiecte, </w:t>
      </w:r>
      <w:r w:rsidRPr="00AD11F9">
        <w:rPr>
          <w:rFonts w:ascii="Times New Roman" w:hAnsi="Times New Roman" w:cs="Times New Roman"/>
          <w:bCs/>
          <w:lang w:val="ro-RO"/>
        </w:rPr>
        <w:t>predictibilitatea și repetabilitatea granturilor</w:t>
      </w:r>
      <w:r w:rsidRPr="00AD11F9">
        <w:rPr>
          <w:rFonts w:ascii="Times New Roman" w:hAnsi="Times New Roman" w:cs="Times New Roman"/>
          <w:lang w:val="ro-RO"/>
        </w:rPr>
        <w:t xml:space="preserve"> fiind în măsură să mobilizeze resursele cele mai importante din sistemul de cercetare românesc. De asemenea, este necesară o </w:t>
      </w:r>
      <w:r w:rsidRPr="00AD11F9">
        <w:rPr>
          <w:rFonts w:ascii="Times New Roman" w:hAnsi="Times New Roman" w:cs="Times New Roman"/>
          <w:bCs/>
          <w:lang w:val="ro-RO"/>
        </w:rPr>
        <w:t>suplimentare semnificativă a sumelor disponibile în cadrul tuturor competițiilor de proiecte</w:t>
      </w:r>
      <w:r w:rsidRPr="00AD11F9">
        <w:rPr>
          <w:rFonts w:ascii="Times New Roman" w:hAnsi="Times New Roman" w:cs="Times New Roman"/>
          <w:lang w:val="ro-RO"/>
        </w:rPr>
        <w:t xml:space="preserve"> finanțate din bugetul național. Nu în ultimul rând, este necesară o reformare a sistemului de evaluare în cadrul competițiilor de proiecte organizate de UEFISCDI, cel puțin pe două direcții: criteriile de evaluare a propunerilor de proiect și criterii de selecție a evaluatorilor. Ne propunem să prezentăm un punct de vedere comun asupra pachetelor de informații ce se vor publica spre consultare în cadrul competițiilor organizate de UEFISCDI, astfel încât opinia Consorțiului </w:t>
      </w:r>
      <w:proofErr w:type="spellStart"/>
      <w:r w:rsidRPr="00AD11F9">
        <w:rPr>
          <w:rFonts w:ascii="Times New Roman" w:hAnsi="Times New Roman" w:cs="Times New Roman"/>
          <w:lang w:val="ro-RO"/>
        </w:rPr>
        <w:t>Universitaria</w:t>
      </w:r>
      <w:proofErr w:type="spellEnd"/>
      <w:r w:rsidRPr="00AD11F9">
        <w:rPr>
          <w:rFonts w:ascii="Times New Roman" w:hAnsi="Times New Roman" w:cs="Times New Roman"/>
          <w:lang w:val="ro-RO"/>
        </w:rPr>
        <w:t xml:space="preserve"> să fie mai bine reflectată în cadrul sistemului de cercetare românesc;</w:t>
      </w:r>
    </w:p>
    <w:p w:rsidR="00AD11F9" w:rsidRPr="00AD11F9" w:rsidRDefault="00AD11F9" w:rsidP="00AD11F9">
      <w:pPr>
        <w:pStyle w:val="ListParagraph"/>
        <w:widowControl/>
        <w:numPr>
          <w:ilvl w:val="0"/>
          <w:numId w:val="3"/>
        </w:numPr>
        <w:spacing w:after="160" w:line="360" w:lineRule="auto"/>
        <w:contextualSpacing/>
        <w:jc w:val="both"/>
        <w:rPr>
          <w:rFonts w:ascii="Times New Roman" w:hAnsi="Times New Roman" w:cs="Times New Roman"/>
          <w:lang w:val="ro-RO"/>
        </w:rPr>
      </w:pPr>
      <w:r w:rsidRPr="00AD11F9">
        <w:rPr>
          <w:rFonts w:ascii="Times New Roman" w:hAnsi="Times New Roman" w:cs="Times New Roman"/>
          <w:bCs/>
          <w:lang w:val="ro-RO"/>
        </w:rPr>
        <w:t>Realizarea unei platforme comune naționale pentru raportarea unitară și unică din partea universităților a datelor</w:t>
      </w:r>
      <w:r w:rsidRPr="00AD11F9">
        <w:rPr>
          <w:rFonts w:ascii="Times New Roman" w:hAnsi="Times New Roman" w:cs="Times New Roman"/>
          <w:lang w:val="ro-RO"/>
        </w:rPr>
        <w:t xml:space="preserve"> atât pentru raportarea CNFIS, cât și pentru evaluarea universităților și a programelor/domeniilor de studii;</w:t>
      </w:r>
    </w:p>
    <w:p w:rsidR="00AD11F9" w:rsidRPr="00AD11F9" w:rsidRDefault="00AD11F9" w:rsidP="00553395">
      <w:pPr>
        <w:rPr>
          <w:rFonts w:ascii="Times New Roman" w:hAnsi="Times New Roman" w:cs="Times New Roman"/>
          <w:lang w:val="ro-RO"/>
        </w:rPr>
      </w:pPr>
      <w:r w:rsidRPr="00AD11F9">
        <w:rPr>
          <w:rFonts w:ascii="Times New Roman" w:hAnsi="Times New Roman" w:cs="Times New Roman"/>
          <w:b/>
          <w:lang w:val="ro-RO"/>
        </w:rPr>
        <w:t>PANELUL: INTERNAȚIONALIZARE ȘI RANKINGURI</w:t>
      </w:r>
    </w:p>
    <w:p w:rsidR="00AD11F9" w:rsidRPr="00AD11F9" w:rsidRDefault="00AD11F9" w:rsidP="00AD11F9">
      <w:pPr>
        <w:pStyle w:val="ListParagraph"/>
        <w:widowControl/>
        <w:numPr>
          <w:ilvl w:val="0"/>
          <w:numId w:val="3"/>
        </w:numPr>
        <w:spacing w:line="360" w:lineRule="auto"/>
        <w:contextualSpacing/>
        <w:jc w:val="both"/>
        <w:rPr>
          <w:rFonts w:ascii="Times New Roman" w:hAnsi="Times New Roman" w:cs="Times New Roman"/>
        </w:rPr>
      </w:pPr>
      <w:proofErr w:type="spellStart"/>
      <w:r w:rsidRPr="00AD11F9">
        <w:rPr>
          <w:rFonts w:ascii="Times New Roman" w:hAnsi="Times New Roman" w:cs="Times New Roman"/>
        </w:rPr>
        <w:t>Universitățile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membre</w:t>
      </w:r>
      <w:proofErr w:type="spellEnd"/>
      <w:r w:rsidRPr="00AD11F9">
        <w:rPr>
          <w:rFonts w:ascii="Times New Roman" w:hAnsi="Times New Roman" w:cs="Times New Roman"/>
        </w:rPr>
        <w:t xml:space="preserve"> ale </w:t>
      </w:r>
      <w:proofErr w:type="spellStart"/>
      <w:r w:rsidRPr="00AD11F9">
        <w:rPr>
          <w:rFonts w:ascii="Times New Roman" w:hAnsi="Times New Roman" w:cs="Times New Roman"/>
        </w:rPr>
        <w:t>Consorțiului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Universitaria</w:t>
      </w:r>
      <w:proofErr w:type="spellEnd"/>
      <w:r w:rsidRPr="00AD11F9">
        <w:rPr>
          <w:rFonts w:ascii="Times New Roman" w:hAnsi="Times New Roman" w:cs="Times New Roman"/>
        </w:rPr>
        <w:t xml:space="preserve"> au </w:t>
      </w:r>
      <w:proofErr w:type="spellStart"/>
      <w:r w:rsidRPr="00AD11F9">
        <w:rPr>
          <w:rFonts w:ascii="Times New Roman" w:hAnsi="Times New Roman" w:cs="Times New Roman"/>
        </w:rPr>
        <w:t>făcut</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față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provocărilor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materie</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internaționalizare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pe</w:t>
      </w:r>
      <w:proofErr w:type="spellEnd"/>
      <w:r w:rsidRPr="00AD11F9">
        <w:rPr>
          <w:rFonts w:ascii="Times New Roman" w:hAnsi="Times New Roman" w:cs="Times New Roman"/>
        </w:rPr>
        <w:t xml:space="preserve"> care </w:t>
      </w:r>
      <w:proofErr w:type="spellStart"/>
      <w:r w:rsidRPr="00AD11F9">
        <w:rPr>
          <w:rFonts w:ascii="Times New Roman" w:hAnsi="Times New Roman" w:cs="Times New Roman"/>
        </w:rPr>
        <w:t>criza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sanitară</w:t>
      </w:r>
      <w:proofErr w:type="spellEnd"/>
      <w:r w:rsidRPr="00AD11F9">
        <w:rPr>
          <w:rFonts w:ascii="Times New Roman" w:hAnsi="Times New Roman" w:cs="Times New Roman"/>
        </w:rPr>
        <w:t xml:space="preserve"> COVID-19 le-a </w:t>
      </w:r>
      <w:proofErr w:type="spellStart"/>
      <w:r w:rsidRPr="00AD11F9">
        <w:rPr>
          <w:rFonts w:ascii="Times New Roman" w:hAnsi="Times New Roman" w:cs="Times New Roman"/>
        </w:rPr>
        <w:t>presupus</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menținând</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activă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prezența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noastră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piață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educațională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internațională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adaptând</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serviciile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specifice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internaționalizării</w:t>
      </w:r>
      <w:proofErr w:type="spellEnd"/>
      <w:r w:rsidRPr="00AD11F9">
        <w:rPr>
          <w:rFonts w:ascii="Times New Roman" w:hAnsi="Times New Roman" w:cs="Times New Roman"/>
        </w:rPr>
        <w:t xml:space="preserve"> la </w:t>
      </w:r>
      <w:proofErr w:type="spellStart"/>
      <w:r w:rsidRPr="00AD11F9">
        <w:rPr>
          <w:rFonts w:ascii="Times New Roman" w:hAnsi="Times New Roman" w:cs="Times New Roman"/>
        </w:rPr>
        <w:t>noul</w:t>
      </w:r>
      <w:proofErr w:type="spellEnd"/>
      <w:r w:rsidRPr="00AD11F9">
        <w:rPr>
          <w:rFonts w:ascii="Times New Roman" w:hAnsi="Times New Roman" w:cs="Times New Roman"/>
        </w:rPr>
        <w:t xml:space="preserve"> context pandemic; </w:t>
      </w:r>
    </w:p>
    <w:p w:rsidR="00AD11F9" w:rsidRPr="00AD11F9" w:rsidRDefault="00AD11F9" w:rsidP="00AD11F9">
      <w:pPr>
        <w:pStyle w:val="ListParagraph"/>
        <w:widowControl/>
        <w:numPr>
          <w:ilvl w:val="0"/>
          <w:numId w:val="3"/>
        </w:numPr>
        <w:spacing w:line="360" w:lineRule="auto"/>
        <w:contextualSpacing/>
        <w:jc w:val="both"/>
        <w:rPr>
          <w:rFonts w:ascii="Times New Roman" w:hAnsi="Times New Roman" w:cs="Times New Roman"/>
        </w:rPr>
      </w:pPr>
      <w:r w:rsidRPr="00AD11F9">
        <w:rPr>
          <w:rFonts w:ascii="Times New Roman" w:hAnsi="Times New Roman" w:cs="Times New Roman"/>
        </w:rPr>
        <w:lastRenderedPageBreak/>
        <w:t xml:space="preserve">A </w:t>
      </w:r>
      <w:proofErr w:type="spellStart"/>
      <w:r w:rsidRPr="00AD11F9">
        <w:rPr>
          <w:rFonts w:ascii="Times New Roman" w:hAnsi="Times New Roman" w:cs="Times New Roman"/>
        </w:rPr>
        <w:t>fost</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subliniată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nevoia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unei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strategii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comune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relația</w:t>
      </w:r>
      <w:proofErr w:type="spellEnd"/>
      <w:r w:rsidRPr="00AD11F9">
        <w:rPr>
          <w:rFonts w:ascii="Times New Roman" w:hAnsi="Times New Roman" w:cs="Times New Roman"/>
        </w:rPr>
        <w:t xml:space="preserve"> cu </w:t>
      </w:r>
      <w:proofErr w:type="spellStart"/>
      <w:r w:rsidRPr="00AD11F9">
        <w:rPr>
          <w:rFonts w:ascii="Times New Roman" w:hAnsi="Times New Roman" w:cs="Times New Roman"/>
        </w:rPr>
        <w:t>Ministerul</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Afacerilor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Externe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Ministerul</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Educației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alte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instituții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relevante</w:t>
      </w:r>
      <w:proofErr w:type="spellEnd"/>
      <w:r w:rsidRPr="00AD11F9">
        <w:rPr>
          <w:rFonts w:ascii="Times New Roman" w:hAnsi="Times New Roman" w:cs="Times New Roman"/>
        </w:rPr>
        <w:t xml:space="preserve">, care </w:t>
      </w:r>
      <w:proofErr w:type="spellStart"/>
      <w:r w:rsidRPr="00AD11F9">
        <w:rPr>
          <w:rFonts w:ascii="Times New Roman" w:hAnsi="Times New Roman" w:cs="Times New Roman"/>
        </w:rPr>
        <w:t>să</w:t>
      </w:r>
      <w:proofErr w:type="spellEnd"/>
      <w:r w:rsidRPr="00AD11F9">
        <w:rPr>
          <w:rFonts w:ascii="Times New Roman" w:hAnsi="Times New Roman" w:cs="Times New Roman"/>
        </w:rPr>
        <w:t xml:space="preserve"> determine:</w:t>
      </w:r>
    </w:p>
    <w:p w:rsidR="00AD11F9" w:rsidRPr="00AD11F9" w:rsidRDefault="00AD11F9" w:rsidP="00AD11F9">
      <w:pPr>
        <w:pStyle w:val="ListParagraph"/>
        <w:widowControl/>
        <w:numPr>
          <w:ilvl w:val="1"/>
          <w:numId w:val="3"/>
        </w:numPr>
        <w:spacing w:line="360" w:lineRule="auto"/>
        <w:contextualSpacing/>
        <w:jc w:val="both"/>
        <w:rPr>
          <w:rFonts w:ascii="Times New Roman" w:hAnsi="Times New Roman" w:cs="Times New Roman"/>
        </w:rPr>
      </w:pPr>
      <w:proofErr w:type="spellStart"/>
      <w:r w:rsidRPr="00AD11F9">
        <w:rPr>
          <w:rFonts w:ascii="Times New Roman" w:hAnsi="Times New Roman" w:cs="Times New Roman"/>
        </w:rPr>
        <w:t>Flexibilizarea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procesului</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acordare</w:t>
      </w:r>
      <w:proofErr w:type="spellEnd"/>
      <w:r w:rsidRPr="00AD11F9">
        <w:rPr>
          <w:rFonts w:ascii="Times New Roman" w:hAnsi="Times New Roman" w:cs="Times New Roman"/>
        </w:rPr>
        <w:t xml:space="preserve"> a </w:t>
      </w:r>
      <w:proofErr w:type="spellStart"/>
      <w:r w:rsidRPr="00AD11F9">
        <w:rPr>
          <w:rFonts w:ascii="Times New Roman" w:hAnsi="Times New Roman" w:cs="Times New Roman"/>
        </w:rPr>
        <w:t>vizelor</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studii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studenților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internaționali</w:t>
      </w:r>
      <w:proofErr w:type="spellEnd"/>
      <w:r w:rsidRPr="00AD11F9">
        <w:rPr>
          <w:rFonts w:ascii="Times New Roman" w:hAnsi="Times New Roman" w:cs="Times New Roman"/>
        </w:rPr>
        <w:t xml:space="preserve"> care </w:t>
      </w:r>
      <w:proofErr w:type="spellStart"/>
      <w:r w:rsidRPr="00AD11F9">
        <w:rPr>
          <w:rFonts w:ascii="Times New Roman" w:hAnsi="Times New Roman" w:cs="Times New Roman"/>
        </w:rPr>
        <w:t>doresc</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studieze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România</w:t>
      </w:r>
      <w:proofErr w:type="spellEnd"/>
      <w:r w:rsidRPr="00AD11F9">
        <w:rPr>
          <w:rFonts w:ascii="Times New Roman" w:hAnsi="Times New Roman" w:cs="Times New Roman"/>
        </w:rPr>
        <w:t>;</w:t>
      </w:r>
    </w:p>
    <w:p w:rsidR="00AD11F9" w:rsidRPr="00AD11F9" w:rsidRDefault="00AD11F9" w:rsidP="00AD11F9">
      <w:pPr>
        <w:pStyle w:val="ListParagraph"/>
        <w:widowControl/>
        <w:numPr>
          <w:ilvl w:val="1"/>
          <w:numId w:val="3"/>
        </w:numPr>
        <w:spacing w:line="360" w:lineRule="auto"/>
        <w:contextualSpacing/>
        <w:jc w:val="both"/>
        <w:rPr>
          <w:rFonts w:ascii="Times New Roman" w:hAnsi="Times New Roman" w:cs="Times New Roman"/>
        </w:rPr>
      </w:pPr>
      <w:proofErr w:type="spellStart"/>
      <w:r w:rsidRPr="00AD11F9">
        <w:rPr>
          <w:rFonts w:ascii="Times New Roman" w:hAnsi="Times New Roman" w:cs="Times New Roman"/>
        </w:rPr>
        <w:t>Armonizarea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legislației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referitoare</w:t>
      </w:r>
      <w:proofErr w:type="spellEnd"/>
      <w:r w:rsidRPr="00AD11F9">
        <w:rPr>
          <w:rFonts w:ascii="Times New Roman" w:hAnsi="Times New Roman" w:cs="Times New Roman"/>
        </w:rPr>
        <w:t xml:space="preserve"> la </w:t>
      </w:r>
      <w:proofErr w:type="spellStart"/>
      <w:r w:rsidRPr="00AD11F9">
        <w:rPr>
          <w:rFonts w:ascii="Times New Roman" w:hAnsi="Times New Roman" w:cs="Times New Roman"/>
        </w:rPr>
        <w:t>temele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referitoare</w:t>
      </w:r>
      <w:proofErr w:type="spellEnd"/>
      <w:r w:rsidRPr="00AD11F9">
        <w:rPr>
          <w:rFonts w:ascii="Times New Roman" w:hAnsi="Times New Roman" w:cs="Times New Roman"/>
        </w:rPr>
        <w:t xml:space="preserve"> la micro-credentials, joint degrees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virtual </w:t>
      </w:r>
      <w:proofErr w:type="spellStart"/>
      <w:r w:rsidRPr="00AD11F9">
        <w:rPr>
          <w:rFonts w:ascii="Times New Roman" w:hAnsi="Times New Roman" w:cs="Times New Roman"/>
        </w:rPr>
        <w:t>mobilities</w:t>
      </w:r>
      <w:proofErr w:type="spellEnd"/>
      <w:r w:rsidRPr="00AD11F9">
        <w:rPr>
          <w:rFonts w:ascii="Times New Roman" w:hAnsi="Times New Roman" w:cs="Times New Roman"/>
        </w:rPr>
        <w:t xml:space="preserve">; </w:t>
      </w:r>
    </w:p>
    <w:p w:rsidR="00AD11F9" w:rsidRPr="00AD11F9" w:rsidRDefault="00AD11F9" w:rsidP="00AD11F9">
      <w:pPr>
        <w:pStyle w:val="ListParagraph"/>
        <w:widowControl/>
        <w:numPr>
          <w:ilvl w:val="1"/>
          <w:numId w:val="3"/>
        </w:numPr>
        <w:spacing w:line="360" w:lineRule="auto"/>
        <w:contextualSpacing/>
        <w:jc w:val="both"/>
        <w:rPr>
          <w:rFonts w:ascii="Times New Roman" w:hAnsi="Times New Roman" w:cs="Times New Roman"/>
        </w:rPr>
      </w:pPr>
      <w:proofErr w:type="spellStart"/>
      <w:r w:rsidRPr="00AD11F9">
        <w:rPr>
          <w:rFonts w:ascii="Times New Roman" w:hAnsi="Times New Roman" w:cs="Times New Roman"/>
        </w:rPr>
        <w:t>Acordarea</w:t>
      </w:r>
      <w:proofErr w:type="spellEnd"/>
      <w:r w:rsidRPr="00AD11F9">
        <w:rPr>
          <w:rFonts w:ascii="Times New Roman" w:hAnsi="Times New Roman" w:cs="Times New Roman"/>
        </w:rPr>
        <w:t xml:space="preserve"> de burse de </w:t>
      </w:r>
      <w:proofErr w:type="spellStart"/>
      <w:r w:rsidRPr="00AD11F9">
        <w:rPr>
          <w:rFonts w:ascii="Times New Roman" w:hAnsi="Times New Roman" w:cs="Times New Roman"/>
        </w:rPr>
        <w:t>studii</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către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statul</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român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studenților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străini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cumulat</w:t>
      </w:r>
      <w:proofErr w:type="spellEnd"/>
      <w:r w:rsidRPr="00AD11F9">
        <w:rPr>
          <w:rFonts w:ascii="Times New Roman" w:hAnsi="Times New Roman" w:cs="Times New Roman"/>
        </w:rPr>
        <w:t xml:space="preserve"> cu un </w:t>
      </w:r>
      <w:proofErr w:type="spellStart"/>
      <w:r w:rsidRPr="00AD11F9">
        <w:rPr>
          <w:rFonts w:ascii="Times New Roman" w:hAnsi="Times New Roman" w:cs="Times New Roman"/>
        </w:rPr>
        <w:t>efort</w:t>
      </w:r>
      <w:proofErr w:type="spellEnd"/>
      <w:r w:rsidRPr="00AD11F9">
        <w:rPr>
          <w:rFonts w:ascii="Times New Roman" w:hAnsi="Times New Roman" w:cs="Times New Roman"/>
        </w:rPr>
        <w:t xml:space="preserve"> al </w:t>
      </w:r>
      <w:proofErr w:type="spellStart"/>
      <w:r w:rsidRPr="00AD11F9">
        <w:rPr>
          <w:rFonts w:ascii="Times New Roman" w:hAnsi="Times New Roman" w:cs="Times New Roman"/>
        </w:rPr>
        <w:t>universităților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românești</w:t>
      </w:r>
      <w:proofErr w:type="spellEnd"/>
      <w:r w:rsidRPr="00AD11F9">
        <w:rPr>
          <w:rFonts w:ascii="Times New Roman" w:hAnsi="Times New Roman" w:cs="Times New Roman"/>
        </w:rPr>
        <w:t xml:space="preserve"> care pot </w:t>
      </w:r>
      <w:proofErr w:type="spellStart"/>
      <w:r w:rsidRPr="00AD11F9">
        <w:rPr>
          <w:rFonts w:ascii="Times New Roman" w:hAnsi="Times New Roman" w:cs="Times New Roman"/>
        </w:rPr>
        <w:t>finanța</w:t>
      </w:r>
      <w:proofErr w:type="spellEnd"/>
      <w:r w:rsidRPr="00AD11F9">
        <w:rPr>
          <w:rFonts w:ascii="Times New Roman" w:hAnsi="Times New Roman" w:cs="Times New Roman"/>
        </w:rPr>
        <w:t xml:space="preserve">, din </w:t>
      </w:r>
      <w:proofErr w:type="spellStart"/>
      <w:r w:rsidRPr="00AD11F9">
        <w:rPr>
          <w:rFonts w:ascii="Times New Roman" w:hAnsi="Times New Roman" w:cs="Times New Roman"/>
        </w:rPr>
        <w:t>venituri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proprii</w:t>
      </w:r>
      <w:proofErr w:type="spellEnd"/>
      <w:r w:rsidRPr="00AD11F9">
        <w:rPr>
          <w:rFonts w:ascii="Times New Roman" w:hAnsi="Times New Roman" w:cs="Times New Roman"/>
        </w:rPr>
        <w:t xml:space="preserve">, un </w:t>
      </w:r>
      <w:proofErr w:type="spellStart"/>
      <w:r w:rsidRPr="00AD11F9">
        <w:rPr>
          <w:rFonts w:ascii="Times New Roman" w:hAnsi="Times New Roman" w:cs="Times New Roman"/>
        </w:rPr>
        <w:t>număr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relativ</w:t>
      </w:r>
      <w:proofErr w:type="spellEnd"/>
      <w:r w:rsidRPr="00AD11F9">
        <w:rPr>
          <w:rFonts w:ascii="Times New Roman" w:hAnsi="Times New Roman" w:cs="Times New Roman"/>
        </w:rPr>
        <w:t xml:space="preserve"> similar de burse);</w:t>
      </w:r>
    </w:p>
    <w:p w:rsidR="00AD11F9" w:rsidRPr="00AD11F9" w:rsidRDefault="00AD11F9" w:rsidP="00AD11F9">
      <w:pPr>
        <w:pStyle w:val="ListParagraph"/>
        <w:widowControl/>
        <w:numPr>
          <w:ilvl w:val="0"/>
          <w:numId w:val="3"/>
        </w:numPr>
        <w:spacing w:line="360" w:lineRule="auto"/>
        <w:contextualSpacing/>
        <w:jc w:val="both"/>
        <w:rPr>
          <w:rFonts w:ascii="Times New Roman" w:hAnsi="Times New Roman" w:cs="Times New Roman"/>
        </w:rPr>
      </w:pPr>
      <w:proofErr w:type="spellStart"/>
      <w:r w:rsidRPr="00AD11F9">
        <w:rPr>
          <w:rFonts w:ascii="Times New Roman" w:hAnsi="Times New Roman" w:cs="Times New Roman"/>
        </w:rPr>
        <w:t>Promovarea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reciprocă</w:t>
      </w:r>
      <w:proofErr w:type="spellEnd"/>
      <w:r w:rsidRPr="00AD11F9">
        <w:rPr>
          <w:rFonts w:ascii="Times New Roman" w:hAnsi="Times New Roman" w:cs="Times New Roman"/>
        </w:rPr>
        <w:t xml:space="preserve"> la </w:t>
      </w:r>
      <w:proofErr w:type="spellStart"/>
      <w:r w:rsidRPr="00AD11F9">
        <w:rPr>
          <w:rFonts w:ascii="Times New Roman" w:hAnsi="Times New Roman" w:cs="Times New Roman"/>
        </w:rPr>
        <w:t>târgurile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educaționale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internaționale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evenimentele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internaționale</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prestigiu</w:t>
      </w:r>
      <w:proofErr w:type="spellEnd"/>
      <w:r w:rsidRPr="00AD11F9">
        <w:rPr>
          <w:rFonts w:ascii="Times New Roman" w:hAnsi="Times New Roman" w:cs="Times New Roman"/>
        </w:rPr>
        <w:t xml:space="preserve">; </w:t>
      </w:r>
    </w:p>
    <w:p w:rsidR="00AD11F9" w:rsidRPr="00AD11F9" w:rsidRDefault="00AD11F9" w:rsidP="00AD11F9">
      <w:pPr>
        <w:pStyle w:val="ListParagraph"/>
        <w:widowControl/>
        <w:numPr>
          <w:ilvl w:val="0"/>
          <w:numId w:val="3"/>
        </w:numPr>
        <w:spacing w:line="360" w:lineRule="auto"/>
        <w:contextualSpacing/>
        <w:jc w:val="both"/>
        <w:rPr>
          <w:rFonts w:ascii="Times New Roman" w:hAnsi="Times New Roman" w:cs="Times New Roman"/>
        </w:rPr>
      </w:pPr>
      <w:proofErr w:type="spellStart"/>
      <w:r w:rsidRPr="00AD11F9">
        <w:rPr>
          <w:rFonts w:ascii="Times New Roman" w:hAnsi="Times New Roman" w:cs="Times New Roman"/>
        </w:rPr>
        <w:t>Universitățile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membre</w:t>
      </w:r>
      <w:proofErr w:type="spellEnd"/>
      <w:r w:rsidRPr="00AD11F9">
        <w:rPr>
          <w:rFonts w:ascii="Times New Roman" w:hAnsi="Times New Roman" w:cs="Times New Roman"/>
        </w:rPr>
        <w:t xml:space="preserve"> ale </w:t>
      </w:r>
      <w:proofErr w:type="spellStart"/>
      <w:r w:rsidRPr="00AD11F9">
        <w:rPr>
          <w:rFonts w:ascii="Times New Roman" w:hAnsi="Times New Roman" w:cs="Times New Roman"/>
        </w:rPr>
        <w:t>Consorțiului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vor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analiza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inițiativa</w:t>
      </w:r>
      <w:proofErr w:type="spellEnd"/>
      <w:r w:rsidRPr="00AD11F9">
        <w:rPr>
          <w:rFonts w:ascii="Times New Roman" w:hAnsi="Times New Roman" w:cs="Times New Roman"/>
        </w:rPr>
        <w:t xml:space="preserve"> ASE cu </w:t>
      </w:r>
      <w:proofErr w:type="spellStart"/>
      <w:r w:rsidRPr="00AD11F9">
        <w:rPr>
          <w:rFonts w:ascii="Times New Roman" w:hAnsi="Times New Roman" w:cs="Times New Roman"/>
        </w:rPr>
        <w:t>privire</w:t>
      </w:r>
      <w:proofErr w:type="spellEnd"/>
      <w:r w:rsidRPr="00AD11F9">
        <w:rPr>
          <w:rFonts w:ascii="Times New Roman" w:hAnsi="Times New Roman" w:cs="Times New Roman"/>
        </w:rPr>
        <w:t xml:space="preserve"> la </w:t>
      </w:r>
      <w:proofErr w:type="spellStart"/>
      <w:r w:rsidRPr="00AD11F9">
        <w:rPr>
          <w:rFonts w:ascii="Times New Roman" w:hAnsi="Times New Roman" w:cs="Times New Roman"/>
        </w:rPr>
        <w:t>propunerea</w:t>
      </w:r>
      <w:proofErr w:type="spellEnd"/>
      <w:r w:rsidRPr="00AD11F9">
        <w:rPr>
          <w:rFonts w:ascii="Times New Roman" w:hAnsi="Times New Roman" w:cs="Times New Roman"/>
        </w:rPr>
        <w:t xml:space="preserve"> QS de </w:t>
      </w:r>
      <w:proofErr w:type="spellStart"/>
      <w:r w:rsidRPr="00AD11F9">
        <w:rPr>
          <w:rFonts w:ascii="Times New Roman" w:hAnsi="Times New Roman" w:cs="Times New Roman"/>
        </w:rPr>
        <w:t>oferire</w:t>
      </w:r>
      <w:proofErr w:type="spellEnd"/>
      <w:r w:rsidRPr="00AD11F9">
        <w:rPr>
          <w:rFonts w:ascii="Times New Roman" w:hAnsi="Times New Roman" w:cs="Times New Roman"/>
        </w:rPr>
        <w:t xml:space="preserve"> a </w:t>
      </w:r>
      <w:proofErr w:type="spellStart"/>
      <w:r w:rsidRPr="00AD11F9">
        <w:rPr>
          <w:rFonts w:ascii="Times New Roman" w:hAnsi="Times New Roman" w:cs="Times New Roman"/>
        </w:rPr>
        <w:t>unor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servicii</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analiză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aprofundată</w:t>
      </w:r>
      <w:proofErr w:type="spellEnd"/>
      <w:r w:rsidRPr="00AD11F9">
        <w:rPr>
          <w:rFonts w:ascii="Times New Roman" w:hAnsi="Times New Roman" w:cs="Times New Roman"/>
        </w:rPr>
        <w:t xml:space="preserve"> a </w:t>
      </w:r>
      <w:proofErr w:type="spellStart"/>
      <w:r w:rsidRPr="00AD11F9">
        <w:rPr>
          <w:rFonts w:ascii="Times New Roman" w:hAnsi="Times New Roman" w:cs="Times New Roman"/>
        </w:rPr>
        <w:t>performanțelor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cadrul</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clasamentelor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internaționale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Serviciile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oferite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intenționează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proiecteze</w:t>
      </w:r>
      <w:proofErr w:type="spellEnd"/>
      <w:r w:rsidRPr="00AD11F9">
        <w:rPr>
          <w:rFonts w:ascii="Times New Roman" w:hAnsi="Times New Roman" w:cs="Times New Roman"/>
        </w:rPr>
        <w:t xml:space="preserve"> o imagine </w:t>
      </w:r>
      <w:proofErr w:type="spellStart"/>
      <w:r w:rsidRPr="00AD11F9">
        <w:rPr>
          <w:rFonts w:ascii="Times New Roman" w:hAnsi="Times New Roman" w:cs="Times New Roman"/>
        </w:rPr>
        <w:t>detaliată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asupra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performanței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ofere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cele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mai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bune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practici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pentru</w:t>
      </w:r>
      <w:proofErr w:type="spellEnd"/>
      <w:r w:rsidRPr="00AD11F9">
        <w:rPr>
          <w:rFonts w:ascii="Times New Roman" w:hAnsi="Times New Roman" w:cs="Times New Roman"/>
        </w:rPr>
        <w:t xml:space="preserve"> a </w:t>
      </w:r>
      <w:proofErr w:type="spellStart"/>
      <w:r w:rsidRPr="00AD11F9">
        <w:rPr>
          <w:rFonts w:ascii="Times New Roman" w:hAnsi="Times New Roman" w:cs="Times New Roman"/>
        </w:rPr>
        <w:t>obține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eficiență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vizibilitate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piața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educațională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globală</w:t>
      </w:r>
      <w:proofErr w:type="spellEnd"/>
      <w:r w:rsidRPr="00AD11F9">
        <w:rPr>
          <w:rFonts w:ascii="Times New Roman" w:hAnsi="Times New Roman" w:cs="Times New Roman"/>
        </w:rPr>
        <w:t xml:space="preserve">;   </w:t>
      </w:r>
    </w:p>
    <w:p w:rsidR="00AD11F9" w:rsidRPr="00AD11F9" w:rsidRDefault="00AD11F9" w:rsidP="00AD11F9">
      <w:pPr>
        <w:pStyle w:val="ListParagraph"/>
        <w:widowControl/>
        <w:numPr>
          <w:ilvl w:val="0"/>
          <w:numId w:val="3"/>
        </w:numPr>
        <w:spacing w:line="360" w:lineRule="auto"/>
        <w:contextualSpacing/>
        <w:jc w:val="both"/>
        <w:rPr>
          <w:rFonts w:ascii="Times New Roman" w:hAnsi="Times New Roman" w:cs="Times New Roman"/>
        </w:rPr>
      </w:pPr>
      <w:proofErr w:type="spellStart"/>
      <w:r w:rsidRPr="00AD11F9">
        <w:rPr>
          <w:rFonts w:ascii="Times New Roman" w:hAnsi="Times New Roman" w:cs="Times New Roman"/>
        </w:rPr>
        <w:t>Extinderea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echipei</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realizare</w:t>
      </w:r>
      <w:proofErr w:type="spellEnd"/>
      <w:r w:rsidRPr="00AD11F9">
        <w:rPr>
          <w:rFonts w:ascii="Times New Roman" w:hAnsi="Times New Roman" w:cs="Times New Roman"/>
        </w:rPr>
        <w:t xml:space="preserve"> a meta-ranking-</w:t>
      </w:r>
      <w:proofErr w:type="spellStart"/>
      <w:r w:rsidRPr="00AD11F9">
        <w:rPr>
          <w:rFonts w:ascii="Times New Roman" w:hAnsi="Times New Roman" w:cs="Times New Roman"/>
        </w:rPr>
        <w:t>ului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prin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asigurarea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prezenței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tuturor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reprezentanților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universităților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membre</w:t>
      </w:r>
      <w:proofErr w:type="spellEnd"/>
      <w:r w:rsidRPr="00AD11F9">
        <w:rPr>
          <w:rFonts w:ascii="Times New Roman" w:hAnsi="Times New Roman" w:cs="Times New Roman"/>
        </w:rPr>
        <w:t xml:space="preserve"> ale </w:t>
      </w:r>
      <w:proofErr w:type="spellStart"/>
      <w:r w:rsidRPr="00AD11F9">
        <w:rPr>
          <w:rFonts w:ascii="Times New Roman" w:hAnsi="Times New Roman" w:cs="Times New Roman"/>
        </w:rPr>
        <w:t>Consorțiului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Universitaria</w:t>
      </w:r>
      <w:proofErr w:type="spellEnd"/>
      <w:r w:rsidRPr="00AD11F9">
        <w:rPr>
          <w:rFonts w:ascii="Times New Roman" w:hAnsi="Times New Roman" w:cs="Times New Roman"/>
        </w:rPr>
        <w:t>;</w:t>
      </w:r>
    </w:p>
    <w:p w:rsidR="00AD11F9" w:rsidRPr="00AD11F9" w:rsidRDefault="00AD11F9" w:rsidP="00AD11F9">
      <w:pPr>
        <w:pStyle w:val="ListParagraph"/>
        <w:widowControl/>
        <w:numPr>
          <w:ilvl w:val="0"/>
          <w:numId w:val="4"/>
        </w:numPr>
        <w:shd w:val="clear" w:color="auto" w:fill="FFFFFF"/>
        <w:spacing w:line="360" w:lineRule="auto"/>
        <w:contextualSpacing/>
        <w:jc w:val="both"/>
        <w:rPr>
          <w:rFonts w:ascii="Times New Roman" w:hAnsi="Times New Roman" w:cs="Times New Roman"/>
        </w:rPr>
      </w:pPr>
      <w:proofErr w:type="spellStart"/>
      <w:r w:rsidRPr="00AD11F9">
        <w:rPr>
          <w:rFonts w:ascii="Times New Roman" w:hAnsi="Times New Roman" w:cs="Times New Roman"/>
        </w:rPr>
        <w:t>Includerea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programul</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Școlii</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Vară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organizată</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Consorțiul</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Universitaria</w:t>
      </w:r>
      <w:proofErr w:type="spellEnd"/>
      <w:r w:rsidRPr="00AD11F9">
        <w:rPr>
          <w:rFonts w:ascii="Times New Roman" w:hAnsi="Times New Roman" w:cs="Times New Roman"/>
        </w:rPr>
        <w:t xml:space="preserve">, a </w:t>
      </w:r>
      <w:proofErr w:type="spellStart"/>
      <w:r w:rsidRPr="00AD11F9">
        <w:rPr>
          <w:rFonts w:ascii="Times New Roman" w:hAnsi="Times New Roman" w:cs="Times New Roman"/>
        </w:rPr>
        <w:t>temelor</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internaționalizare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clasamente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internaționale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vizibilitate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internațională</w:t>
      </w:r>
      <w:proofErr w:type="spellEnd"/>
      <w:r w:rsidRPr="00AD11F9">
        <w:rPr>
          <w:rFonts w:ascii="Times New Roman" w:hAnsi="Times New Roman" w:cs="Times New Roman"/>
        </w:rPr>
        <w:t>.</w:t>
      </w:r>
    </w:p>
    <w:p w:rsidR="00AD11F9" w:rsidRPr="00AD11F9" w:rsidRDefault="00AD11F9" w:rsidP="00AD11F9">
      <w:pPr>
        <w:rPr>
          <w:rFonts w:ascii="Times New Roman" w:hAnsi="Times New Roman" w:cs="Times New Roman"/>
          <w:b/>
          <w:lang w:val="ro-RO"/>
        </w:rPr>
      </w:pPr>
    </w:p>
    <w:p w:rsidR="00AD11F9" w:rsidRPr="00AD11F9" w:rsidRDefault="00AD11F9" w:rsidP="00553395">
      <w:pPr>
        <w:rPr>
          <w:rFonts w:ascii="Times New Roman" w:hAnsi="Times New Roman" w:cs="Times New Roman"/>
        </w:rPr>
      </w:pPr>
      <w:r w:rsidRPr="00AD11F9">
        <w:rPr>
          <w:rFonts w:ascii="Times New Roman" w:hAnsi="Times New Roman" w:cs="Times New Roman"/>
          <w:b/>
          <w:lang w:val="ro-RO"/>
        </w:rPr>
        <w:t>PANELUL: FONDURI STRUCTURALE</w:t>
      </w:r>
    </w:p>
    <w:p w:rsidR="00AD11F9" w:rsidRPr="00AD11F9" w:rsidRDefault="00AD11F9" w:rsidP="00AD11F9">
      <w:pPr>
        <w:pStyle w:val="ListParagraph"/>
        <w:widowControl/>
        <w:numPr>
          <w:ilvl w:val="0"/>
          <w:numId w:val="4"/>
        </w:numPr>
        <w:shd w:val="clear" w:color="auto" w:fill="FFFFFF"/>
        <w:spacing w:line="360" w:lineRule="auto"/>
        <w:contextualSpacing/>
        <w:jc w:val="both"/>
        <w:rPr>
          <w:rFonts w:ascii="Times New Roman" w:hAnsi="Times New Roman" w:cs="Times New Roman"/>
        </w:rPr>
      </w:pPr>
      <w:proofErr w:type="spellStart"/>
      <w:r w:rsidRPr="00AD11F9">
        <w:rPr>
          <w:rFonts w:ascii="Times New Roman" w:eastAsia="Times New Roman" w:hAnsi="Times New Roman" w:cs="Times New Roman"/>
          <w:color w:val="222222"/>
        </w:rPr>
        <w:t>Solicităm</w:t>
      </w:r>
      <w:proofErr w:type="spellEnd"/>
      <w:r w:rsidRPr="00AD11F9">
        <w:rPr>
          <w:rFonts w:ascii="Times New Roman" w:eastAsia="Times New Roman" w:hAnsi="Times New Roman" w:cs="Times New Roman"/>
          <w:color w:val="222222"/>
        </w:rPr>
        <w:t> </w:t>
      </w:r>
      <w:proofErr w:type="spellStart"/>
      <w:r w:rsidRPr="00AD11F9">
        <w:rPr>
          <w:rFonts w:ascii="Times New Roman" w:eastAsia="Times New Roman" w:hAnsi="Times New Roman" w:cs="Times New Roman"/>
          <w:iCs/>
          <w:color w:val="222222"/>
        </w:rPr>
        <w:t>Ministerului</w:t>
      </w:r>
      <w:proofErr w:type="spellEnd"/>
      <w:r w:rsidRPr="00AD11F9">
        <w:rPr>
          <w:rFonts w:ascii="Times New Roman" w:eastAsia="Times New Roman" w:hAnsi="Times New Roman" w:cs="Times New Roman"/>
          <w:iCs/>
          <w:color w:val="222222"/>
        </w:rPr>
        <w:t xml:space="preserve"> </w:t>
      </w:r>
      <w:proofErr w:type="spellStart"/>
      <w:r w:rsidRPr="00AD11F9">
        <w:rPr>
          <w:rFonts w:ascii="Times New Roman" w:eastAsia="Times New Roman" w:hAnsi="Times New Roman" w:cs="Times New Roman"/>
          <w:iCs/>
          <w:color w:val="222222"/>
        </w:rPr>
        <w:t>Fondurilor</w:t>
      </w:r>
      <w:proofErr w:type="spellEnd"/>
      <w:r w:rsidRPr="00AD11F9">
        <w:rPr>
          <w:rFonts w:ascii="Times New Roman" w:eastAsia="Times New Roman" w:hAnsi="Times New Roman" w:cs="Times New Roman"/>
          <w:iCs/>
          <w:color w:val="222222"/>
        </w:rPr>
        <w:t xml:space="preserve"> </w:t>
      </w:r>
      <w:proofErr w:type="spellStart"/>
      <w:r w:rsidRPr="00AD11F9">
        <w:rPr>
          <w:rFonts w:ascii="Times New Roman" w:eastAsia="Times New Roman" w:hAnsi="Times New Roman" w:cs="Times New Roman"/>
          <w:iCs/>
          <w:color w:val="222222"/>
        </w:rPr>
        <w:t>Europene</w:t>
      </w:r>
      <w:proofErr w:type="spellEnd"/>
      <w:r w:rsidRPr="00AD11F9">
        <w:rPr>
          <w:rFonts w:ascii="Times New Roman" w:eastAsia="Times New Roman" w:hAnsi="Times New Roman" w:cs="Times New Roman"/>
          <w:iCs/>
          <w:color w:val="222222"/>
        </w:rPr>
        <w:t xml:space="preserve"> </w:t>
      </w:r>
      <w:proofErr w:type="spellStart"/>
      <w:r w:rsidRPr="00AD11F9">
        <w:rPr>
          <w:rFonts w:ascii="Times New Roman" w:eastAsia="Times New Roman" w:hAnsi="Times New Roman" w:cs="Times New Roman"/>
          <w:iCs/>
          <w:color w:val="222222"/>
        </w:rPr>
        <w:t>și</w:t>
      </w:r>
      <w:proofErr w:type="spellEnd"/>
      <w:r w:rsidRPr="00AD11F9">
        <w:rPr>
          <w:rFonts w:ascii="Times New Roman" w:eastAsia="Times New Roman" w:hAnsi="Times New Roman" w:cs="Times New Roman"/>
          <w:iCs/>
          <w:color w:val="222222"/>
        </w:rPr>
        <w:t xml:space="preserve"> </w:t>
      </w:r>
      <w:proofErr w:type="spellStart"/>
      <w:r w:rsidRPr="00AD11F9">
        <w:rPr>
          <w:rFonts w:ascii="Times New Roman" w:eastAsia="Times New Roman" w:hAnsi="Times New Roman" w:cs="Times New Roman"/>
          <w:iCs/>
          <w:color w:val="222222"/>
        </w:rPr>
        <w:t>Investițiilor</w:t>
      </w:r>
      <w:proofErr w:type="spellEnd"/>
      <w:r w:rsidRPr="00AD11F9">
        <w:rPr>
          <w:rFonts w:ascii="Times New Roman" w:eastAsia="Times New Roman" w:hAnsi="Times New Roman" w:cs="Times New Roman"/>
          <w:color w:val="222222"/>
        </w:rPr>
        <w:t> </w:t>
      </w:r>
      <w:proofErr w:type="spellStart"/>
      <w:r w:rsidRPr="00AD11F9">
        <w:rPr>
          <w:rFonts w:ascii="Times New Roman" w:eastAsia="Times New Roman" w:hAnsi="Times New Roman" w:cs="Times New Roman"/>
          <w:color w:val="222222"/>
        </w:rPr>
        <w:t>acordarea</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unui</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rol</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mai</w:t>
      </w:r>
      <w:proofErr w:type="spellEnd"/>
      <w:r w:rsidRPr="00AD11F9">
        <w:rPr>
          <w:rFonts w:ascii="Times New Roman" w:eastAsia="Times New Roman" w:hAnsi="Times New Roman" w:cs="Times New Roman"/>
          <w:color w:val="222222"/>
        </w:rPr>
        <w:t xml:space="preserve"> important </w:t>
      </w:r>
      <w:proofErr w:type="spellStart"/>
      <w:r w:rsidRPr="00AD11F9">
        <w:rPr>
          <w:rFonts w:ascii="Times New Roman" w:eastAsia="Times New Roman" w:hAnsi="Times New Roman" w:cs="Times New Roman"/>
          <w:color w:val="222222"/>
        </w:rPr>
        <w:t>universităților</w:t>
      </w:r>
      <w:proofErr w:type="spellEnd"/>
      <w:r w:rsidRPr="00AD11F9">
        <w:rPr>
          <w:rFonts w:ascii="Times New Roman" w:eastAsia="Times New Roman" w:hAnsi="Times New Roman" w:cs="Times New Roman"/>
          <w:color w:val="222222"/>
        </w:rPr>
        <w:t xml:space="preserve"> din </w:t>
      </w:r>
      <w:proofErr w:type="spellStart"/>
      <w:r w:rsidRPr="00AD11F9">
        <w:rPr>
          <w:rFonts w:ascii="Times New Roman" w:eastAsia="Times New Roman" w:hAnsi="Times New Roman" w:cs="Times New Roman"/>
          <w:color w:val="222222"/>
        </w:rPr>
        <w:t>România</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în</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procesul</w:t>
      </w:r>
      <w:proofErr w:type="spellEnd"/>
      <w:r w:rsidRPr="00AD11F9">
        <w:rPr>
          <w:rFonts w:ascii="Times New Roman" w:eastAsia="Times New Roman" w:hAnsi="Times New Roman" w:cs="Times New Roman"/>
          <w:color w:val="222222"/>
        </w:rPr>
        <w:t xml:space="preserve"> de </w:t>
      </w:r>
      <w:proofErr w:type="spellStart"/>
      <w:r w:rsidRPr="00AD11F9">
        <w:rPr>
          <w:rFonts w:ascii="Times New Roman" w:eastAsia="Times New Roman" w:hAnsi="Times New Roman" w:cs="Times New Roman"/>
          <w:color w:val="222222"/>
        </w:rPr>
        <w:t>consultare</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pentru</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pregătirea</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noului</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cadru</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financiar</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multianual</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pentru</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perioada</w:t>
      </w:r>
      <w:proofErr w:type="spellEnd"/>
      <w:r w:rsidRPr="00AD11F9">
        <w:rPr>
          <w:rFonts w:ascii="Times New Roman" w:eastAsia="Times New Roman" w:hAnsi="Times New Roman" w:cs="Times New Roman"/>
          <w:color w:val="222222"/>
        </w:rPr>
        <w:t xml:space="preserve"> 2021-2027; </w:t>
      </w:r>
    </w:p>
    <w:p w:rsidR="00AD11F9" w:rsidRPr="00AD11F9" w:rsidRDefault="00AD11F9" w:rsidP="00AD11F9">
      <w:pPr>
        <w:pStyle w:val="ListParagraph"/>
        <w:widowControl/>
        <w:numPr>
          <w:ilvl w:val="0"/>
          <w:numId w:val="4"/>
        </w:numPr>
        <w:shd w:val="clear" w:color="auto" w:fill="FFFFFF"/>
        <w:spacing w:line="360" w:lineRule="auto"/>
        <w:contextualSpacing/>
        <w:jc w:val="both"/>
        <w:rPr>
          <w:rFonts w:ascii="Times New Roman" w:hAnsi="Times New Roman" w:cs="Times New Roman"/>
        </w:rPr>
      </w:pPr>
      <w:proofErr w:type="spellStart"/>
      <w:r w:rsidRPr="00AD11F9">
        <w:rPr>
          <w:rFonts w:ascii="Times New Roman" w:eastAsia="Times New Roman" w:hAnsi="Times New Roman" w:cs="Times New Roman"/>
          <w:color w:val="222222"/>
        </w:rPr>
        <w:t>Solicităm</w:t>
      </w:r>
      <w:proofErr w:type="spellEnd"/>
      <w:r w:rsidRPr="00AD11F9">
        <w:rPr>
          <w:rFonts w:ascii="Times New Roman" w:eastAsia="Times New Roman" w:hAnsi="Times New Roman" w:cs="Times New Roman"/>
          <w:color w:val="222222"/>
        </w:rPr>
        <w:t> </w:t>
      </w:r>
      <w:proofErr w:type="spellStart"/>
      <w:r w:rsidRPr="00AD11F9">
        <w:rPr>
          <w:rFonts w:ascii="Times New Roman" w:eastAsia="Times New Roman" w:hAnsi="Times New Roman" w:cs="Times New Roman"/>
          <w:iCs/>
          <w:color w:val="222222"/>
        </w:rPr>
        <w:t>Ministerului</w:t>
      </w:r>
      <w:proofErr w:type="spellEnd"/>
      <w:r w:rsidRPr="00AD11F9">
        <w:rPr>
          <w:rFonts w:ascii="Times New Roman" w:eastAsia="Times New Roman" w:hAnsi="Times New Roman" w:cs="Times New Roman"/>
          <w:iCs/>
          <w:color w:val="222222"/>
        </w:rPr>
        <w:t xml:space="preserve"> </w:t>
      </w:r>
      <w:proofErr w:type="spellStart"/>
      <w:r w:rsidRPr="00AD11F9">
        <w:rPr>
          <w:rFonts w:ascii="Times New Roman" w:eastAsia="Times New Roman" w:hAnsi="Times New Roman" w:cs="Times New Roman"/>
          <w:iCs/>
          <w:color w:val="222222"/>
        </w:rPr>
        <w:t>Fondurilor</w:t>
      </w:r>
      <w:proofErr w:type="spellEnd"/>
      <w:r w:rsidRPr="00AD11F9">
        <w:rPr>
          <w:rFonts w:ascii="Times New Roman" w:eastAsia="Times New Roman" w:hAnsi="Times New Roman" w:cs="Times New Roman"/>
          <w:iCs/>
          <w:color w:val="222222"/>
        </w:rPr>
        <w:t xml:space="preserve"> </w:t>
      </w:r>
      <w:proofErr w:type="spellStart"/>
      <w:r w:rsidRPr="00AD11F9">
        <w:rPr>
          <w:rFonts w:ascii="Times New Roman" w:eastAsia="Times New Roman" w:hAnsi="Times New Roman" w:cs="Times New Roman"/>
          <w:iCs/>
          <w:color w:val="222222"/>
        </w:rPr>
        <w:t>Europene</w:t>
      </w:r>
      <w:proofErr w:type="spellEnd"/>
      <w:r w:rsidRPr="00AD11F9">
        <w:rPr>
          <w:rFonts w:ascii="Times New Roman" w:eastAsia="Times New Roman" w:hAnsi="Times New Roman" w:cs="Times New Roman"/>
          <w:iCs/>
          <w:color w:val="222222"/>
        </w:rPr>
        <w:t xml:space="preserve"> </w:t>
      </w:r>
      <w:proofErr w:type="spellStart"/>
      <w:r w:rsidRPr="00AD11F9">
        <w:rPr>
          <w:rFonts w:ascii="Times New Roman" w:eastAsia="Times New Roman" w:hAnsi="Times New Roman" w:cs="Times New Roman"/>
          <w:iCs/>
          <w:color w:val="222222"/>
        </w:rPr>
        <w:t>și</w:t>
      </w:r>
      <w:proofErr w:type="spellEnd"/>
      <w:r w:rsidRPr="00AD11F9">
        <w:rPr>
          <w:rFonts w:ascii="Times New Roman" w:eastAsia="Times New Roman" w:hAnsi="Times New Roman" w:cs="Times New Roman"/>
          <w:iCs/>
          <w:color w:val="222222"/>
        </w:rPr>
        <w:t xml:space="preserve"> </w:t>
      </w:r>
      <w:proofErr w:type="spellStart"/>
      <w:r w:rsidRPr="00AD11F9">
        <w:rPr>
          <w:rFonts w:ascii="Times New Roman" w:eastAsia="Times New Roman" w:hAnsi="Times New Roman" w:cs="Times New Roman"/>
          <w:iCs/>
          <w:color w:val="222222"/>
        </w:rPr>
        <w:t>Investițiilor</w:t>
      </w:r>
      <w:proofErr w:type="spellEnd"/>
      <w:r w:rsidRPr="00AD11F9">
        <w:rPr>
          <w:rFonts w:ascii="Times New Roman" w:eastAsia="Times New Roman" w:hAnsi="Times New Roman" w:cs="Times New Roman"/>
          <w:color w:val="222222"/>
        </w:rPr>
        <w:t xml:space="preserve"> o </w:t>
      </w:r>
      <w:proofErr w:type="spellStart"/>
      <w:r w:rsidRPr="00AD11F9">
        <w:rPr>
          <w:rFonts w:ascii="Times New Roman" w:eastAsia="Times New Roman" w:hAnsi="Times New Roman" w:cs="Times New Roman"/>
          <w:color w:val="222222"/>
        </w:rPr>
        <w:t>alocare</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financiară</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adecvată</w:t>
      </w:r>
      <w:proofErr w:type="spellEnd"/>
      <w:r w:rsidRPr="00AD11F9">
        <w:rPr>
          <w:rFonts w:ascii="Times New Roman" w:eastAsia="Times New Roman" w:hAnsi="Times New Roman" w:cs="Times New Roman"/>
          <w:color w:val="222222"/>
        </w:rPr>
        <w:t xml:space="preserve"> din </w:t>
      </w:r>
      <w:r w:rsidRPr="00AD11F9">
        <w:rPr>
          <w:rFonts w:ascii="Times New Roman" w:eastAsia="Times New Roman" w:hAnsi="Times New Roman" w:cs="Times New Roman"/>
          <w:iCs/>
          <w:color w:val="222222"/>
        </w:rPr>
        <w:t>PNRR</w:t>
      </w:r>
      <w:r w:rsidRPr="00AD11F9">
        <w:rPr>
          <w:rFonts w:ascii="Times New Roman" w:eastAsia="Times New Roman" w:hAnsi="Times New Roman" w:cs="Times New Roman"/>
          <w:color w:val="222222"/>
        </w:rPr>
        <w:t> </w:t>
      </w:r>
      <w:proofErr w:type="spellStart"/>
      <w:r w:rsidRPr="00AD11F9">
        <w:rPr>
          <w:rFonts w:ascii="Times New Roman" w:eastAsia="Times New Roman" w:hAnsi="Times New Roman" w:cs="Times New Roman"/>
          <w:color w:val="222222"/>
        </w:rPr>
        <w:t>pentru</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universitățile</w:t>
      </w:r>
      <w:proofErr w:type="spellEnd"/>
      <w:r w:rsidRPr="00AD11F9">
        <w:rPr>
          <w:rFonts w:ascii="Times New Roman" w:eastAsia="Times New Roman" w:hAnsi="Times New Roman" w:cs="Times New Roman"/>
          <w:color w:val="222222"/>
        </w:rPr>
        <w:t xml:space="preserve"> din </w:t>
      </w:r>
      <w:proofErr w:type="spellStart"/>
      <w:r w:rsidRPr="00AD11F9">
        <w:rPr>
          <w:rFonts w:ascii="Times New Roman" w:eastAsia="Times New Roman" w:hAnsi="Times New Roman" w:cs="Times New Roman"/>
          <w:color w:val="222222"/>
        </w:rPr>
        <w:t>România</w:t>
      </w:r>
      <w:proofErr w:type="spellEnd"/>
      <w:r w:rsidRPr="00AD11F9">
        <w:rPr>
          <w:rFonts w:ascii="Times New Roman" w:eastAsia="Times New Roman" w:hAnsi="Times New Roman" w:cs="Times New Roman"/>
          <w:color w:val="222222"/>
        </w:rPr>
        <w:t xml:space="preserve">; </w:t>
      </w:r>
    </w:p>
    <w:p w:rsidR="00AD11F9" w:rsidRPr="00AD11F9" w:rsidRDefault="00AD11F9" w:rsidP="00AD11F9">
      <w:pPr>
        <w:pStyle w:val="ListParagraph"/>
        <w:widowControl/>
        <w:numPr>
          <w:ilvl w:val="0"/>
          <w:numId w:val="4"/>
        </w:numPr>
        <w:shd w:val="clear" w:color="auto" w:fill="FFFFFF"/>
        <w:spacing w:line="360" w:lineRule="auto"/>
        <w:contextualSpacing/>
        <w:jc w:val="both"/>
        <w:rPr>
          <w:rFonts w:ascii="Times New Roman" w:hAnsi="Times New Roman" w:cs="Times New Roman"/>
        </w:rPr>
      </w:pPr>
      <w:proofErr w:type="spellStart"/>
      <w:r w:rsidRPr="00AD11F9">
        <w:rPr>
          <w:rFonts w:ascii="Times New Roman" w:eastAsia="Times New Roman" w:hAnsi="Times New Roman" w:cs="Times New Roman"/>
          <w:color w:val="222222"/>
        </w:rPr>
        <w:t>Identificarea</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în</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comun</w:t>
      </w:r>
      <w:proofErr w:type="spellEnd"/>
      <w:r w:rsidRPr="00AD11F9">
        <w:rPr>
          <w:rFonts w:ascii="Times New Roman" w:eastAsia="Times New Roman" w:hAnsi="Times New Roman" w:cs="Times New Roman"/>
          <w:color w:val="222222"/>
        </w:rPr>
        <w:t xml:space="preserve">, de </w:t>
      </w:r>
      <w:proofErr w:type="spellStart"/>
      <w:r w:rsidRPr="00AD11F9">
        <w:rPr>
          <w:rFonts w:ascii="Times New Roman" w:eastAsia="Times New Roman" w:hAnsi="Times New Roman" w:cs="Times New Roman"/>
          <w:color w:val="222222"/>
        </w:rPr>
        <w:t>oportunități</w:t>
      </w:r>
      <w:proofErr w:type="spellEnd"/>
      <w:r w:rsidRPr="00AD11F9">
        <w:rPr>
          <w:rFonts w:ascii="Times New Roman" w:eastAsia="Times New Roman" w:hAnsi="Times New Roman" w:cs="Times New Roman"/>
          <w:color w:val="222222"/>
        </w:rPr>
        <w:t xml:space="preserve"> de </w:t>
      </w:r>
      <w:proofErr w:type="spellStart"/>
      <w:r w:rsidRPr="00AD11F9">
        <w:rPr>
          <w:rFonts w:ascii="Times New Roman" w:eastAsia="Times New Roman" w:hAnsi="Times New Roman" w:cs="Times New Roman"/>
          <w:color w:val="222222"/>
        </w:rPr>
        <w:t>finanțare</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inclusiv</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prin</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accesarea</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unor</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instrumente</w:t>
      </w:r>
      <w:proofErr w:type="spellEnd"/>
      <w:r w:rsidRPr="00AD11F9">
        <w:rPr>
          <w:rFonts w:ascii="Times New Roman" w:eastAsia="Times New Roman" w:hAnsi="Times New Roman" w:cs="Times New Roman"/>
          <w:color w:val="222222"/>
        </w:rPr>
        <w:t xml:space="preserve"> dedicate (cum </w:t>
      </w:r>
      <w:proofErr w:type="spellStart"/>
      <w:r w:rsidRPr="00AD11F9">
        <w:rPr>
          <w:rFonts w:ascii="Times New Roman" w:eastAsia="Times New Roman" w:hAnsi="Times New Roman" w:cs="Times New Roman"/>
          <w:color w:val="222222"/>
        </w:rPr>
        <w:t>ar</w:t>
      </w:r>
      <w:proofErr w:type="spellEnd"/>
      <w:r w:rsidRPr="00AD11F9">
        <w:rPr>
          <w:rFonts w:ascii="Times New Roman" w:eastAsia="Times New Roman" w:hAnsi="Times New Roman" w:cs="Times New Roman"/>
          <w:color w:val="222222"/>
        </w:rPr>
        <w:t xml:space="preserve"> fi </w:t>
      </w:r>
      <w:r w:rsidRPr="00AD11F9">
        <w:rPr>
          <w:rFonts w:ascii="Times New Roman" w:eastAsia="Times New Roman" w:hAnsi="Times New Roman" w:cs="Times New Roman"/>
          <w:iCs/>
          <w:color w:val="222222"/>
        </w:rPr>
        <w:t>Research Professional</w:t>
      </w:r>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dar</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și</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elaborarea</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fundamentarea</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și</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depunerea</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în</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comun</w:t>
      </w:r>
      <w:proofErr w:type="spellEnd"/>
      <w:r w:rsidRPr="00AD11F9">
        <w:rPr>
          <w:rFonts w:ascii="Times New Roman" w:eastAsia="Times New Roman" w:hAnsi="Times New Roman" w:cs="Times New Roman"/>
          <w:color w:val="222222"/>
        </w:rPr>
        <w:t xml:space="preserve">, de </w:t>
      </w:r>
      <w:proofErr w:type="spellStart"/>
      <w:r w:rsidRPr="00AD11F9">
        <w:rPr>
          <w:rFonts w:ascii="Times New Roman" w:eastAsia="Times New Roman" w:hAnsi="Times New Roman" w:cs="Times New Roman"/>
          <w:color w:val="222222"/>
        </w:rPr>
        <w:t>proiecte</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în</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vederea</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obținerii</w:t>
      </w:r>
      <w:proofErr w:type="spellEnd"/>
      <w:r w:rsidRPr="00AD11F9">
        <w:rPr>
          <w:rFonts w:ascii="Times New Roman" w:eastAsia="Times New Roman" w:hAnsi="Times New Roman" w:cs="Times New Roman"/>
          <w:color w:val="222222"/>
        </w:rPr>
        <w:t xml:space="preserve"> de </w:t>
      </w:r>
      <w:proofErr w:type="spellStart"/>
      <w:r w:rsidRPr="00AD11F9">
        <w:rPr>
          <w:rFonts w:ascii="Times New Roman" w:eastAsia="Times New Roman" w:hAnsi="Times New Roman" w:cs="Times New Roman"/>
          <w:color w:val="222222"/>
        </w:rPr>
        <w:t>finanțări</w:t>
      </w:r>
      <w:proofErr w:type="spellEnd"/>
      <w:r w:rsidRPr="00AD11F9">
        <w:rPr>
          <w:rFonts w:ascii="Times New Roman" w:eastAsia="Times New Roman" w:hAnsi="Times New Roman" w:cs="Times New Roman"/>
          <w:color w:val="222222"/>
        </w:rPr>
        <w:t xml:space="preserve"> din </w:t>
      </w:r>
      <w:proofErr w:type="spellStart"/>
      <w:r w:rsidRPr="00AD11F9">
        <w:rPr>
          <w:rFonts w:ascii="Times New Roman" w:eastAsia="Times New Roman" w:hAnsi="Times New Roman" w:cs="Times New Roman"/>
          <w:color w:val="222222"/>
        </w:rPr>
        <w:t>fonduri</w:t>
      </w:r>
      <w:proofErr w:type="spellEnd"/>
      <w:r w:rsidRPr="00AD11F9">
        <w:rPr>
          <w:rFonts w:ascii="Times New Roman" w:eastAsia="Times New Roman" w:hAnsi="Times New Roman" w:cs="Times New Roman"/>
          <w:color w:val="222222"/>
        </w:rPr>
        <w:t xml:space="preserve"> </w:t>
      </w:r>
      <w:proofErr w:type="spellStart"/>
      <w:r w:rsidRPr="00AD11F9">
        <w:rPr>
          <w:rFonts w:ascii="Times New Roman" w:eastAsia="Times New Roman" w:hAnsi="Times New Roman" w:cs="Times New Roman"/>
          <w:color w:val="222222"/>
        </w:rPr>
        <w:t>nerambursabile</w:t>
      </w:r>
      <w:proofErr w:type="spellEnd"/>
      <w:r w:rsidRPr="00AD11F9">
        <w:rPr>
          <w:rFonts w:ascii="Times New Roman" w:eastAsia="Times New Roman" w:hAnsi="Times New Roman" w:cs="Times New Roman"/>
          <w:color w:val="222222"/>
        </w:rPr>
        <w:t>; </w:t>
      </w:r>
    </w:p>
    <w:p w:rsidR="00AD11F9" w:rsidRPr="00AD11F9" w:rsidRDefault="00AD11F9" w:rsidP="00AD11F9">
      <w:pPr>
        <w:rPr>
          <w:rFonts w:ascii="Times New Roman" w:hAnsi="Times New Roman" w:cs="Times New Roman"/>
          <w:b/>
          <w:lang w:val="ro-RO"/>
        </w:rPr>
      </w:pPr>
    </w:p>
    <w:p w:rsidR="00AD11F9" w:rsidRPr="00AD11F9" w:rsidRDefault="00AD11F9" w:rsidP="00AD11F9">
      <w:pPr>
        <w:rPr>
          <w:rFonts w:ascii="Times New Roman" w:hAnsi="Times New Roman" w:cs="Times New Roman"/>
          <w:b/>
          <w:lang w:val="ro-RO"/>
        </w:rPr>
      </w:pPr>
    </w:p>
    <w:p w:rsidR="00AD11F9" w:rsidRPr="00AD11F9" w:rsidRDefault="00AD11F9" w:rsidP="00AD11F9">
      <w:pPr>
        <w:rPr>
          <w:rFonts w:ascii="Times New Roman" w:hAnsi="Times New Roman" w:cs="Times New Roman"/>
          <w:b/>
          <w:lang w:val="ro-RO"/>
        </w:rPr>
      </w:pPr>
    </w:p>
    <w:p w:rsidR="00AD11F9" w:rsidRPr="00AD11F9" w:rsidRDefault="00AD11F9" w:rsidP="00AD11F9">
      <w:pPr>
        <w:rPr>
          <w:rFonts w:ascii="Times New Roman" w:hAnsi="Times New Roman" w:cs="Times New Roman"/>
          <w:b/>
          <w:lang w:val="ro-RO"/>
        </w:rPr>
      </w:pPr>
    </w:p>
    <w:p w:rsidR="00AD11F9" w:rsidRPr="00AD11F9" w:rsidRDefault="00AD11F9" w:rsidP="00AD11F9">
      <w:pPr>
        <w:rPr>
          <w:rFonts w:ascii="Times New Roman" w:hAnsi="Times New Roman" w:cs="Times New Roman"/>
          <w:b/>
          <w:lang w:val="ro-RO"/>
        </w:rPr>
      </w:pPr>
    </w:p>
    <w:p w:rsidR="00AD11F9" w:rsidRPr="00AD11F9" w:rsidRDefault="00AD11F9" w:rsidP="00553395">
      <w:pPr>
        <w:spacing w:line="360" w:lineRule="auto"/>
        <w:rPr>
          <w:rFonts w:ascii="Times New Roman" w:hAnsi="Times New Roman" w:cs="Times New Roman"/>
          <w:lang w:val="ro-RO"/>
        </w:rPr>
      </w:pPr>
      <w:r w:rsidRPr="00AD11F9">
        <w:rPr>
          <w:rFonts w:ascii="Times New Roman" w:hAnsi="Times New Roman" w:cs="Times New Roman"/>
          <w:b/>
          <w:lang w:val="ro-RO"/>
        </w:rPr>
        <w:t xml:space="preserve">PANELUL: TRANSFORMARE DIGITALĂ, INFRASTRUCTURĂ ȘI BUNE PRACTICI DE </w:t>
      </w:r>
      <w:r w:rsidRPr="00AD11F9">
        <w:rPr>
          <w:rFonts w:ascii="Times New Roman" w:hAnsi="Times New Roman" w:cs="Times New Roman"/>
          <w:b/>
          <w:lang w:val="ro-RO"/>
        </w:rPr>
        <w:lastRenderedPageBreak/>
        <w:t>PREDARE ONLINE</w:t>
      </w:r>
    </w:p>
    <w:p w:rsidR="00AD11F9" w:rsidRPr="00AD11F9" w:rsidRDefault="00AD11F9" w:rsidP="00AD11F9">
      <w:pPr>
        <w:pStyle w:val="ListParagraph"/>
        <w:widowControl/>
        <w:numPr>
          <w:ilvl w:val="0"/>
          <w:numId w:val="4"/>
        </w:numPr>
        <w:shd w:val="clear" w:color="auto" w:fill="FFFFFF"/>
        <w:spacing w:line="360" w:lineRule="auto"/>
        <w:contextualSpacing/>
        <w:jc w:val="both"/>
        <w:rPr>
          <w:rFonts w:ascii="Times New Roman" w:hAnsi="Times New Roman" w:cs="Times New Roman"/>
        </w:rPr>
      </w:pPr>
      <w:proofErr w:type="spellStart"/>
      <w:r w:rsidRPr="00AD11F9">
        <w:rPr>
          <w:rFonts w:ascii="Times New Roman" w:hAnsi="Times New Roman" w:cs="Times New Roman"/>
        </w:rPr>
        <w:t>Toate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universitățile</w:t>
      </w:r>
      <w:proofErr w:type="spellEnd"/>
      <w:r w:rsidRPr="00AD11F9">
        <w:rPr>
          <w:rFonts w:ascii="Times New Roman" w:hAnsi="Times New Roman" w:cs="Times New Roman"/>
        </w:rPr>
        <w:t xml:space="preserve"> din </w:t>
      </w:r>
      <w:proofErr w:type="spellStart"/>
      <w:r w:rsidRPr="00AD11F9">
        <w:rPr>
          <w:rFonts w:ascii="Times New Roman" w:hAnsi="Times New Roman" w:cs="Times New Roman"/>
        </w:rPr>
        <w:t>Consorțiu</w:t>
      </w:r>
      <w:proofErr w:type="spellEnd"/>
      <w:r w:rsidRPr="00AD11F9">
        <w:rPr>
          <w:rFonts w:ascii="Times New Roman" w:hAnsi="Times New Roman" w:cs="Times New Roman"/>
        </w:rPr>
        <w:t xml:space="preserve"> s-au </w:t>
      </w:r>
      <w:proofErr w:type="spellStart"/>
      <w:r w:rsidRPr="00AD11F9">
        <w:rPr>
          <w:rFonts w:ascii="Times New Roman" w:hAnsi="Times New Roman" w:cs="Times New Roman"/>
        </w:rPr>
        <w:t>adaptat</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într</w:t>
      </w:r>
      <w:proofErr w:type="spellEnd"/>
      <w:r w:rsidRPr="00AD11F9">
        <w:rPr>
          <w:rFonts w:ascii="Times New Roman" w:hAnsi="Times New Roman" w:cs="Times New Roman"/>
        </w:rPr>
        <w:t xml:space="preserve">-un </w:t>
      </w:r>
      <w:proofErr w:type="spellStart"/>
      <w:r w:rsidRPr="00AD11F9">
        <w:rPr>
          <w:rFonts w:ascii="Times New Roman" w:hAnsi="Times New Roman" w:cs="Times New Roman"/>
        </w:rPr>
        <w:t>ritm</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corespunzător</w:t>
      </w:r>
      <w:proofErr w:type="spellEnd"/>
      <w:r w:rsidRPr="00AD11F9">
        <w:rPr>
          <w:rFonts w:ascii="Times New Roman" w:hAnsi="Times New Roman" w:cs="Times New Roman"/>
        </w:rPr>
        <w:t xml:space="preserve"> la </w:t>
      </w:r>
      <w:proofErr w:type="spellStart"/>
      <w:r w:rsidRPr="00AD11F9">
        <w:rPr>
          <w:rFonts w:ascii="Times New Roman" w:hAnsi="Times New Roman" w:cs="Times New Roman"/>
        </w:rPr>
        <w:t>provocările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perioadei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pandemice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după</w:t>
      </w:r>
      <w:proofErr w:type="spellEnd"/>
      <w:r w:rsidRPr="00AD11F9">
        <w:rPr>
          <w:rFonts w:ascii="Times New Roman" w:hAnsi="Times New Roman" w:cs="Times New Roman"/>
        </w:rPr>
        <w:t xml:space="preserve"> un an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jumătate</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experiența</w:t>
      </w:r>
      <w:proofErr w:type="spellEnd"/>
      <w:r w:rsidRPr="00AD11F9">
        <w:rPr>
          <w:rFonts w:ascii="Times New Roman" w:hAnsi="Times New Roman" w:cs="Times New Roman"/>
        </w:rPr>
        <w:t xml:space="preserve"> online, </w:t>
      </w:r>
      <w:proofErr w:type="spellStart"/>
      <w:r w:rsidRPr="00AD11F9">
        <w:rPr>
          <w:rFonts w:ascii="Times New Roman" w:hAnsi="Times New Roman" w:cs="Times New Roman"/>
        </w:rPr>
        <w:t>este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necesară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trecerea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într</w:t>
      </w:r>
      <w:proofErr w:type="spellEnd"/>
      <w:r w:rsidRPr="00AD11F9">
        <w:rPr>
          <w:rFonts w:ascii="Times New Roman" w:hAnsi="Times New Roman" w:cs="Times New Roman"/>
        </w:rPr>
        <w:t xml:space="preserve">-o </w:t>
      </w:r>
      <w:proofErr w:type="spellStart"/>
      <w:r w:rsidRPr="00AD11F9">
        <w:rPr>
          <w:rFonts w:ascii="Times New Roman" w:hAnsi="Times New Roman" w:cs="Times New Roman"/>
        </w:rPr>
        <w:t>nouă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etapă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superioară</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asumare</w:t>
      </w:r>
      <w:proofErr w:type="spellEnd"/>
      <w:r w:rsidRPr="00AD11F9">
        <w:rPr>
          <w:rFonts w:ascii="Times New Roman" w:hAnsi="Times New Roman" w:cs="Times New Roman"/>
        </w:rPr>
        <w:t xml:space="preserve"> a </w:t>
      </w:r>
      <w:proofErr w:type="spellStart"/>
      <w:r w:rsidRPr="00AD11F9">
        <w:rPr>
          <w:rFonts w:ascii="Times New Roman" w:hAnsi="Times New Roman" w:cs="Times New Roman"/>
        </w:rPr>
        <w:t>digitalizării</w:t>
      </w:r>
      <w:proofErr w:type="spellEnd"/>
      <w:r w:rsidRPr="00AD11F9">
        <w:rPr>
          <w:rFonts w:ascii="Times New Roman" w:hAnsi="Times New Roman" w:cs="Times New Roman"/>
        </w:rPr>
        <w:t xml:space="preserve"> la </w:t>
      </w:r>
      <w:proofErr w:type="spellStart"/>
      <w:r w:rsidRPr="00AD11F9">
        <w:rPr>
          <w:rFonts w:ascii="Times New Roman" w:hAnsi="Times New Roman" w:cs="Times New Roman"/>
        </w:rPr>
        <w:t>nivel</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universitate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chiar</w:t>
      </w:r>
      <w:proofErr w:type="spellEnd"/>
      <w:r w:rsidRPr="00AD11F9">
        <w:rPr>
          <w:rFonts w:ascii="Times New Roman" w:hAnsi="Times New Roman" w:cs="Times New Roman"/>
        </w:rPr>
        <w:t xml:space="preserve"> cu </w:t>
      </w:r>
      <w:proofErr w:type="spellStart"/>
      <w:r w:rsidRPr="00AD11F9">
        <w:rPr>
          <w:rFonts w:ascii="Times New Roman" w:hAnsi="Times New Roman" w:cs="Times New Roman"/>
        </w:rPr>
        <w:t>prețul</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cheltuieli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sensibil</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mari</w:t>
      </w:r>
      <w:proofErr w:type="spellEnd"/>
      <w:r w:rsidRPr="00AD11F9">
        <w:rPr>
          <w:rFonts w:ascii="Times New Roman" w:hAnsi="Times New Roman" w:cs="Times New Roman"/>
        </w:rPr>
        <w:t xml:space="preserve">; </w:t>
      </w:r>
    </w:p>
    <w:p w:rsidR="00AD11F9" w:rsidRPr="00AD11F9" w:rsidRDefault="00AD11F9" w:rsidP="00AD11F9">
      <w:pPr>
        <w:pStyle w:val="ListParagraph"/>
        <w:widowControl/>
        <w:numPr>
          <w:ilvl w:val="0"/>
          <w:numId w:val="4"/>
        </w:numPr>
        <w:spacing w:line="360" w:lineRule="auto"/>
        <w:contextualSpacing/>
        <w:jc w:val="both"/>
        <w:rPr>
          <w:rFonts w:ascii="Times New Roman" w:hAnsi="Times New Roman" w:cs="Times New Roman"/>
          <w:lang w:val="ro-RO"/>
        </w:rPr>
      </w:pPr>
      <w:proofErr w:type="spellStart"/>
      <w:r w:rsidRPr="00AD11F9">
        <w:rPr>
          <w:rFonts w:ascii="Times New Roman" w:hAnsi="Times New Roman" w:cs="Times New Roman"/>
        </w:rPr>
        <w:t>Schimbul</w:t>
      </w:r>
      <w:proofErr w:type="spellEnd"/>
      <w:r w:rsidRPr="00AD11F9">
        <w:rPr>
          <w:rFonts w:ascii="Times New Roman" w:hAnsi="Times New Roman" w:cs="Times New Roman"/>
        </w:rPr>
        <w:t xml:space="preserve"> real de </w:t>
      </w:r>
      <w:proofErr w:type="spellStart"/>
      <w:r w:rsidRPr="00AD11F9">
        <w:rPr>
          <w:rFonts w:ascii="Times New Roman" w:hAnsi="Times New Roman" w:cs="Times New Roman"/>
        </w:rPr>
        <w:t>experiență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între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universitățile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membre</w:t>
      </w:r>
      <w:proofErr w:type="spellEnd"/>
      <w:r w:rsidRPr="00AD11F9">
        <w:rPr>
          <w:rFonts w:ascii="Times New Roman" w:hAnsi="Times New Roman" w:cs="Times New Roman"/>
        </w:rPr>
        <w:t xml:space="preserve"> ale </w:t>
      </w:r>
      <w:proofErr w:type="spellStart"/>
      <w:r w:rsidRPr="00AD11F9">
        <w:rPr>
          <w:rFonts w:ascii="Times New Roman" w:hAnsi="Times New Roman" w:cs="Times New Roman"/>
        </w:rPr>
        <w:t>Consorțiului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într</w:t>
      </w:r>
      <w:proofErr w:type="spellEnd"/>
      <w:r w:rsidRPr="00AD11F9">
        <w:rPr>
          <w:rFonts w:ascii="Times New Roman" w:hAnsi="Times New Roman" w:cs="Times New Roman"/>
        </w:rPr>
        <w:t xml:space="preserve">-un </w:t>
      </w:r>
      <w:proofErr w:type="spellStart"/>
      <w:r w:rsidRPr="00AD11F9">
        <w:rPr>
          <w:rFonts w:ascii="Times New Roman" w:hAnsi="Times New Roman" w:cs="Times New Roman"/>
        </w:rPr>
        <w:t>domeniu</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atât</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dinamic</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precum</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digitalizarea</w:t>
      </w:r>
      <w:proofErr w:type="spellEnd"/>
      <w:r w:rsidRPr="00AD11F9">
        <w:rPr>
          <w:rFonts w:ascii="Times New Roman" w:hAnsi="Times New Roman" w:cs="Times New Roman"/>
        </w:rPr>
        <w:t xml:space="preserve">, </w:t>
      </w:r>
      <w:proofErr w:type="spellStart"/>
      <w:proofErr w:type="gramStart"/>
      <w:r w:rsidRPr="00AD11F9">
        <w:rPr>
          <w:rFonts w:ascii="Times New Roman" w:hAnsi="Times New Roman" w:cs="Times New Roman"/>
        </w:rPr>
        <w:t>este</w:t>
      </w:r>
      <w:proofErr w:type="spellEnd"/>
      <w:proofErr w:type="gramEnd"/>
      <w:r w:rsidRPr="00AD11F9">
        <w:rPr>
          <w:rFonts w:ascii="Times New Roman" w:hAnsi="Times New Roman" w:cs="Times New Roman"/>
        </w:rPr>
        <w:t xml:space="preserve"> </w:t>
      </w:r>
      <w:proofErr w:type="spellStart"/>
      <w:r w:rsidRPr="00AD11F9">
        <w:rPr>
          <w:rFonts w:ascii="Times New Roman" w:hAnsi="Times New Roman" w:cs="Times New Roman"/>
        </w:rPr>
        <w:t>mai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mult</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decât</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necesar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pentru</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scurtarea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timpului</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implementare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sau</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consolidare</w:t>
      </w:r>
      <w:proofErr w:type="spellEnd"/>
      <w:r w:rsidRPr="00AD11F9">
        <w:rPr>
          <w:rFonts w:ascii="Times New Roman" w:hAnsi="Times New Roman" w:cs="Times New Roman"/>
        </w:rPr>
        <w:t xml:space="preserve"> a </w:t>
      </w:r>
      <w:proofErr w:type="spellStart"/>
      <w:r w:rsidRPr="00AD11F9">
        <w:rPr>
          <w:rFonts w:ascii="Times New Roman" w:hAnsi="Times New Roman" w:cs="Times New Roman"/>
        </w:rPr>
        <w:t>sistemelor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existente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aceste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condiții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este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oportună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crearea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produse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informatice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moderne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utilizarea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acestora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comun</w:t>
      </w:r>
      <w:proofErr w:type="spellEnd"/>
      <w:r w:rsidRPr="00AD11F9">
        <w:rPr>
          <w:rFonts w:ascii="Times New Roman" w:hAnsi="Times New Roman" w:cs="Times New Roman"/>
        </w:rPr>
        <w:t xml:space="preserve">, care </w:t>
      </w:r>
      <w:proofErr w:type="spellStart"/>
      <w:r w:rsidRPr="00AD11F9">
        <w:rPr>
          <w:rFonts w:ascii="Times New Roman" w:hAnsi="Times New Roman" w:cs="Times New Roman"/>
        </w:rPr>
        <w:t>să</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implice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partajarea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cheltuielilor</w:t>
      </w:r>
      <w:proofErr w:type="spellEnd"/>
      <w:r w:rsidRPr="00AD11F9">
        <w:rPr>
          <w:rFonts w:ascii="Times New Roman" w:hAnsi="Times New Roman" w:cs="Times New Roman"/>
        </w:rPr>
        <w:t xml:space="preserve"> determinate de </w:t>
      </w:r>
      <w:proofErr w:type="spellStart"/>
      <w:r w:rsidRPr="00AD11F9">
        <w:rPr>
          <w:rFonts w:ascii="Times New Roman" w:hAnsi="Times New Roman" w:cs="Times New Roman"/>
        </w:rPr>
        <w:t>aceste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investiții</w:t>
      </w:r>
      <w:proofErr w:type="spellEnd"/>
      <w:r w:rsidRPr="00AD11F9">
        <w:rPr>
          <w:rFonts w:ascii="Times New Roman" w:hAnsi="Times New Roman" w:cs="Times New Roman"/>
        </w:rPr>
        <w:t xml:space="preserve">; </w:t>
      </w:r>
    </w:p>
    <w:p w:rsidR="00AD11F9" w:rsidRPr="00AD11F9" w:rsidRDefault="00AD11F9" w:rsidP="00AD11F9">
      <w:pPr>
        <w:pStyle w:val="ListParagraph"/>
        <w:widowControl/>
        <w:numPr>
          <w:ilvl w:val="0"/>
          <w:numId w:val="4"/>
        </w:numPr>
        <w:spacing w:line="360" w:lineRule="auto"/>
        <w:contextualSpacing/>
        <w:jc w:val="both"/>
        <w:rPr>
          <w:rFonts w:ascii="Times New Roman" w:hAnsi="Times New Roman" w:cs="Times New Roman"/>
          <w:lang w:val="ro-RO"/>
        </w:rPr>
      </w:pPr>
      <w:proofErr w:type="spellStart"/>
      <w:r w:rsidRPr="00AD11F9">
        <w:rPr>
          <w:rFonts w:ascii="Times New Roman" w:hAnsi="Times New Roman" w:cs="Times New Roman"/>
        </w:rPr>
        <w:t>Creșterea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calității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învățământului</w:t>
      </w:r>
      <w:proofErr w:type="spellEnd"/>
      <w:r w:rsidRPr="00AD11F9">
        <w:rPr>
          <w:rFonts w:ascii="Times New Roman" w:hAnsi="Times New Roman" w:cs="Times New Roman"/>
        </w:rPr>
        <w:t xml:space="preserve"> online </w:t>
      </w:r>
      <w:proofErr w:type="spellStart"/>
      <w:r w:rsidRPr="00AD11F9">
        <w:rPr>
          <w:rFonts w:ascii="Times New Roman" w:hAnsi="Times New Roman" w:cs="Times New Roman"/>
        </w:rPr>
        <w:t>prin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utilizarea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complementară</w:t>
      </w:r>
      <w:proofErr w:type="spellEnd"/>
      <w:r w:rsidRPr="00AD11F9">
        <w:rPr>
          <w:rFonts w:ascii="Times New Roman" w:hAnsi="Times New Roman" w:cs="Times New Roman"/>
        </w:rPr>
        <w:t xml:space="preserve"> a </w:t>
      </w:r>
      <w:proofErr w:type="spellStart"/>
      <w:r w:rsidRPr="00AD11F9">
        <w:rPr>
          <w:rFonts w:ascii="Times New Roman" w:hAnsi="Times New Roman" w:cs="Times New Roman"/>
        </w:rPr>
        <w:t>comunicării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informale</w:t>
      </w:r>
      <w:proofErr w:type="spellEnd"/>
      <w:r w:rsidRPr="00AD11F9">
        <w:rPr>
          <w:rFonts w:ascii="Times New Roman" w:hAnsi="Times New Roman" w:cs="Times New Roman"/>
        </w:rPr>
        <w:t xml:space="preserve">, cum </w:t>
      </w:r>
      <w:proofErr w:type="spellStart"/>
      <w:r w:rsidRPr="00AD11F9">
        <w:rPr>
          <w:rFonts w:ascii="Times New Roman" w:hAnsi="Times New Roman" w:cs="Times New Roman"/>
        </w:rPr>
        <w:t>ar</w:t>
      </w:r>
      <w:proofErr w:type="spellEnd"/>
      <w:r w:rsidRPr="00AD11F9">
        <w:rPr>
          <w:rFonts w:ascii="Times New Roman" w:hAnsi="Times New Roman" w:cs="Times New Roman"/>
        </w:rPr>
        <w:t xml:space="preserve"> fi </w:t>
      </w:r>
      <w:proofErr w:type="spellStart"/>
      <w:r w:rsidRPr="00AD11F9">
        <w:rPr>
          <w:rFonts w:ascii="Times New Roman" w:hAnsi="Times New Roman" w:cs="Times New Roman"/>
        </w:rPr>
        <w:t>platformele</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socializare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prin</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identificarea</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instrumente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noi</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livrare</w:t>
      </w:r>
      <w:proofErr w:type="spellEnd"/>
      <w:r w:rsidRPr="00AD11F9">
        <w:rPr>
          <w:rFonts w:ascii="Times New Roman" w:hAnsi="Times New Roman" w:cs="Times New Roman"/>
        </w:rPr>
        <w:t xml:space="preserve"> a </w:t>
      </w:r>
      <w:proofErr w:type="spellStart"/>
      <w:r w:rsidRPr="00AD11F9">
        <w:rPr>
          <w:rFonts w:ascii="Times New Roman" w:hAnsi="Times New Roman" w:cs="Times New Roman"/>
        </w:rPr>
        <w:t>cunoștințelor</w:t>
      </w:r>
      <w:proofErr w:type="spellEnd"/>
      <w:r w:rsidRPr="00AD11F9">
        <w:rPr>
          <w:rFonts w:ascii="Times New Roman" w:hAnsi="Times New Roman" w:cs="Times New Roman"/>
        </w:rPr>
        <w:t xml:space="preserve"> gen </w:t>
      </w:r>
      <w:proofErr w:type="spellStart"/>
      <w:r w:rsidRPr="00AD11F9">
        <w:rPr>
          <w:rFonts w:ascii="Times New Roman" w:hAnsi="Times New Roman" w:cs="Times New Roman"/>
        </w:rPr>
        <w:t>platforme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virtuale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realitate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augmentată</w:t>
      </w:r>
      <w:proofErr w:type="spellEnd"/>
      <w:r w:rsidRPr="00AD11F9">
        <w:rPr>
          <w:rFonts w:ascii="Times New Roman" w:hAnsi="Times New Roman" w:cs="Times New Roman"/>
        </w:rPr>
        <w:t xml:space="preserve">, blended system, </w:t>
      </w:r>
      <w:proofErr w:type="spellStart"/>
      <w:r w:rsidRPr="00AD11F9">
        <w:rPr>
          <w:rFonts w:ascii="Times New Roman" w:hAnsi="Times New Roman" w:cs="Times New Roman"/>
        </w:rPr>
        <w:t>aplicarea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unor</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tehnici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noi</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descoperire</w:t>
      </w:r>
      <w:proofErr w:type="spellEnd"/>
      <w:r w:rsidRPr="00AD11F9">
        <w:rPr>
          <w:rFonts w:ascii="Times New Roman" w:hAnsi="Times New Roman" w:cs="Times New Roman"/>
        </w:rPr>
        <w:t xml:space="preserve"> a </w:t>
      </w:r>
      <w:proofErr w:type="spellStart"/>
      <w:r w:rsidRPr="00AD11F9">
        <w:rPr>
          <w:rFonts w:ascii="Times New Roman" w:hAnsi="Times New Roman" w:cs="Times New Roman"/>
        </w:rPr>
        <w:t>cunoștințelor</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către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studenți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pentru</w:t>
      </w:r>
      <w:proofErr w:type="spellEnd"/>
      <w:r w:rsidRPr="00AD11F9">
        <w:rPr>
          <w:rFonts w:ascii="Times New Roman" w:hAnsi="Times New Roman" w:cs="Times New Roman"/>
        </w:rPr>
        <w:t xml:space="preserve"> a-</w:t>
      </w:r>
      <w:proofErr w:type="spellStart"/>
      <w:r w:rsidRPr="00AD11F9">
        <w:rPr>
          <w:rFonts w:ascii="Times New Roman" w:hAnsi="Times New Roman" w:cs="Times New Roman"/>
        </w:rPr>
        <w:t>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atrage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și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motiva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participativ</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pe</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aceștia</w:t>
      </w:r>
      <w:proofErr w:type="spellEnd"/>
      <w:r w:rsidRPr="00AD11F9">
        <w:rPr>
          <w:rFonts w:ascii="Times New Roman" w:hAnsi="Times New Roman" w:cs="Times New Roman"/>
        </w:rPr>
        <w:t>.</w:t>
      </w:r>
    </w:p>
    <w:p w:rsidR="00AD11F9" w:rsidRPr="00AD11F9" w:rsidRDefault="00AD11F9" w:rsidP="00AD11F9">
      <w:pPr>
        <w:rPr>
          <w:rFonts w:ascii="Times New Roman" w:hAnsi="Times New Roman" w:cs="Times New Roman"/>
          <w:b/>
          <w:lang w:val="ro-RO"/>
        </w:rPr>
      </w:pPr>
    </w:p>
    <w:p w:rsidR="00AD11F9" w:rsidRPr="00AD11F9" w:rsidRDefault="00AD11F9" w:rsidP="00553395">
      <w:pPr>
        <w:rPr>
          <w:rFonts w:ascii="Times New Roman" w:hAnsi="Times New Roman" w:cs="Times New Roman"/>
          <w:lang w:val="ro-RO"/>
        </w:rPr>
      </w:pPr>
      <w:r w:rsidRPr="00AD11F9">
        <w:rPr>
          <w:rFonts w:ascii="Times New Roman" w:hAnsi="Times New Roman" w:cs="Times New Roman"/>
          <w:b/>
          <w:lang w:val="ro-RO"/>
        </w:rPr>
        <w:t>PANELUL: DEZVOLTARE INSTITUȚIONALĂ ȘI SUSTENABILITATE FINANCIARĂ</w:t>
      </w:r>
    </w:p>
    <w:p w:rsidR="00AD11F9" w:rsidRPr="00AD11F9" w:rsidRDefault="00AD11F9" w:rsidP="00AD11F9">
      <w:pPr>
        <w:pStyle w:val="ListParagraph"/>
        <w:widowControl/>
        <w:numPr>
          <w:ilvl w:val="0"/>
          <w:numId w:val="4"/>
        </w:numPr>
        <w:spacing w:line="360" w:lineRule="auto"/>
        <w:contextualSpacing/>
        <w:jc w:val="both"/>
        <w:rPr>
          <w:rFonts w:ascii="Times New Roman" w:hAnsi="Times New Roman" w:cs="Times New Roman"/>
          <w:lang w:val="ro-RO"/>
        </w:rPr>
      </w:pPr>
      <w:proofErr w:type="spellStart"/>
      <w:r w:rsidRPr="00AD11F9">
        <w:rPr>
          <w:rFonts w:ascii="Times New Roman" w:hAnsi="Times New Roman" w:cs="Times New Roman"/>
        </w:rPr>
        <w:t>Constituirea</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unui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grup</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lucru</w:t>
      </w:r>
      <w:proofErr w:type="spellEnd"/>
      <w:r w:rsidRPr="00AD11F9">
        <w:rPr>
          <w:rFonts w:ascii="Times New Roman" w:hAnsi="Times New Roman" w:cs="Times New Roman"/>
        </w:rPr>
        <w:t xml:space="preserve"> la </w:t>
      </w:r>
      <w:proofErr w:type="spellStart"/>
      <w:r w:rsidRPr="00AD11F9">
        <w:rPr>
          <w:rFonts w:ascii="Times New Roman" w:hAnsi="Times New Roman" w:cs="Times New Roman"/>
        </w:rPr>
        <w:t>nivelul</w:t>
      </w:r>
      <w:proofErr w:type="spellEnd"/>
      <w:r w:rsidRPr="00AD11F9">
        <w:rPr>
          <w:rFonts w:ascii="Times New Roman" w:hAnsi="Times New Roman" w:cs="Times New Roman"/>
        </w:rPr>
        <w:t xml:space="preserve"> </w:t>
      </w:r>
      <w:r w:rsidRPr="00AD11F9">
        <w:rPr>
          <w:rFonts w:ascii="Times New Roman" w:hAnsi="Times New Roman" w:cs="Times New Roman"/>
          <w:lang w:val="ro-RO"/>
        </w:rPr>
        <w:t xml:space="preserve">Consorțiului </w:t>
      </w:r>
      <w:proofErr w:type="spellStart"/>
      <w:r w:rsidRPr="00AD11F9">
        <w:rPr>
          <w:rFonts w:ascii="Times New Roman" w:hAnsi="Times New Roman" w:cs="Times New Roman"/>
          <w:lang w:val="ro-RO"/>
        </w:rPr>
        <w:t>Universitaria</w:t>
      </w:r>
      <w:proofErr w:type="spellEnd"/>
      <w:r w:rsidRPr="00AD11F9">
        <w:rPr>
          <w:rFonts w:ascii="Times New Roman" w:hAnsi="Times New Roman" w:cs="Times New Roman"/>
          <w:lang w:val="ro-RO"/>
        </w:rPr>
        <w:t xml:space="preserve"> pentru fundamentarea unei propuneri de îmbunătățire a metodologiei de finanțare </w:t>
      </w:r>
      <w:proofErr w:type="gramStart"/>
      <w:r w:rsidRPr="00AD11F9">
        <w:rPr>
          <w:rFonts w:ascii="Times New Roman" w:hAnsi="Times New Roman" w:cs="Times New Roman"/>
          <w:lang w:val="ro-RO"/>
        </w:rPr>
        <w:t>a</w:t>
      </w:r>
      <w:proofErr w:type="gramEnd"/>
      <w:r w:rsidRPr="00AD11F9">
        <w:rPr>
          <w:rFonts w:ascii="Times New Roman" w:hAnsi="Times New Roman" w:cs="Times New Roman"/>
          <w:lang w:val="ro-RO"/>
        </w:rPr>
        <w:t xml:space="preserve"> învățământului superior. Dezvoltarea în comun a unei analize comparative privind oportunitatea finanțării programelor de licență și masterat în sistem per student sau per grant, corelată cu nivelul ratelor de abandon universitar;</w:t>
      </w:r>
    </w:p>
    <w:p w:rsidR="00AD11F9" w:rsidRPr="00AD11F9" w:rsidRDefault="00AD11F9" w:rsidP="00AD11F9">
      <w:pPr>
        <w:pStyle w:val="ListParagraph"/>
        <w:widowControl/>
        <w:numPr>
          <w:ilvl w:val="0"/>
          <w:numId w:val="4"/>
        </w:numPr>
        <w:spacing w:line="360" w:lineRule="auto"/>
        <w:contextualSpacing/>
        <w:jc w:val="both"/>
        <w:rPr>
          <w:rFonts w:ascii="Times New Roman" w:hAnsi="Times New Roman" w:cs="Times New Roman"/>
          <w:lang w:val="ro-RO"/>
        </w:rPr>
      </w:pPr>
      <w:r w:rsidRPr="00AD11F9">
        <w:rPr>
          <w:rFonts w:ascii="Times New Roman" w:hAnsi="Times New Roman" w:cs="Times New Roman"/>
          <w:lang w:val="ro-RO"/>
        </w:rPr>
        <w:t>Propunerea unei metodologii de alocare a fondurilor pentru investiții în sistemul universitar, care să integreze nevoile instituțiilor, resursele financiare disponibile și atrase, impactul asupra dezvoltării organizaționale și regionale, precum și cadrul legislativ specific, într-o manieră echilibrată și transparentă. Crearea unui program de investiții multianual la nivelul Ministerului Educației, care să permită dezvoltarea unor proiecte de investiții, în complementaritate cu alte programe naționale și europene;</w:t>
      </w:r>
    </w:p>
    <w:p w:rsidR="00AD11F9" w:rsidRPr="00AD11F9" w:rsidRDefault="00AD11F9" w:rsidP="00AD11F9">
      <w:pPr>
        <w:pStyle w:val="ListParagraph"/>
        <w:widowControl/>
        <w:numPr>
          <w:ilvl w:val="0"/>
          <w:numId w:val="4"/>
        </w:numPr>
        <w:spacing w:line="360" w:lineRule="auto"/>
        <w:contextualSpacing/>
        <w:jc w:val="both"/>
        <w:rPr>
          <w:rFonts w:ascii="Times New Roman" w:hAnsi="Times New Roman" w:cs="Times New Roman"/>
          <w:lang w:val="ro-RO"/>
        </w:rPr>
      </w:pPr>
      <w:r w:rsidRPr="00AD11F9">
        <w:rPr>
          <w:rFonts w:ascii="Times New Roman" w:hAnsi="Times New Roman" w:cs="Times New Roman"/>
          <w:lang w:val="ro-RO"/>
        </w:rPr>
        <w:t xml:space="preserve">Pentru programele de finanțare din fondul de dezvoltare instituțională, propunem modificarea metodologiei prin facilitarea finanțării multianuale și diferențierea plafoanelor maximale în raport cu dimensiunea universităților. Totodată, susținem crearea unui domeniu nou de finanțare, dedicat digitalizării, și propunem aprobarea de către CNFIS a unei metodologii coerente și unitare de elaborare, evaluare și implementare a proiectelor, respectiv analiza de impact a rezultatelor acestora. </w:t>
      </w:r>
    </w:p>
    <w:p w:rsidR="00AD11F9" w:rsidRPr="00AD11F9" w:rsidRDefault="00AD11F9" w:rsidP="00AD11F9">
      <w:pPr>
        <w:pStyle w:val="ListParagraph"/>
        <w:widowControl/>
        <w:numPr>
          <w:ilvl w:val="0"/>
          <w:numId w:val="4"/>
        </w:numPr>
        <w:spacing w:line="360" w:lineRule="auto"/>
        <w:contextualSpacing/>
        <w:jc w:val="both"/>
        <w:rPr>
          <w:rFonts w:ascii="Times New Roman" w:hAnsi="Times New Roman" w:cs="Times New Roman"/>
          <w:lang w:val="ro-RO"/>
        </w:rPr>
      </w:pPr>
      <w:r w:rsidRPr="00AD11F9">
        <w:rPr>
          <w:rFonts w:ascii="Times New Roman" w:hAnsi="Times New Roman" w:cs="Times New Roman"/>
          <w:lang w:val="ro-RO"/>
        </w:rPr>
        <w:t>Asigurarea continuității finanțării programelor de cercetare și crearea unei file de buget distincte pentru finanțarea cercetării universitare;</w:t>
      </w:r>
    </w:p>
    <w:p w:rsidR="00AD11F9" w:rsidRPr="00AD11F9" w:rsidRDefault="00AD11F9" w:rsidP="00AD11F9">
      <w:pPr>
        <w:pStyle w:val="ListParagraph"/>
        <w:widowControl/>
        <w:numPr>
          <w:ilvl w:val="0"/>
          <w:numId w:val="4"/>
        </w:numPr>
        <w:spacing w:line="360" w:lineRule="auto"/>
        <w:contextualSpacing/>
        <w:jc w:val="both"/>
        <w:rPr>
          <w:rFonts w:ascii="Times New Roman" w:hAnsi="Times New Roman" w:cs="Times New Roman"/>
          <w:lang w:val="ro-RO"/>
        </w:rPr>
      </w:pPr>
      <w:r w:rsidRPr="00AD11F9">
        <w:rPr>
          <w:rFonts w:ascii="Times New Roman" w:hAnsi="Times New Roman" w:cs="Times New Roman"/>
          <w:lang w:val="ro-RO"/>
        </w:rPr>
        <w:lastRenderedPageBreak/>
        <w:t>Dezvoltarea unor programe comune de sustenabilitate, care să integreze programele universitare cu programele de formare continuă, în corelație cu cerințele de pe piața forței de muncă;</w:t>
      </w:r>
    </w:p>
    <w:p w:rsidR="00AD11F9" w:rsidRPr="00AD11F9" w:rsidRDefault="00AD11F9" w:rsidP="00AD11F9">
      <w:pPr>
        <w:pStyle w:val="ListParagraph"/>
        <w:widowControl/>
        <w:numPr>
          <w:ilvl w:val="0"/>
          <w:numId w:val="4"/>
        </w:numPr>
        <w:spacing w:line="360" w:lineRule="auto"/>
        <w:contextualSpacing/>
        <w:jc w:val="both"/>
        <w:rPr>
          <w:rFonts w:ascii="Times New Roman" w:hAnsi="Times New Roman" w:cs="Times New Roman"/>
          <w:lang w:val="ro-RO"/>
        </w:rPr>
      </w:pPr>
      <w:r w:rsidRPr="00AD11F9">
        <w:rPr>
          <w:rFonts w:ascii="Times New Roman" w:hAnsi="Times New Roman" w:cs="Times New Roman"/>
          <w:lang w:val="ro-RO"/>
        </w:rPr>
        <w:t>Susținerea dialogului social în vederea îmbunătățirii legislației salarizării în contextul în care se conturează un astfel de proces.</w:t>
      </w:r>
    </w:p>
    <w:p w:rsidR="00AD11F9" w:rsidRPr="00AD11F9" w:rsidRDefault="00AD11F9" w:rsidP="00AD11F9">
      <w:pPr>
        <w:pStyle w:val="ListParagraph"/>
        <w:widowControl/>
        <w:spacing w:line="360" w:lineRule="auto"/>
        <w:ind w:left="360"/>
        <w:contextualSpacing/>
        <w:jc w:val="both"/>
        <w:rPr>
          <w:rFonts w:ascii="Times New Roman" w:hAnsi="Times New Roman" w:cs="Times New Roman"/>
          <w:lang w:val="ro-RO"/>
        </w:rPr>
      </w:pPr>
    </w:p>
    <w:p w:rsidR="00AD11F9" w:rsidRPr="00AD11F9" w:rsidRDefault="00AD11F9" w:rsidP="00553395">
      <w:pPr>
        <w:spacing w:line="360" w:lineRule="auto"/>
        <w:rPr>
          <w:rFonts w:ascii="Times New Roman" w:hAnsi="Times New Roman" w:cs="Times New Roman"/>
          <w:lang w:val="ro-RO"/>
        </w:rPr>
      </w:pPr>
      <w:r w:rsidRPr="00AD11F9">
        <w:rPr>
          <w:rFonts w:ascii="Times New Roman" w:hAnsi="Times New Roman" w:cs="Times New Roman"/>
          <w:b/>
          <w:lang w:val="ro-RO"/>
        </w:rPr>
        <w:t>PANELUL: DEZVOLTAREA DE PROIECTE COMUNE CULTURAL ARTISTICE, ANTREPRENORIALE ȘI CU MEDIUL ECONOMICO-SOCIAL</w:t>
      </w:r>
    </w:p>
    <w:p w:rsidR="00AD11F9" w:rsidRPr="00AD11F9" w:rsidRDefault="00AD11F9" w:rsidP="00AD11F9">
      <w:pPr>
        <w:pStyle w:val="ListParagraph"/>
        <w:widowControl/>
        <w:numPr>
          <w:ilvl w:val="0"/>
          <w:numId w:val="4"/>
        </w:numPr>
        <w:spacing w:line="360" w:lineRule="auto"/>
        <w:jc w:val="both"/>
        <w:rPr>
          <w:rFonts w:ascii="Times New Roman" w:eastAsia="Times New Roman" w:hAnsi="Times New Roman" w:cs="Times New Roman"/>
        </w:rPr>
      </w:pPr>
      <w:proofErr w:type="spellStart"/>
      <w:r w:rsidRPr="00AD11F9">
        <w:rPr>
          <w:rFonts w:ascii="Times New Roman" w:eastAsia="Times New Roman" w:hAnsi="Times New Roman" w:cs="Times New Roman"/>
          <w:bCs/>
        </w:rPr>
        <w:t>Dezvoltarea</w:t>
      </w:r>
      <w:proofErr w:type="spellEnd"/>
      <w:r w:rsidRPr="00AD11F9">
        <w:rPr>
          <w:rFonts w:ascii="Times New Roman" w:eastAsia="Times New Roman" w:hAnsi="Times New Roman" w:cs="Times New Roman"/>
          <w:bCs/>
        </w:rPr>
        <w:t xml:space="preserve"> </w:t>
      </w:r>
      <w:proofErr w:type="spellStart"/>
      <w:r w:rsidRPr="00AD11F9">
        <w:rPr>
          <w:rFonts w:ascii="Times New Roman" w:eastAsia="Times New Roman" w:hAnsi="Times New Roman" w:cs="Times New Roman"/>
          <w:bCs/>
        </w:rPr>
        <w:t>unui</w:t>
      </w:r>
      <w:proofErr w:type="spellEnd"/>
      <w:r w:rsidRPr="00AD11F9">
        <w:rPr>
          <w:rFonts w:ascii="Times New Roman" w:eastAsia="Times New Roman" w:hAnsi="Times New Roman" w:cs="Times New Roman"/>
          <w:bCs/>
        </w:rPr>
        <w:t xml:space="preserve"> </w:t>
      </w:r>
      <w:proofErr w:type="spellStart"/>
      <w:r w:rsidRPr="00AD11F9">
        <w:rPr>
          <w:rFonts w:ascii="Times New Roman" w:eastAsia="Times New Roman" w:hAnsi="Times New Roman" w:cs="Times New Roman"/>
          <w:bCs/>
        </w:rPr>
        <w:t>proiect</w:t>
      </w:r>
      <w:proofErr w:type="spellEnd"/>
      <w:r w:rsidRPr="00AD11F9">
        <w:rPr>
          <w:rFonts w:ascii="Times New Roman" w:eastAsia="Times New Roman" w:hAnsi="Times New Roman" w:cs="Times New Roman"/>
          <w:bCs/>
        </w:rPr>
        <w:t xml:space="preserve"> de </w:t>
      </w:r>
      <w:proofErr w:type="spellStart"/>
      <w:r w:rsidRPr="00AD11F9">
        <w:rPr>
          <w:rFonts w:ascii="Times New Roman" w:eastAsia="Times New Roman" w:hAnsi="Times New Roman" w:cs="Times New Roman"/>
          <w:bCs/>
        </w:rPr>
        <w:t>cercetare</w:t>
      </w:r>
      <w:proofErr w:type="spellEnd"/>
      <w:r w:rsidRPr="00AD11F9">
        <w:rPr>
          <w:rFonts w:ascii="Times New Roman" w:eastAsia="Times New Roman" w:hAnsi="Times New Roman" w:cs="Times New Roman"/>
          <w:bCs/>
        </w:rPr>
        <w:t xml:space="preserve"> cu </w:t>
      </w:r>
      <w:proofErr w:type="spellStart"/>
      <w:r w:rsidRPr="00AD11F9">
        <w:rPr>
          <w:rFonts w:ascii="Times New Roman" w:eastAsia="Times New Roman" w:hAnsi="Times New Roman" w:cs="Times New Roman"/>
          <w:bCs/>
        </w:rPr>
        <w:t>mediul</w:t>
      </w:r>
      <w:proofErr w:type="spellEnd"/>
      <w:r w:rsidRPr="00AD11F9">
        <w:rPr>
          <w:rFonts w:ascii="Times New Roman" w:eastAsia="Times New Roman" w:hAnsi="Times New Roman" w:cs="Times New Roman"/>
          <w:bCs/>
        </w:rPr>
        <w:t xml:space="preserve"> de </w:t>
      </w:r>
      <w:proofErr w:type="spellStart"/>
      <w:r w:rsidRPr="00AD11F9">
        <w:rPr>
          <w:rFonts w:ascii="Times New Roman" w:eastAsia="Times New Roman" w:hAnsi="Times New Roman" w:cs="Times New Roman"/>
          <w:bCs/>
        </w:rPr>
        <w:t>afaceri</w:t>
      </w:r>
      <w:proofErr w:type="spellEnd"/>
      <w:r w:rsidRPr="00AD11F9">
        <w:rPr>
          <w:rFonts w:ascii="Times New Roman" w:eastAsia="Times New Roman" w:hAnsi="Times New Roman" w:cs="Times New Roman"/>
          <w:bCs/>
        </w:rPr>
        <w:t>: </w:t>
      </w:r>
      <w:proofErr w:type="spellStart"/>
      <w:r w:rsidRPr="00AD11F9">
        <w:rPr>
          <w:rFonts w:ascii="Times New Roman" w:eastAsia="Times New Roman" w:hAnsi="Times New Roman" w:cs="Times New Roman"/>
          <w:bCs/>
        </w:rPr>
        <w:t>Consorțiul</w:t>
      </w:r>
      <w:proofErr w:type="spellEnd"/>
      <w:r w:rsidRPr="00AD11F9">
        <w:rPr>
          <w:rFonts w:ascii="Times New Roman" w:eastAsia="Times New Roman" w:hAnsi="Times New Roman" w:cs="Times New Roman"/>
          <w:bCs/>
        </w:rPr>
        <w:t xml:space="preserve"> </w:t>
      </w:r>
      <w:proofErr w:type="spellStart"/>
      <w:r w:rsidRPr="00AD11F9">
        <w:rPr>
          <w:rFonts w:ascii="Times New Roman" w:eastAsia="Times New Roman" w:hAnsi="Times New Roman" w:cs="Times New Roman"/>
          <w:bCs/>
        </w:rPr>
        <w:t>Universitaria</w:t>
      </w:r>
      <w:proofErr w:type="spellEnd"/>
      <w:r w:rsidRPr="00AD11F9">
        <w:rPr>
          <w:rFonts w:ascii="Times New Roman" w:eastAsia="Times New Roman" w:hAnsi="Times New Roman" w:cs="Times New Roman"/>
          <w:bCs/>
        </w:rPr>
        <w:t xml:space="preserve"> </w:t>
      </w:r>
      <w:proofErr w:type="spellStart"/>
      <w:r w:rsidRPr="00AD11F9">
        <w:rPr>
          <w:rFonts w:ascii="Times New Roman" w:eastAsia="Times New Roman" w:hAnsi="Times New Roman" w:cs="Times New Roman"/>
          <w:bCs/>
        </w:rPr>
        <w:t>și</w:t>
      </w:r>
      <w:proofErr w:type="spellEnd"/>
      <w:r w:rsidRPr="00AD11F9">
        <w:rPr>
          <w:rFonts w:ascii="Times New Roman" w:eastAsia="Times New Roman" w:hAnsi="Times New Roman" w:cs="Times New Roman"/>
          <w:bCs/>
        </w:rPr>
        <w:t xml:space="preserve"> Banca </w:t>
      </w:r>
      <w:proofErr w:type="spellStart"/>
      <w:r w:rsidRPr="00AD11F9">
        <w:rPr>
          <w:rFonts w:ascii="Times New Roman" w:eastAsia="Times New Roman" w:hAnsi="Times New Roman" w:cs="Times New Roman"/>
          <w:bCs/>
        </w:rPr>
        <w:t>Comercială</w:t>
      </w:r>
      <w:proofErr w:type="spellEnd"/>
      <w:r w:rsidRPr="00AD11F9">
        <w:rPr>
          <w:rFonts w:ascii="Times New Roman" w:eastAsia="Times New Roman" w:hAnsi="Times New Roman" w:cs="Times New Roman"/>
          <w:bCs/>
        </w:rPr>
        <w:t xml:space="preserve"> </w:t>
      </w:r>
      <w:proofErr w:type="spellStart"/>
      <w:r w:rsidRPr="00AD11F9">
        <w:rPr>
          <w:rFonts w:ascii="Times New Roman" w:eastAsia="Times New Roman" w:hAnsi="Times New Roman" w:cs="Times New Roman"/>
          <w:bCs/>
        </w:rPr>
        <w:t>Română</w:t>
      </w:r>
      <w:proofErr w:type="spellEnd"/>
      <w:r w:rsidRPr="00AD11F9">
        <w:rPr>
          <w:rFonts w:ascii="Times New Roman" w:eastAsia="Times New Roman" w:hAnsi="Times New Roman" w:cs="Times New Roman"/>
          <w:bCs/>
        </w:rPr>
        <w:t xml:space="preserve"> cu </w:t>
      </w:r>
      <w:proofErr w:type="spellStart"/>
      <w:r w:rsidRPr="00AD11F9">
        <w:rPr>
          <w:rFonts w:ascii="Times New Roman" w:eastAsia="Times New Roman" w:hAnsi="Times New Roman" w:cs="Times New Roman"/>
          <w:bCs/>
        </w:rPr>
        <w:t>tema</w:t>
      </w:r>
      <w:proofErr w:type="spellEnd"/>
      <w:r w:rsidRPr="00AD11F9">
        <w:rPr>
          <w:rFonts w:ascii="Times New Roman" w:eastAsia="Times New Roman" w:hAnsi="Times New Roman" w:cs="Times New Roman"/>
          <w:bCs/>
        </w:rPr>
        <w:t xml:space="preserve"> </w:t>
      </w:r>
      <w:r w:rsidRPr="00AD11F9">
        <w:rPr>
          <w:rFonts w:ascii="Times New Roman" w:hAnsi="Times New Roman" w:cs="Times New Roman"/>
          <w:color w:val="333333"/>
          <w:shd w:val="clear" w:color="auto" w:fill="FFFFFF"/>
        </w:rPr>
        <w:t>„</w:t>
      </w:r>
      <w:proofErr w:type="spellStart"/>
      <w:r w:rsidRPr="00AD11F9">
        <w:rPr>
          <w:rFonts w:ascii="Times New Roman" w:eastAsia="Times New Roman" w:hAnsi="Times New Roman" w:cs="Times New Roman"/>
          <w:bCs/>
          <w:iCs/>
        </w:rPr>
        <w:t>Fundamente</w:t>
      </w:r>
      <w:proofErr w:type="spellEnd"/>
      <w:r w:rsidRPr="00AD11F9">
        <w:rPr>
          <w:rFonts w:ascii="Times New Roman" w:eastAsia="Times New Roman" w:hAnsi="Times New Roman" w:cs="Times New Roman"/>
          <w:bCs/>
          <w:iCs/>
        </w:rPr>
        <w:t xml:space="preserve"> </w:t>
      </w:r>
      <w:proofErr w:type="spellStart"/>
      <w:r w:rsidRPr="00AD11F9">
        <w:rPr>
          <w:rFonts w:ascii="Times New Roman" w:eastAsia="Times New Roman" w:hAnsi="Times New Roman" w:cs="Times New Roman"/>
          <w:bCs/>
          <w:iCs/>
        </w:rPr>
        <w:t>strategice</w:t>
      </w:r>
      <w:proofErr w:type="spellEnd"/>
      <w:r w:rsidRPr="00AD11F9">
        <w:rPr>
          <w:rFonts w:ascii="Times New Roman" w:eastAsia="Times New Roman" w:hAnsi="Times New Roman" w:cs="Times New Roman"/>
          <w:bCs/>
          <w:iCs/>
        </w:rPr>
        <w:t xml:space="preserve"> </w:t>
      </w:r>
      <w:proofErr w:type="spellStart"/>
      <w:r w:rsidRPr="00AD11F9">
        <w:rPr>
          <w:rFonts w:ascii="Times New Roman" w:eastAsia="Times New Roman" w:hAnsi="Times New Roman" w:cs="Times New Roman"/>
          <w:bCs/>
          <w:iCs/>
        </w:rPr>
        <w:t>pentru</w:t>
      </w:r>
      <w:proofErr w:type="spellEnd"/>
      <w:r w:rsidRPr="00AD11F9">
        <w:rPr>
          <w:rFonts w:ascii="Times New Roman" w:eastAsia="Times New Roman" w:hAnsi="Times New Roman" w:cs="Times New Roman"/>
          <w:bCs/>
          <w:iCs/>
        </w:rPr>
        <w:t xml:space="preserve"> o </w:t>
      </w:r>
      <w:proofErr w:type="spellStart"/>
      <w:r w:rsidRPr="00AD11F9">
        <w:rPr>
          <w:rFonts w:ascii="Times New Roman" w:eastAsia="Times New Roman" w:hAnsi="Times New Roman" w:cs="Times New Roman"/>
          <w:bCs/>
          <w:iCs/>
        </w:rPr>
        <w:t>Românie</w:t>
      </w:r>
      <w:proofErr w:type="spellEnd"/>
      <w:r w:rsidRPr="00AD11F9">
        <w:rPr>
          <w:rFonts w:ascii="Times New Roman" w:eastAsia="Times New Roman" w:hAnsi="Times New Roman" w:cs="Times New Roman"/>
          <w:bCs/>
          <w:iCs/>
        </w:rPr>
        <w:t xml:space="preserve"> </w:t>
      </w:r>
      <w:proofErr w:type="spellStart"/>
      <w:r w:rsidRPr="00AD11F9">
        <w:rPr>
          <w:rFonts w:ascii="Times New Roman" w:eastAsia="Times New Roman" w:hAnsi="Times New Roman" w:cs="Times New Roman"/>
          <w:bCs/>
          <w:iCs/>
        </w:rPr>
        <w:t>sustenabilă</w:t>
      </w:r>
      <w:proofErr w:type="spellEnd"/>
      <w:r w:rsidRPr="00AD11F9">
        <w:rPr>
          <w:rFonts w:ascii="Times New Roman" w:eastAsia="Times New Roman" w:hAnsi="Times New Roman" w:cs="Times New Roman"/>
          <w:bCs/>
          <w:iCs/>
        </w:rPr>
        <w:t xml:space="preserve">: </w:t>
      </w:r>
      <w:proofErr w:type="spellStart"/>
      <w:r w:rsidRPr="00AD11F9">
        <w:rPr>
          <w:rFonts w:ascii="Times New Roman" w:eastAsia="Times New Roman" w:hAnsi="Times New Roman" w:cs="Times New Roman"/>
          <w:bCs/>
          <w:iCs/>
        </w:rPr>
        <w:t>mediu</w:t>
      </w:r>
      <w:proofErr w:type="spellEnd"/>
      <w:r w:rsidRPr="00AD11F9">
        <w:rPr>
          <w:rFonts w:ascii="Times New Roman" w:eastAsia="Times New Roman" w:hAnsi="Times New Roman" w:cs="Times New Roman"/>
          <w:bCs/>
          <w:iCs/>
        </w:rPr>
        <w:t xml:space="preserve">, </w:t>
      </w:r>
      <w:proofErr w:type="spellStart"/>
      <w:r w:rsidRPr="00AD11F9">
        <w:rPr>
          <w:rFonts w:ascii="Times New Roman" w:eastAsia="Times New Roman" w:hAnsi="Times New Roman" w:cs="Times New Roman"/>
          <w:bCs/>
          <w:iCs/>
        </w:rPr>
        <w:t>societate</w:t>
      </w:r>
      <w:proofErr w:type="spellEnd"/>
      <w:r w:rsidRPr="00AD11F9">
        <w:rPr>
          <w:rFonts w:ascii="Times New Roman" w:eastAsia="Times New Roman" w:hAnsi="Times New Roman" w:cs="Times New Roman"/>
          <w:bCs/>
          <w:iCs/>
        </w:rPr>
        <w:t>, business”;</w:t>
      </w:r>
    </w:p>
    <w:p w:rsidR="00AD11F9" w:rsidRPr="00AD11F9" w:rsidRDefault="00AD11F9" w:rsidP="00AD11F9">
      <w:pPr>
        <w:pStyle w:val="ListParagraph"/>
        <w:widowControl/>
        <w:numPr>
          <w:ilvl w:val="0"/>
          <w:numId w:val="4"/>
        </w:numPr>
        <w:spacing w:line="360" w:lineRule="auto"/>
        <w:jc w:val="both"/>
        <w:rPr>
          <w:rFonts w:ascii="Times New Roman" w:eastAsia="Times New Roman" w:hAnsi="Times New Roman" w:cs="Times New Roman"/>
        </w:rPr>
      </w:pPr>
      <w:proofErr w:type="spellStart"/>
      <w:r w:rsidRPr="00AD11F9">
        <w:rPr>
          <w:rFonts w:ascii="Times New Roman" w:eastAsia="Times New Roman" w:hAnsi="Times New Roman" w:cs="Times New Roman"/>
        </w:rPr>
        <w:t>Realizarea</w:t>
      </w:r>
      <w:proofErr w:type="spellEnd"/>
      <w:r w:rsidRPr="00AD11F9">
        <w:rPr>
          <w:rFonts w:ascii="Times New Roman" w:eastAsia="Times New Roman" w:hAnsi="Times New Roman" w:cs="Times New Roman"/>
        </w:rPr>
        <w:t xml:space="preserve"> </w:t>
      </w:r>
      <w:proofErr w:type="spellStart"/>
      <w:r w:rsidRPr="00AD11F9">
        <w:rPr>
          <w:rFonts w:ascii="Times New Roman" w:eastAsia="Times New Roman" w:hAnsi="Times New Roman" w:cs="Times New Roman"/>
        </w:rPr>
        <w:t>unor</w:t>
      </w:r>
      <w:proofErr w:type="spellEnd"/>
      <w:r w:rsidRPr="00AD11F9">
        <w:rPr>
          <w:rFonts w:ascii="Times New Roman" w:eastAsia="Times New Roman" w:hAnsi="Times New Roman" w:cs="Times New Roman"/>
        </w:rPr>
        <w:t xml:space="preserve"> </w:t>
      </w:r>
      <w:proofErr w:type="spellStart"/>
      <w:r w:rsidRPr="00AD11F9">
        <w:rPr>
          <w:rFonts w:ascii="Times New Roman" w:eastAsia="Times New Roman" w:hAnsi="Times New Roman" w:cs="Times New Roman"/>
        </w:rPr>
        <w:t>activități</w:t>
      </w:r>
      <w:proofErr w:type="spellEnd"/>
      <w:r w:rsidRPr="00AD11F9">
        <w:rPr>
          <w:rFonts w:ascii="Times New Roman" w:eastAsia="Times New Roman" w:hAnsi="Times New Roman" w:cs="Times New Roman"/>
        </w:rPr>
        <w:t xml:space="preserve"> </w:t>
      </w:r>
      <w:proofErr w:type="spellStart"/>
      <w:r w:rsidRPr="00AD11F9">
        <w:rPr>
          <w:rFonts w:ascii="Times New Roman" w:eastAsia="Times New Roman" w:hAnsi="Times New Roman" w:cs="Times New Roman"/>
        </w:rPr>
        <w:t>comune</w:t>
      </w:r>
      <w:proofErr w:type="spellEnd"/>
      <w:r w:rsidRPr="00AD11F9">
        <w:rPr>
          <w:rFonts w:ascii="Times New Roman" w:eastAsia="Times New Roman" w:hAnsi="Times New Roman" w:cs="Times New Roman"/>
        </w:rPr>
        <w:t xml:space="preserve"> de </w:t>
      </w:r>
      <w:proofErr w:type="spellStart"/>
      <w:r w:rsidRPr="00AD11F9">
        <w:rPr>
          <w:rFonts w:ascii="Times New Roman" w:eastAsia="Times New Roman" w:hAnsi="Times New Roman" w:cs="Times New Roman"/>
        </w:rPr>
        <w:t>către</w:t>
      </w:r>
      <w:proofErr w:type="spellEnd"/>
      <w:r w:rsidRPr="00AD11F9">
        <w:rPr>
          <w:rFonts w:ascii="Times New Roman" w:eastAsia="Times New Roman" w:hAnsi="Times New Roman" w:cs="Times New Roman"/>
        </w:rPr>
        <w:t xml:space="preserve"> </w:t>
      </w:r>
      <w:proofErr w:type="spellStart"/>
      <w:r w:rsidRPr="00AD11F9">
        <w:rPr>
          <w:rFonts w:ascii="Times New Roman" w:eastAsia="Times New Roman" w:hAnsi="Times New Roman" w:cs="Times New Roman"/>
        </w:rPr>
        <w:t>Societățile</w:t>
      </w:r>
      <w:proofErr w:type="spellEnd"/>
      <w:r w:rsidRPr="00AD11F9">
        <w:rPr>
          <w:rFonts w:ascii="Times New Roman" w:eastAsia="Times New Roman" w:hAnsi="Times New Roman" w:cs="Times New Roman"/>
        </w:rPr>
        <w:t xml:space="preserve"> </w:t>
      </w:r>
      <w:proofErr w:type="spellStart"/>
      <w:r w:rsidRPr="00AD11F9">
        <w:rPr>
          <w:rFonts w:ascii="Times New Roman" w:eastAsia="Times New Roman" w:hAnsi="Times New Roman" w:cs="Times New Roman"/>
        </w:rPr>
        <w:t>Antreprenoriale</w:t>
      </w:r>
      <w:proofErr w:type="spellEnd"/>
      <w:r w:rsidRPr="00AD11F9">
        <w:rPr>
          <w:rFonts w:ascii="Times New Roman" w:eastAsia="Times New Roman" w:hAnsi="Times New Roman" w:cs="Times New Roman"/>
        </w:rPr>
        <w:t xml:space="preserve"> </w:t>
      </w:r>
      <w:proofErr w:type="spellStart"/>
      <w:r w:rsidRPr="00AD11F9">
        <w:rPr>
          <w:rFonts w:ascii="Times New Roman" w:eastAsia="Times New Roman" w:hAnsi="Times New Roman" w:cs="Times New Roman"/>
        </w:rPr>
        <w:t>Studentești</w:t>
      </w:r>
      <w:proofErr w:type="spellEnd"/>
      <w:r w:rsidRPr="00AD11F9">
        <w:rPr>
          <w:rFonts w:ascii="Times New Roman" w:eastAsia="Times New Roman" w:hAnsi="Times New Roman" w:cs="Times New Roman"/>
        </w:rPr>
        <w:t xml:space="preserve"> din </w:t>
      </w:r>
      <w:proofErr w:type="spellStart"/>
      <w:r w:rsidRPr="00AD11F9">
        <w:rPr>
          <w:rFonts w:ascii="Times New Roman" w:eastAsia="Times New Roman" w:hAnsi="Times New Roman" w:cs="Times New Roman"/>
        </w:rPr>
        <w:t>universitățile</w:t>
      </w:r>
      <w:proofErr w:type="spellEnd"/>
      <w:r w:rsidRPr="00AD11F9">
        <w:rPr>
          <w:rFonts w:ascii="Times New Roman" w:eastAsia="Times New Roman" w:hAnsi="Times New Roman" w:cs="Times New Roman"/>
        </w:rPr>
        <w:t xml:space="preserve"> </w:t>
      </w:r>
      <w:proofErr w:type="spellStart"/>
      <w:r w:rsidRPr="00AD11F9">
        <w:rPr>
          <w:rFonts w:ascii="Times New Roman" w:eastAsia="Times New Roman" w:hAnsi="Times New Roman" w:cs="Times New Roman"/>
        </w:rPr>
        <w:t>membre</w:t>
      </w:r>
      <w:proofErr w:type="spellEnd"/>
      <w:r w:rsidRPr="00AD11F9">
        <w:rPr>
          <w:rFonts w:ascii="Times New Roman" w:eastAsia="Times New Roman" w:hAnsi="Times New Roman" w:cs="Times New Roman"/>
        </w:rPr>
        <w:t xml:space="preserve"> ale </w:t>
      </w:r>
      <w:proofErr w:type="spellStart"/>
      <w:r w:rsidRPr="00AD11F9">
        <w:rPr>
          <w:rFonts w:ascii="Times New Roman" w:eastAsia="Times New Roman" w:hAnsi="Times New Roman" w:cs="Times New Roman"/>
        </w:rPr>
        <w:t>Consorțiului</w:t>
      </w:r>
      <w:proofErr w:type="spellEnd"/>
      <w:r w:rsidRPr="00AD11F9">
        <w:rPr>
          <w:rFonts w:ascii="Times New Roman" w:eastAsia="Times New Roman" w:hAnsi="Times New Roman" w:cs="Times New Roman"/>
        </w:rPr>
        <w:t xml:space="preserve">, cu </w:t>
      </w:r>
      <w:proofErr w:type="spellStart"/>
      <w:r w:rsidRPr="00AD11F9">
        <w:rPr>
          <w:rFonts w:ascii="Times New Roman" w:eastAsia="Times New Roman" w:hAnsi="Times New Roman" w:cs="Times New Roman"/>
        </w:rPr>
        <w:t>sprijinul</w:t>
      </w:r>
      <w:proofErr w:type="spellEnd"/>
      <w:r w:rsidRPr="00AD11F9">
        <w:rPr>
          <w:rFonts w:ascii="Times New Roman" w:eastAsia="Times New Roman" w:hAnsi="Times New Roman" w:cs="Times New Roman"/>
        </w:rPr>
        <w:t xml:space="preserve"> </w:t>
      </w:r>
      <w:proofErr w:type="spellStart"/>
      <w:r w:rsidRPr="00AD11F9">
        <w:rPr>
          <w:rFonts w:ascii="Times New Roman" w:eastAsia="Times New Roman" w:hAnsi="Times New Roman" w:cs="Times New Roman"/>
        </w:rPr>
        <w:t>mediului</w:t>
      </w:r>
      <w:proofErr w:type="spellEnd"/>
      <w:r w:rsidRPr="00AD11F9">
        <w:rPr>
          <w:rFonts w:ascii="Times New Roman" w:eastAsia="Times New Roman" w:hAnsi="Times New Roman" w:cs="Times New Roman"/>
        </w:rPr>
        <w:t xml:space="preserve"> de </w:t>
      </w:r>
      <w:proofErr w:type="spellStart"/>
      <w:r w:rsidRPr="00AD11F9">
        <w:rPr>
          <w:rFonts w:ascii="Times New Roman" w:eastAsia="Times New Roman" w:hAnsi="Times New Roman" w:cs="Times New Roman"/>
        </w:rPr>
        <w:t>afaceri</w:t>
      </w:r>
      <w:proofErr w:type="spellEnd"/>
      <w:r w:rsidRPr="00AD11F9">
        <w:rPr>
          <w:rFonts w:ascii="Times New Roman" w:eastAsia="Times New Roman" w:hAnsi="Times New Roman" w:cs="Times New Roman"/>
        </w:rPr>
        <w:t xml:space="preserve">, </w:t>
      </w:r>
      <w:proofErr w:type="spellStart"/>
      <w:r w:rsidRPr="00AD11F9">
        <w:rPr>
          <w:rFonts w:ascii="Times New Roman" w:eastAsia="Times New Roman" w:hAnsi="Times New Roman" w:cs="Times New Roman"/>
        </w:rPr>
        <w:t>în</w:t>
      </w:r>
      <w:proofErr w:type="spellEnd"/>
      <w:r w:rsidRPr="00AD11F9">
        <w:rPr>
          <w:rFonts w:ascii="Times New Roman" w:eastAsia="Times New Roman" w:hAnsi="Times New Roman" w:cs="Times New Roman"/>
        </w:rPr>
        <w:t xml:space="preserve"> </w:t>
      </w:r>
      <w:proofErr w:type="spellStart"/>
      <w:r w:rsidRPr="00AD11F9">
        <w:rPr>
          <w:rFonts w:ascii="Times New Roman" w:eastAsia="Times New Roman" w:hAnsi="Times New Roman" w:cs="Times New Roman"/>
        </w:rPr>
        <w:t>vederea</w:t>
      </w:r>
      <w:proofErr w:type="spellEnd"/>
      <w:r w:rsidRPr="00AD11F9">
        <w:rPr>
          <w:rFonts w:ascii="Times New Roman" w:eastAsia="Times New Roman" w:hAnsi="Times New Roman" w:cs="Times New Roman"/>
        </w:rPr>
        <w:t xml:space="preserve"> </w:t>
      </w:r>
      <w:proofErr w:type="spellStart"/>
      <w:r w:rsidRPr="00AD11F9">
        <w:rPr>
          <w:rFonts w:ascii="Times New Roman" w:eastAsia="Times New Roman" w:hAnsi="Times New Roman" w:cs="Times New Roman"/>
        </w:rPr>
        <w:t>creării</w:t>
      </w:r>
      <w:proofErr w:type="spellEnd"/>
      <w:r w:rsidRPr="00AD11F9">
        <w:rPr>
          <w:rFonts w:ascii="Times New Roman" w:eastAsia="Times New Roman" w:hAnsi="Times New Roman" w:cs="Times New Roman"/>
        </w:rPr>
        <w:t xml:space="preserve"> de </w:t>
      </w:r>
      <w:proofErr w:type="spellStart"/>
      <w:r w:rsidRPr="00AD11F9">
        <w:rPr>
          <w:rFonts w:ascii="Times New Roman" w:eastAsia="Times New Roman" w:hAnsi="Times New Roman" w:cs="Times New Roman"/>
        </w:rPr>
        <w:t>sinergii</w:t>
      </w:r>
      <w:proofErr w:type="spellEnd"/>
      <w:r w:rsidRPr="00AD11F9">
        <w:rPr>
          <w:rFonts w:ascii="Times New Roman" w:eastAsia="Times New Roman" w:hAnsi="Times New Roman" w:cs="Times New Roman"/>
        </w:rPr>
        <w:t xml:space="preserve"> </w:t>
      </w:r>
      <w:proofErr w:type="spellStart"/>
      <w:r w:rsidRPr="00AD11F9">
        <w:rPr>
          <w:rFonts w:ascii="Times New Roman" w:eastAsia="Times New Roman" w:hAnsi="Times New Roman" w:cs="Times New Roman"/>
        </w:rPr>
        <w:t>între</w:t>
      </w:r>
      <w:proofErr w:type="spellEnd"/>
      <w:r w:rsidRPr="00AD11F9">
        <w:rPr>
          <w:rFonts w:ascii="Times New Roman" w:eastAsia="Times New Roman" w:hAnsi="Times New Roman" w:cs="Times New Roman"/>
        </w:rPr>
        <w:t xml:space="preserve"> </w:t>
      </w:r>
      <w:proofErr w:type="spellStart"/>
      <w:r w:rsidRPr="00AD11F9">
        <w:rPr>
          <w:rFonts w:ascii="Times New Roman" w:eastAsia="Times New Roman" w:hAnsi="Times New Roman" w:cs="Times New Roman"/>
        </w:rPr>
        <w:t>acestea</w:t>
      </w:r>
      <w:proofErr w:type="spellEnd"/>
      <w:r w:rsidRPr="00AD11F9">
        <w:rPr>
          <w:rFonts w:ascii="Times New Roman" w:eastAsia="Times New Roman" w:hAnsi="Times New Roman" w:cs="Times New Roman"/>
        </w:rPr>
        <w:t xml:space="preserve"> </w:t>
      </w:r>
      <w:proofErr w:type="spellStart"/>
      <w:r w:rsidRPr="00AD11F9">
        <w:rPr>
          <w:rFonts w:ascii="Times New Roman" w:eastAsia="Times New Roman" w:hAnsi="Times New Roman" w:cs="Times New Roman"/>
        </w:rPr>
        <w:t>și</w:t>
      </w:r>
      <w:proofErr w:type="spellEnd"/>
      <w:r w:rsidRPr="00AD11F9">
        <w:rPr>
          <w:rFonts w:ascii="Times New Roman" w:eastAsia="Times New Roman" w:hAnsi="Times New Roman" w:cs="Times New Roman"/>
        </w:rPr>
        <w:t xml:space="preserve"> a </w:t>
      </w:r>
      <w:proofErr w:type="spellStart"/>
      <w:r w:rsidRPr="00AD11F9">
        <w:rPr>
          <w:rFonts w:ascii="Times New Roman" w:eastAsia="Times New Roman" w:hAnsi="Times New Roman" w:cs="Times New Roman"/>
        </w:rPr>
        <w:t>dezvoltării</w:t>
      </w:r>
      <w:proofErr w:type="spellEnd"/>
      <w:r w:rsidRPr="00AD11F9">
        <w:rPr>
          <w:rFonts w:ascii="Times New Roman" w:eastAsia="Times New Roman" w:hAnsi="Times New Roman" w:cs="Times New Roman"/>
        </w:rPr>
        <w:t xml:space="preserve"> </w:t>
      </w:r>
      <w:proofErr w:type="spellStart"/>
      <w:r w:rsidRPr="00AD11F9">
        <w:rPr>
          <w:rFonts w:ascii="Times New Roman" w:eastAsia="Times New Roman" w:hAnsi="Times New Roman" w:cs="Times New Roman"/>
        </w:rPr>
        <w:t>spiritului</w:t>
      </w:r>
      <w:proofErr w:type="spellEnd"/>
      <w:r w:rsidRPr="00AD11F9">
        <w:rPr>
          <w:rFonts w:ascii="Times New Roman" w:eastAsia="Times New Roman" w:hAnsi="Times New Roman" w:cs="Times New Roman"/>
        </w:rPr>
        <w:t xml:space="preserve"> </w:t>
      </w:r>
      <w:proofErr w:type="spellStart"/>
      <w:r w:rsidRPr="00AD11F9">
        <w:rPr>
          <w:rFonts w:ascii="Times New Roman" w:eastAsia="Times New Roman" w:hAnsi="Times New Roman" w:cs="Times New Roman"/>
        </w:rPr>
        <w:t>antreprenorial</w:t>
      </w:r>
      <w:proofErr w:type="spellEnd"/>
      <w:r w:rsidRPr="00AD11F9">
        <w:rPr>
          <w:rFonts w:ascii="Times New Roman" w:eastAsia="Times New Roman" w:hAnsi="Times New Roman" w:cs="Times New Roman"/>
        </w:rPr>
        <w:t xml:space="preserve"> al </w:t>
      </w:r>
      <w:proofErr w:type="spellStart"/>
      <w:r w:rsidRPr="00AD11F9">
        <w:rPr>
          <w:rFonts w:ascii="Times New Roman" w:eastAsia="Times New Roman" w:hAnsi="Times New Roman" w:cs="Times New Roman"/>
        </w:rPr>
        <w:t>studenților</w:t>
      </w:r>
      <w:proofErr w:type="spellEnd"/>
      <w:r w:rsidRPr="00AD11F9">
        <w:rPr>
          <w:rFonts w:ascii="Times New Roman" w:eastAsia="Times New Roman" w:hAnsi="Times New Roman" w:cs="Times New Roman"/>
        </w:rPr>
        <w:t>.</w:t>
      </w:r>
    </w:p>
    <w:p w:rsidR="00AD11F9" w:rsidRPr="00AD11F9" w:rsidRDefault="00AD11F9" w:rsidP="00AD11F9">
      <w:pPr>
        <w:rPr>
          <w:rFonts w:ascii="Times New Roman" w:hAnsi="Times New Roman" w:cs="Times New Roman"/>
          <w:b/>
          <w:lang w:val="ro-RO"/>
        </w:rPr>
      </w:pPr>
    </w:p>
    <w:p w:rsidR="00AD11F9" w:rsidRPr="00AD11F9" w:rsidRDefault="00AD11F9" w:rsidP="00553395">
      <w:pPr>
        <w:rPr>
          <w:rFonts w:ascii="Times New Roman" w:eastAsia="Times New Roman" w:hAnsi="Times New Roman" w:cs="Times New Roman"/>
          <w:lang w:val="ro-RO"/>
        </w:rPr>
      </w:pPr>
      <w:r w:rsidRPr="00AD11F9">
        <w:rPr>
          <w:rFonts w:ascii="Times New Roman" w:hAnsi="Times New Roman" w:cs="Times New Roman"/>
          <w:b/>
          <w:lang w:val="ro-RO"/>
        </w:rPr>
        <w:t>PANELUL: ASPECTE CARE VIZEAZĂ VIAȚA STUDENȚEASCĂ</w:t>
      </w:r>
    </w:p>
    <w:p w:rsidR="00AD11F9" w:rsidRPr="00AD11F9" w:rsidRDefault="00AD11F9" w:rsidP="00AD11F9">
      <w:pPr>
        <w:pStyle w:val="ListParagraph"/>
        <w:widowControl/>
        <w:numPr>
          <w:ilvl w:val="0"/>
          <w:numId w:val="4"/>
        </w:numPr>
        <w:spacing w:after="200" w:line="360" w:lineRule="auto"/>
        <w:contextualSpacing/>
        <w:jc w:val="both"/>
        <w:rPr>
          <w:rFonts w:ascii="Times New Roman" w:hAnsi="Times New Roman" w:cs="Times New Roman"/>
          <w:lang w:val="ro-RO"/>
        </w:rPr>
      </w:pPr>
      <w:r w:rsidRPr="00AD11F9">
        <w:rPr>
          <w:rFonts w:ascii="Times New Roman" w:hAnsi="Times New Roman" w:cs="Times New Roman"/>
          <w:lang w:val="ro-RO"/>
        </w:rPr>
        <w:t xml:space="preserve">Completarea Art. 209 alin. (1) b) din Legea educației naționale, </w:t>
      </w:r>
      <w:r w:rsidRPr="00AD11F9">
        <w:rPr>
          <w:rFonts w:ascii="Times New Roman" w:hAnsi="Times New Roman" w:cs="Times New Roman"/>
          <w:i/>
          <w:lang w:val="ro-RO"/>
        </w:rPr>
        <w:t>prin votul universal, direct și secret al tuturor cadrelor didactice și de cercetare titulare din cadrul universității și al reprezentanților studenților din Senatul universitar și din consiliile facultăților,</w:t>
      </w:r>
      <w:r w:rsidRPr="00AD11F9">
        <w:rPr>
          <w:rFonts w:ascii="Times New Roman" w:hAnsi="Times New Roman" w:cs="Times New Roman"/>
          <w:lang w:val="ro-RO"/>
        </w:rPr>
        <w:t xml:space="preserve"> astfel încât reprezentativitatea studenților la alegerile rectorului să fie de minim 25%;</w:t>
      </w:r>
    </w:p>
    <w:p w:rsidR="00AD11F9" w:rsidRPr="00AD11F9" w:rsidRDefault="00AD11F9" w:rsidP="00AD11F9">
      <w:pPr>
        <w:pStyle w:val="ListParagraph"/>
        <w:widowControl/>
        <w:numPr>
          <w:ilvl w:val="0"/>
          <w:numId w:val="4"/>
        </w:numPr>
        <w:spacing w:line="360" w:lineRule="auto"/>
        <w:contextualSpacing/>
        <w:jc w:val="both"/>
        <w:rPr>
          <w:rFonts w:ascii="Times New Roman" w:hAnsi="Times New Roman" w:cs="Times New Roman"/>
          <w:bCs/>
        </w:rPr>
      </w:pPr>
      <w:proofErr w:type="spellStart"/>
      <w:r w:rsidRPr="00AD11F9">
        <w:rPr>
          <w:rFonts w:ascii="Times New Roman" w:hAnsi="Times New Roman" w:cs="Times New Roman"/>
          <w:bCs/>
        </w:rPr>
        <w:t>Corelarea</w:t>
      </w:r>
      <w:proofErr w:type="spellEnd"/>
      <w:r w:rsidRPr="00AD11F9">
        <w:rPr>
          <w:rFonts w:ascii="Times New Roman" w:hAnsi="Times New Roman" w:cs="Times New Roman"/>
          <w:bCs/>
        </w:rPr>
        <w:t xml:space="preserve"> </w:t>
      </w:r>
      <w:proofErr w:type="spellStart"/>
      <w:r w:rsidRPr="00AD11F9">
        <w:rPr>
          <w:rFonts w:ascii="Times New Roman" w:hAnsi="Times New Roman" w:cs="Times New Roman"/>
          <w:bCs/>
        </w:rPr>
        <w:t>modalității</w:t>
      </w:r>
      <w:proofErr w:type="spellEnd"/>
      <w:r w:rsidRPr="00AD11F9">
        <w:rPr>
          <w:rFonts w:ascii="Times New Roman" w:hAnsi="Times New Roman" w:cs="Times New Roman"/>
          <w:bCs/>
        </w:rPr>
        <w:t xml:space="preserve"> </w:t>
      </w:r>
      <w:proofErr w:type="spellStart"/>
      <w:r w:rsidRPr="00AD11F9">
        <w:rPr>
          <w:rFonts w:ascii="Times New Roman" w:hAnsi="Times New Roman" w:cs="Times New Roman"/>
          <w:bCs/>
        </w:rPr>
        <w:t>examenului</w:t>
      </w:r>
      <w:proofErr w:type="spellEnd"/>
      <w:r w:rsidRPr="00AD11F9">
        <w:rPr>
          <w:rFonts w:ascii="Times New Roman" w:hAnsi="Times New Roman" w:cs="Times New Roman"/>
          <w:bCs/>
        </w:rPr>
        <w:t xml:space="preserve"> de </w:t>
      </w:r>
      <w:proofErr w:type="spellStart"/>
      <w:r w:rsidRPr="00AD11F9">
        <w:rPr>
          <w:rFonts w:ascii="Times New Roman" w:hAnsi="Times New Roman" w:cs="Times New Roman"/>
          <w:bCs/>
        </w:rPr>
        <w:t>finalizare</w:t>
      </w:r>
      <w:proofErr w:type="spellEnd"/>
      <w:r w:rsidRPr="00AD11F9">
        <w:rPr>
          <w:rFonts w:ascii="Times New Roman" w:hAnsi="Times New Roman" w:cs="Times New Roman"/>
          <w:bCs/>
        </w:rPr>
        <w:t xml:space="preserve"> a </w:t>
      </w:r>
      <w:proofErr w:type="spellStart"/>
      <w:r w:rsidRPr="00AD11F9">
        <w:rPr>
          <w:rFonts w:ascii="Times New Roman" w:hAnsi="Times New Roman" w:cs="Times New Roman"/>
          <w:bCs/>
        </w:rPr>
        <w:t>studiilor</w:t>
      </w:r>
      <w:proofErr w:type="spellEnd"/>
      <w:r w:rsidRPr="00AD11F9">
        <w:rPr>
          <w:rFonts w:ascii="Times New Roman" w:hAnsi="Times New Roman" w:cs="Times New Roman"/>
          <w:bCs/>
        </w:rPr>
        <w:t xml:space="preserve"> cu </w:t>
      </w:r>
      <w:proofErr w:type="spellStart"/>
      <w:r w:rsidRPr="00AD11F9">
        <w:rPr>
          <w:rFonts w:ascii="Times New Roman" w:hAnsi="Times New Roman" w:cs="Times New Roman"/>
          <w:bCs/>
        </w:rPr>
        <w:t>modalitatea</w:t>
      </w:r>
      <w:proofErr w:type="spellEnd"/>
      <w:r w:rsidRPr="00AD11F9">
        <w:rPr>
          <w:rFonts w:ascii="Times New Roman" w:hAnsi="Times New Roman" w:cs="Times New Roman"/>
          <w:bCs/>
        </w:rPr>
        <w:t xml:space="preserve"> de </w:t>
      </w:r>
      <w:proofErr w:type="spellStart"/>
      <w:r w:rsidRPr="00AD11F9">
        <w:rPr>
          <w:rFonts w:ascii="Times New Roman" w:hAnsi="Times New Roman" w:cs="Times New Roman"/>
          <w:bCs/>
        </w:rPr>
        <w:t>desfășurare</w:t>
      </w:r>
      <w:proofErr w:type="spellEnd"/>
      <w:r w:rsidRPr="00AD11F9">
        <w:rPr>
          <w:rFonts w:ascii="Times New Roman" w:hAnsi="Times New Roman" w:cs="Times New Roman"/>
          <w:bCs/>
        </w:rPr>
        <w:t xml:space="preserve"> a </w:t>
      </w:r>
      <w:proofErr w:type="spellStart"/>
      <w:r w:rsidRPr="00AD11F9">
        <w:rPr>
          <w:rFonts w:ascii="Times New Roman" w:hAnsi="Times New Roman" w:cs="Times New Roman"/>
          <w:bCs/>
        </w:rPr>
        <w:t>activităților</w:t>
      </w:r>
      <w:proofErr w:type="spellEnd"/>
      <w:r w:rsidRPr="00AD11F9">
        <w:rPr>
          <w:rFonts w:ascii="Times New Roman" w:hAnsi="Times New Roman" w:cs="Times New Roman"/>
          <w:bCs/>
        </w:rPr>
        <w:t xml:space="preserve"> </w:t>
      </w:r>
      <w:proofErr w:type="spellStart"/>
      <w:r w:rsidRPr="00AD11F9">
        <w:rPr>
          <w:rFonts w:ascii="Times New Roman" w:hAnsi="Times New Roman" w:cs="Times New Roman"/>
          <w:bCs/>
        </w:rPr>
        <w:t>didactice</w:t>
      </w:r>
      <w:proofErr w:type="spellEnd"/>
      <w:r w:rsidRPr="00AD11F9">
        <w:rPr>
          <w:rFonts w:ascii="Times New Roman" w:hAnsi="Times New Roman" w:cs="Times New Roman"/>
          <w:bCs/>
        </w:rPr>
        <w:t xml:space="preserve"> de </w:t>
      </w:r>
      <w:proofErr w:type="spellStart"/>
      <w:r w:rsidRPr="00AD11F9">
        <w:rPr>
          <w:rFonts w:ascii="Times New Roman" w:hAnsi="Times New Roman" w:cs="Times New Roman"/>
          <w:bCs/>
        </w:rPr>
        <w:t>pe</w:t>
      </w:r>
      <w:proofErr w:type="spellEnd"/>
      <w:r w:rsidRPr="00AD11F9">
        <w:rPr>
          <w:rFonts w:ascii="Times New Roman" w:hAnsi="Times New Roman" w:cs="Times New Roman"/>
          <w:bCs/>
        </w:rPr>
        <w:t xml:space="preserve"> </w:t>
      </w:r>
      <w:proofErr w:type="spellStart"/>
      <w:r w:rsidRPr="00AD11F9">
        <w:rPr>
          <w:rFonts w:ascii="Times New Roman" w:hAnsi="Times New Roman" w:cs="Times New Roman"/>
          <w:bCs/>
        </w:rPr>
        <w:t>parcursul</w:t>
      </w:r>
      <w:proofErr w:type="spellEnd"/>
      <w:r w:rsidRPr="00AD11F9">
        <w:rPr>
          <w:rFonts w:ascii="Times New Roman" w:hAnsi="Times New Roman" w:cs="Times New Roman"/>
          <w:bCs/>
        </w:rPr>
        <w:t xml:space="preserve"> </w:t>
      </w:r>
      <w:proofErr w:type="spellStart"/>
      <w:r w:rsidRPr="00AD11F9">
        <w:rPr>
          <w:rFonts w:ascii="Times New Roman" w:hAnsi="Times New Roman" w:cs="Times New Roman"/>
          <w:bCs/>
        </w:rPr>
        <w:t>anului</w:t>
      </w:r>
      <w:proofErr w:type="spellEnd"/>
      <w:r w:rsidRPr="00AD11F9">
        <w:rPr>
          <w:rFonts w:ascii="Times New Roman" w:hAnsi="Times New Roman" w:cs="Times New Roman"/>
          <w:bCs/>
        </w:rPr>
        <w:t xml:space="preserve"> </w:t>
      </w:r>
      <w:proofErr w:type="spellStart"/>
      <w:r w:rsidRPr="00AD11F9">
        <w:rPr>
          <w:rFonts w:ascii="Times New Roman" w:hAnsi="Times New Roman" w:cs="Times New Roman"/>
          <w:bCs/>
        </w:rPr>
        <w:t>universitar</w:t>
      </w:r>
      <w:proofErr w:type="spellEnd"/>
      <w:r w:rsidRPr="00AD11F9">
        <w:rPr>
          <w:rFonts w:ascii="Times New Roman" w:hAnsi="Times New Roman" w:cs="Times New Roman"/>
          <w:bCs/>
        </w:rPr>
        <w:t>;</w:t>
      </w:r>
    </w:p>
    <w:p w:rsidR="00AD11F9" w:rsidRPr="00AD11F9" w:rsidRDefault="00AD11F9" w:rsidP="00AD11F9">
      <w:pPr>
        <w:pStyle w:val="ListParagraph"/>
        <w:widowControl/>
        <w:numPr>
          <w:ilvl w:val="0"/>
          <w:numId w:val="4"/>
        </w:numPr>
        <w:spacing w:line="360" w:lineRule="auto"/>
        <w:contextualSpacing/>
        <w:jc w:val="both"/>
        <w:rPr>
          <w:rFonts w:ascii="Times New Roman" w:hAnsi="Times New Roman" w:cs="Times New Roman"/>
          <w:b/>
        </w:rPr>
      </w:pPr>
      <w:r w:rsidRPr="00AD11F9">
        <w:rPr>
          <w:rFonts w:ascii="Times New Roman" w:hAnsi="Times New Roman" w:cs="Times New Roman"/>
          <w:lang w:val="ro-RO"/>
        </w:rPr>
        <w:t xml:space="preserve">Completarea și actualizarea Metodologiei de înființare a Registrului General de </w:t>
      </w:r>
      <w:proofErr w:type="spellStart"/>
      <w:r w:rsidRPr="00AD11F9">
        <w:rPr>
          <w:rFonts w:ascii="Times New Roman" w:hAnsi="Times New Roman" w:cs="Times New Roman"/>
          <w:lang w:val="ro-RO"/>
        </w:rPr>
        <w:t>Evidenţă</w:t>
      </w:r>
      <w:proofErr w:type="spellEnd"/>
      <w:r w:rsidRPr="00AD11F9">
        <w:rPr>
          <w:rFonts w:ascii="Times New Roman" w:hAnsi="Times New Roman" w:cs="Times New Roman"/>
          <w:lang w:val="ro-RO"/>
        </w:rPr>
        <w:t xml:space="preserve"> a </w:t>
      </w:r>
      <w:proofErr w:type="spellStart"/>
      <w:r w:rsidRPr="00AD11F9">
        <w:rPr>
          <w:rFonts w:ascii="Times New Roman" w:hAnsi="Times New Roman" w:cs="Times New Roman"/>
          <w:lang w:val="ro-RO"/>
        </w:rPr>
        <w:t>Salariaţilor</w:t>
      </w:r>
      <w:proofErr w:type="spellEnd"/>
      <w:r w:rsidRPr="00AD11F9">
        <w:rPr>
          <w:rFonts w:ascii="Times New Roman" w:hAnsi="Times New Roman" w:cs="Times New Roman"/>
          <w:lang w:val="ro-RO"/>
        </w:rPr>
        <w:t>, astfel încât să se specifice: universitatea și programul de studii absolvit – licență, masterat, doctorat;</w:t>
      </w:r>
    </w:p>
    <w:p w:rsidR="00AD11F9" w:rsidRPr="00AD11F9" w:rsidRDefault="00AD11F9" w:rsidP="00AD11F9">
      <w:pPr>
        <w:pStyle w:val="ListParagraph"/>
        <w:widowControl/>
        <w:numPr>
          <w:ilvl w:val="0"/>
          <w:numId w:val="4"/>
        </w:numPr>
        <w:spacing w:line="360" w:lineRule="auto"/>
        <w:contextualSpacing/>
        <w:jc w:val="both"/>
        <w:rPr>
          <w:rFonts w:ascii="Times New Roman" w:hAnsi="Times New Roman" w:cs="Times New Roman"/>
          <w:lang w:val="ro-RO"/>
        </w:rPr>
      </w:pPr>
      <w:r w:rsidRPr="00AD11F9">
        <w:rPr>
          <w:rFonts w:ascii="Times New Roman" w:hAnsi="Times New Roman" w:cs="Times New Roman"/>
          <w:lang w:val="ro-RO"/>
        </w:rPr>
        <w:t>Clarificarea, în Legea educației naționale, asupra condiției de maximum 4 ani, în care se poate deține calitatea de student reprezentant, indiferent de funcție, cu precizarea clară că nu se cumulează mandatele desfășurate în paralel în structurile de conducere;</w:t>
      </w:r>
    </w:p>
    <w:p w:rsidR="00AD11F9" w:rsidRPr="00AD11F9" w:rsidRDefault="00AD11F9" w:rsidP="00AD11F9">
      <w:pPr>
        <w:pStyle w:val="ListParagraph"/>
        <w:widowControl/>
        <w:numPr>
          <w:ilvl w:val="0"/>
          <w:numId w:val="4"/>
        </w:numPr>
        <w:spacing w:line="360" w:lineRule="auto"/>
        <w:contextualSpacing/>
        <w:jc w:val="both"/>
        <w:rPr>
          <w:rFonts w:ascii="Times New Roman" w:hAnsi="Times New Roman" w:cs="Times New Roman"/>
          <w:lang w:val="ro-RO"/>
        </w:rPr>
      </w:pPr>
      <w:r w:rsidRPr="00AD11F9">
        <w:rPr>
          <w:rFonts w:ascii="Times New Roman" w:hAnsi="Times New Roman" w:cs="Times New Roman"/>
          <w:lang w:val="ro-RO"/>
        </w:rPr>
        <w:t xml:space="preserve">Reglementarea recunoașterii activității de voluntariat prin implementarea unei discipline </w:t>
      </w:r>
      <w:proofErr w:type="spellStart"/>
      <w:r w:rsidRPr="00AD11F9">
        <w:rPr>
          <w:rFonts w:ascii="Times New Roman" w:hAnsi="Times New Roman" w:cs="Times New Roman"/>
          <w:lang w:val="ro-RO"/>
        </w:rPr>
        <w:t>facultive</w:t>
      </w:r>
      <w:proofErr w:type="spellEnd"/>
      <w:r w:rsidRPr="00AD11F9">
        <w:rPr>
          <w:rFonts w:ascii="Times New Roman" w:hAnsi="Times New Roman" w:cs="Times New Roman"/>
          <w:lang w:val="ro-RO"/>
        </w:rPr>
        <w:t xml:space="preserve"> în cadrul programelor de studiu.</w:t>
      </w:r>
    </w:p>
    <w:p w:rsidR="00AD11F9" w:rsidRPr="00AD11F9" w:rsidRDefault="00AD11F9" w:rsidP="00AD11F9">
      <w:pPr>
        <w:widowControl/>
        <w:spacing w:line="360" w:lineRule="auto"/>
        <w:contextualSpacing/>
        <w:jc w:val="both"/>
        <w:rPr>
          <w:rFonts w:ascii="Times New Roman" w:hAnsi="Times New Roman" w:cs="Times New Roman"/>
          <w:bCs/>
        </w:rPr>
      </w:pPr>
    </w:p>
    <w:p w:rsidR="00AD11F9" w:rsidRPr="00AD11F9" w:rsidRDefault="00AD11F9" w:rsidP="00AD11F9">
      <w:pPr>
        <w:spacing w:line="360" w:lineRule="auto"/>
        <w:jc w:val="both"/>
        <w:rPr>
          <w:rFonts w:ascii="Times New Roman" w:hAnsi="Times New Roman" w:cs="Times New Roman"/>
        </w:rPr>
      </w:pPr>
      <w:proofErr w:type="spellStart"/>
      <w:r w:rsidRPr="00AD11F9">
        <w:rPr>
          <w:rFonts w:ascii="Times New Roman" w:hAnsi="Times New Roman" w:cs="Times New Roman"/>
        </w:rPr>
        <w:t>Echipa</w:t>
      </w:r>
      <w:proofErr w:type="spellEnd"/>
      <w:r w:rsidRPr="00AD11F9">
        <w:rPr>
          <w:rFonts w:ascii="Times New Roman" w:hAnsi="Times New Roman" w:cs="Times New Roman"/>
        </w:rPr>
        <w:t xml:space="preserve"> de </w:t>
      </w:r>
      <w:proofErr w:type="spellStart"/>
      <w:r w:rsidRPr="00AD11F9">
        <w:rPr>
          <w:rFonts w:ascii="Times New Roman" w:hAnsi="Times New Roman" w:cs="Times New Roman"/>
        </w:rPr>
        <w:t>comunicare</w:t>
      </w:r>
      <w:proofErr w:type="spellEnd"/>
      <w:r w:rsidRPr="00AD11F9">
        <w:rPr>
          <w:rFonts w:ascii="Times New Roman" w:hAnsi="Times New Roman" w:cs="Times New Roman"/>
        </w:rPr>
        <w:t xml:space="preserve"> a </w:t>
      </w:r>
      <w:proofErr w:type="spellStart"/>
      <w:r w:rsidRPr="00AD11F9">
        <w:rPr>
          <w:rFonts w:ascii="Times New Roman" w:hAnsi="Times New Roman" w:cs="Times New Roman"/>
        </w:rPr>
        <w:t>Consorțiului</w:t>
      </w:r>
      <w:proofErr w:type="spellEnd"/>
      <w:r w:rsidRPr="00AD11F9">
        <w:rPr>
          <w:rFonts w:ascii="Times New Roman" w:hAnsi="Times New Roman" w:cs="Times New Roman"/>
        </w:rPr>
        <w:t xml:space="preserve"> </w:t>
      </w:r>
      <w:proofErr w:type="spellStart"/>
      <w:r w:rsidRPr="00AD11F9">
        <w:rPr>
          <w:rFonts w:ascii="Times New Roman" w:hAnsi="Times New Roman" w:cs="Times New Roman"/>
        </w:rPr>
        <w:t>Universitaria</w:t>
      </w:r>
      <w:proofErr w:type="spellEnd"/>
    </w:p>
    <w:p w:rsidR="00AD11F9" w:rsidRPr="00AD11F9" w:rsidRDefault="00AD11F9" w:rsidP="00AD11F9">
      <w:pPr>
        <w:widowControl/>
        <w:spacing w:line="360" w:lineRule="auto"/>
        <w:contextualSpacing/>
        <w:jc w:val="both"/>
        <w:rPr>
          <w:rFonts w:ascii="Times New Roman" w:hAnsi="Times New Roman" w:cs="Times New Roman"/>
          <w:bCs/>
        </w:rPr>
      </w:pPr>
    </w:p>
    <w:p w:rsidR="00E243C8" w:rsidRPr="00F46EE2" w:rsidRDefault="00AD11F9" w:rsidP="00553395">
      <w:pPr>
        <w:widowControl/>
        <w:spacing w:line="360" w:lineRule="auto"/>
        <w:contextualSpacing/>
        <w:jc w:val="both"/>
      </w:pPr>
      <w:proofErr w:type="spellStart"/>
      <w:r w:rsidRPr="00AD11F9">
        <w:rPr>
          <w:rFonts w:ascii="Times New Roman" w:hAnsi="Times New Roman" w:cs="Times New Roman"/>
          <w:bCs/>
        </w:rPr>
        <w:t>București</w:t>
      </w:r>
      <w:proofErr w:type="spellEnd"/>
      <w:r w:rsidRPr="00AD11F9">
        <w:rPr>
          <w:rFonts w:ascii="Times New Roman" w:hAnsi="Times New Roman" w:cs="Times New Roman"/>
          <w:bCs/>
        </w:rPr>
        <w:t xml:space="preserve">, 14 </w:t>
      </w:r>
      <w:proofErr w:type="spellStart"/>
      <w:r w:rsidRPr="00AD11F9">
        <w:rPr>
          <w:rFonts w:ascii="Times New Roman" w:hAnsi="Times New Roman" w:cs="Times New Roman"/>
          <w:bCs/>
        </w:rPr>
        <w:t>mai</w:t>
      </w:r>
      <w:proofErr w:type="spellEnd"/>
      <w:r w:rsidRPr="00AD11F9">
        <w:rPr>
          <w:rFonts w:ascii="Times New Roman" w:hAnsi="Times New Roman" w:cs="Times New Roman"/>
          <w:bCs/>
        </w:rPr>
        <w:t xml:space="preserve"> 2021</w:t>
      </w:r>
    </w:p>
    <w:sectPr w:rsidR="00E243C8" w:rsidRPr="00F46EE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7753" w:rsidRDefault="00737753" w:rsidP="00CF0F2A">
      <w:r>
        <w:separator/>
      </w:r>
    </w:p>
  </w:endnote>
  <w:endnote w:type="continuationSeparator" w:id="0">
    <w:p w:rsidR="00737753" w:rsidRDefault="00737753" w:rsidP="00CF0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7753" w:rsidRDefault="00737753" w:rsidP="00CF0F2A">
      <w:r>
        <w:separator/>
      </w:r>
    </w:p>
  </w:footnote>
  <w:footnote w:type="continuationSeparator" w:id="0">
    <w:p w:rsidR="00737753" w:rsidRDefault="00737753" w:rsidP="00CF0F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987" w:rsidRDefault="00F95987">
    <w:pPr>
      <w:pStyle w:val="Header"/>
    </w:pPr>
    <w:r>
      <w:rPr>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simplePos x="0" y="0"/>
              <wp:positionH relativeFrom="page">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24130"/>
              <wp:wrapNone/>
              <wp:docPr id="167" name="Group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oup 168"/>
                      <wpg:cNvGrpSpPr/>
                      <wpg:grpSpPr>
                        <a:xfrm>
                          <a:off x="0" y="0"/>
                          <a:ext cx="1700784" cy="1024128"/>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xt Box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95987" w:rsidRDefault="00F95987">
                            <w:pPr>
                              <w:pStyle w:val="Header"/>
                              <w:tabs>
                                <w:tab w:val="clear" w:pos="4680"/>
                                <w:tab w:val="clear" w:pos="9360"/>
                              </w:tabs>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553395">
                              <w:rPr>
                                <w:noProof/>
                                <w:color w:val="FFFFFF" w:themeColor="background1"/>
                                <w:sz w:val="24"/>
                                <w:szCs w:val="24"/>
                              </w:rPr>
                              <w:t>6</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67" o:spid="_x0000_s1026" style="position:absolute;margin-left:82.7pt;margin-top:0;width:133.9pt;height:80.65pt;z-index:251659264;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">
              <v:group id="Group 168"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ctangle 169"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" fillcolor="white [3212]" stroked="f" strokeweight="1pt">
                  <v:fill opacity="0"/>
                </v:rect>
                <v:shape id="Rectangle 12" o:spid="_x0000_s1029"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" path="m,l1462822,r,1014481l638269,407899,,xe" fillcolor="#5b9bd5 [3204]" stroked="f" strokeweight="1pt">
                  <v:stroke joinstyle="miter"/>
                  <v:path arrowok="t" o:connecttype="custom" o:connectlocs="0,0;1463040,0;1463040,1014984;638364,408101;0,0" o:connectangles="0,0,0,0,0"/>
                </v:shape>
                <v:rect id="Rectangle 171" o:spid="_x0000_s1030"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" strokecolor="white [3212]" strokeweight="1pt">
                  <v:fill r:id="rId2" o:title="" recolor="t" rotate="t" type="frame"/>
                </v:rect>
              </v:group>
              <v:shapetype id="_x0000_t202" coordsize="21600,21600" o:spt="202" path="m,l,21600r21600,l21600,xe">
                <v:stroke joinstyle="miter"/>
                <v:path gradientshapeok="t" o:connecttype="rect"/>
              </v:shapetype>
              <v:shape id="Text Box 172" o:spid="_x0000_s1031"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rsidR="00F95987" w:rsidRDefault="00F95987">
                      <w:pPr>
                        <w:pStyle w:val="Header"/>
                        <w:tabs>
                          <w:tab w:val="clear" w:pos="4680"/>
                          <w:tab w:val="clear" w:pos="9360"/>
                        </w:tabs>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553395">
                        <w:rPr>
                          <w:noProof/>
                          <w:color w:val="FFFFFF" w:themeColor="background1"/>
                          <w:sz w:val="24"/>
                          <w:szCs w:val="24"/>
                        </w:rPr>
                        <w:t>6</w:t>
                      </w:r>
                      <w:r>
                        <w:rPr>
                          <w:noProof/>
                          <w:color w:val="FFFFFF" w:themeColor="background1"/>
                          <w:sz w:val="24"/>
                          <w:szCs w:val="24"/>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848E3"/>
    <w:multiLevelType w:val="hybridMultilevel"/>
    <w:tmpl w:val="9ED61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8F07B3"/>
    <w:multiLevelType w:val="hybridMultilevel"/>
    <w:tmpl w:val="63624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56109A"/>
    <w:multiLevelType w:val="hybridMultilevel"/>
    <w:tmpl w:val="988CB1EE"/>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563039F"/>
    <w:multiLevelType w:val="hybridMultilevel"/>
    <w:tmpl w:val="1F509CEE"/>
    <w:lvl w:ilvl="0" w:tplc="04090001">
      <w:start w:val="1"/>
      <w:numFmt w:val="bullet"/>
      <w:lvlText w:val=""/>
      <w:lvlJc w:val="left"/>
      <w:pPr>
        <w:ind w:left="720" w:hanging="360"/>
      </w:pPr>
      <w:rPr>
        <w:rFonts w:ascii="Symbol" w:hAnsi="Symbol"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250"/>
    <w:rsid w:val="00001F5F"/>
    <w:rsid w:val="00090967"/>
    <w:rsid w:val="000F6F78"/>
    <w:rsid w:val="00147F61"/>
    <w:rsid w:val="001A774E"/>
    <w:rsid w:val="003812AF"/>
    <w:rsid w:val="003B6250"/>
    <w:rsid w:val="00402E9E"/>
    <w:rsid w:val="00481421"/>
    <w:rsid w:val="0048627E"/>
    <w:rsid w:val="00517E66"/>
    <w:rsid w:val="00534DE9"/>
    <w:rsid w:val="00553395"/>
    <w:rsid w:val="005F2B32"/>
    <w:rsid w:val="00696D05"/>
    <w:rsid w:val="006C59E7"/>
    <w:rsid w:val="00737753"/>
    <w:rsid w:val="007A51D0"/>
    <w:rsid w:val="007B1956"/>
    <w:rsid w:val="00807F37"/>
    <w:rsid w:val="008553DA"/>
    <w:rsid w:val="009041DC"/>
    <w:rsid w:val="00933083"/>
    <w:rsid w:val="00995A1F"/>
    <w:rsid w:val="00A22917"/>
    <w:rsid w:val="00AD11F9"/>
    <w:rsid w:val="00B07A40"/>
    <w:rsid w:val="00C6124D"/>
    <w:rsid w:val="00CF0F2A"/>
    <w:rsid w:val="00D13C5F"/>
    <w:rsid w:val="00D440D8"/>
    <w:rsid w:val="00D93ED5"/>
    <w:rsid w:val="00DD718F"/>
    <w:rsid w:val="00DF44CD"/>
    <w:rsid w:val="00E243C8"/>
    <w:rsid w:val="00F46EE2"/>
    <w:rsid w:val="00F959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EB66B"/>
  <w15:chartTrackingRefBased/>
  <w15:docId w15:val="{158CDFCD-765D-43A5-92E1-C1A8F3BDF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90967"/>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rsid w:val="00090967"/>
    <w:pPr>
      <w:ind w:left="10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090967"/>
    <w:rPr>
      <w:rFonts w:ascii="Times New Roman" w:eastAsia="Times New Roman" w:hAnsi="Times New Roman"/>
      <w:sz w:val="24"/>
      <w:szCs w:val="24"/>
    </w:rPr>
  </w:style>
  <w:style w:type="paragraph" w:styleId="ListParagraph">
    <w:name w:val="List Paragraph"/>
    <w:basedOn w:val="Normal"/>
    <w:uiPriority w:val="34"/>
    <w:qFormat/>
    <w:rsid w:val="00481421"/>
  </w:style>
  <w:style w:type="paragraph" w:styleId="Header">
    <w:name w:val="header"/>
    <w:basedOn w:val="Normal"/>
    <w:link w:val="HeaderChar"/>
    <w:uiPriority w:val="99"/>
    <w:unhideWhenUsed/>
    <w:rsid w:val="00CF0F2A"/>
    <w:pPr>
      <w:tabs>
        <w:tab w:val="center" w:pos="4680"/>
        <w:tab w:val="right" w:pos="9360"/>
      </w:tabs>
    </w:pPr>
  </w:style>
  <w:style w:type="character" w:customStyle="1" w:styleId="HeaderChar">
    <w:name w:val="Header Char"/>
    <w:basedOn w:val="DefaultParagraphFont"/>
    <w:link w:val="Header"/>
    <w:uiPriority w:val="99"/>
    <w:rsid w:val="00CF0F2A"/>
  </w:style>
  <w:style w:type="paragraph" w:styleId="Footer">
    <w:name w:val="footer"/>
    <w:basedOn w:val="Normal"/>
    <w:link w:val="FooterChar"/>
    <w:uiPriority w:val="99"/>
    <w:unhideWhenUsed/>
    <w:rsid w:val="00CF0F2A"/>
    <w:pPr>
      <w:tabs>
        <w:tab w:val="center" w:pos="4680"/>
        <w:tab w:val="right" w:pos="9360"/>
      </w:tabs>
    </w:pPr>
  </w:style>
  <w:style w:type="character" w:customStyle="1" w:styleId="FooterChar">
    <w:name w:val="Footer Char"/>
    <w:basedOn w:val="DefaultParagraphFont"/>
    <w:link w:val="Footer"/>
    <w:uiPriority w:val="99"/>
    <w:rsid w:val="00CF0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753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77868-0350-4324-AE27-6ED66D838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2211</Words>
  <Characters>12608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2021-05-16T10:55:00Z</dcterms:created>
  <dcterms:modified xsi:type="dcterms:W3CDTF">2021-05-16T11:03:00Z</dcterms:modified>
</cp:coreProperties>
</file>