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06" w:rsidRPr="006F2268" w:rsidRDefault="001E1E06" w:rsidP="001E1E06">
      <w:pPr>
        <w:shd w:val="clear" w:color="auto" w:fill="FFFFFF"/>
        <w:spacing w:before="375" w:after="15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>Anunţ de atribuire</w:t>
      </w:r>
      <w:r w:rsidR="00C50D43"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</w:t>
      </w:r>
      <w:r w:rsidR="00F96924"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>Laptop</w:t>
      </w:r>
      <w:r w:rsidR="00C50D43"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</w:t>
      </w:r>
    </w:p>
    <w:p w:rsidR="00F96924" w:rsidRPr="006F2268" w:rsidRDefault="00F96924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63BD" w:rsidRPr="006F2268" w:rsidRDefault="001E1E06" w:rsidP="006F22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ro-RO"/>
        </w:rPr>
      </w:pP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Ca urmare a publicării </w:t>
      </w:r>
      <w:r w:rsidRPr="006F22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 xml:space="preserve">Invitaţiei de participare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pentru achiziția de </w:t>
      </w: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Echipamente IT_</w:t>
      </w:r>
      <w:r w:rsidR="006363BD"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Laptop</w:t>
      </w:r>
      <w:r w:rsidRPr="006F22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,</w:t>
      </w:r>
      <w:r w:rsidR="002F53C7" w:rsidRPr="006F22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="006363BD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>poz 8</w:t>
      </w:r>
      <w:r w:rsidR="002F53C7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 xml:space="preserve"> din Planul de Achizi</w:t>
      </w:r>
      <w:r w:rsidR="002F53C7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ții al proiectului 343/</w:t>
      </w:r>
      <w:r w:rsidR="00D64D22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2020</w:t>
      </w:r>
      <w:r w:rsidR="00032B8A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,</w:t>
      </w:r>
      <w:r w:rsidR="00D64D22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în urma desfășurării procedurii de achiziție prin metoda</w:t>
      </w: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CERERE DE OFERTĂ, </w:t>
      </w:r>
      <w:r w:rsidR="00032B8A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ofertantul declarat câștigă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tor este </w:t>
      </w:r>
      <w:r w:rsidR="006363BD" w:rsidRPr="006F2268">
        <w:rPr>
          <w:rFonts w:ascii="Times New Roman" w:eastAsia="Times New Roman" w:hAnsi="Times New Roman" w:cs="Times New Roman"/>
          <w:color w:val="000000" w:themeColor="text1"/>
          <w:szCs w:val="24"/>
          <w:lang w:val="ro-RO"/>
        </w:rPr>
        <w:t>ROSERVOTECH SRL cu sediul in Strada Gheorghe Grigore Cantacuzino nr 206A, Ploiești 100492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63BD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Obiectul contractului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Livrarea, instalarea și asigurarea garanție pentru </w:t>
      </w:r>
      <w:r w:rsidR="00FE379F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 </w:t>
      </w:r>
      <w:r w:rsidR="006363BD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Laptopuri</w:t>
      </w:r>
      <w:r w:rsidR="00FE379F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363BD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Lenovo Think Book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E1E06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Durata contractului: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Furnizorul se obligă să furnizeze bunurile prevăzute în contract, în decurs de cel mult </w:t>
      </w:r>
      <w:r w:rsidR="00FE379F" w:rsidRPr="006F226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patru săptămâni</w:t>
      </w:r>
      <w:r w:rsidR="00FE379F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 la data semnării contractului, respectiv până la </w:t>
      </w:r>
      <w:r w:rsidR="00F709C9">
        <w:rPr>
          <w:rFonts w:ascii="Times New Roman" w:hAnsi="Times New Roman" w:cs="Times New Roman"/>
          <w:color w:val="000000" w:themeColor="text1"/>
          <w:szCs w:val="24"/>
          <w:lang w:val="ro-RO"/>
        </w:rPr>
        <w:t>09.09</w:t>
      </w:r>
      <w:r w:rsidR="006363BD" w:rsidRPr="006F2268">
        <w:rPr>
          <w:rFonts w:ascii="Times New Roman" w:hAnsi="Times New Roman" w:cs="Times New Roman"/>
          <w:color w:val="000000" w:themeColor="text1"/>
          <w:szCs w:val="24"/>
          <w:lang w:val="ro-RO"/>
        </w:rPr>
        <w:t>.2021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E1E06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Valoarea contractului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Preţul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convenit pentru îndeplinirea contrac</w:t>
      </w:r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tului, plătibil </w:t>
      </w:r>
      <w:bookmarkStart w:id="0" w:name="_GoBack"/>
      <w:bookmarkEnd w:id="0"/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Furnizor</w:t>
      </w:r>
      <w:r w:rsidR="00BF138E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38E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către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Beneficiar, este de 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>6 149.3964 (șase mii o sută patru zeci și nouă, trei mii nouă sute șaizeci și patru) Lei, din care 981.8364 (nouă sute optzeci și unu, opt mii trei sute șaizeci și patru</w:t>
      </w:r>
      <w:r w:rsidR="006F2268" w:rsidRPr="006F2268">
        <w:rPr>
          <w:rFonts w:ascii="Times New Roman" w:hAnsi="Times New Roman" w:cs="Times New Roman"/>
          <w:color w:val="000000" w:themeColor="text1"/>
          <w:lang w:val="ro-RO"/>
        </w:rPr>
        <w:t xml:space="preserve">) Lei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reprezintă TVA. Prețul include și cheltuielile pentru ambalare, transport şi orice alte costuri necesare livrării produselor.</w:t>
      </w:r>
    </w:p>
    <w:p w:rsidR="00EF6B3E" w:rsidRPr="00F96924" w:rsidRDefault="00F709C9">
      <w:pPr>
        <w:rPr>
          <w:rFonts w:ascii="Times New Roman" w:hAnsi="Times New Roman" w:cs="Times New Roman"/>
        </w:rPr>
      </w:pPr>
    </w:p>
    <w:sectPr w:rsidR="00EF6B3E" w:rsidRPr="00F9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06"/>
    <w:rsid w:val="00032B8A"/>
    <w:rsid w:val="001E1E06"/>
    <w:rsid w:val="002F53C7"/>
    <w:rsid w:val="006363BD"/>
    <w:rsid w:val="006F2268"/>
    <w:rsid w:val="00A15F28"/>
    <w:rsid w:val="00BF138E"/>
    <w:rsid w:val="00C50D43"/>
    <w:rsid w:val="00D64D22"/>
    <w:rsid w:val="00D91BF8"/>
    <w:rsid w:val="00F709C9"/>
    <w:rsid w:val="00F96924"/>
    <w:rsid w:val="00F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DEC3D-5C92-4F7F-B3B8-908A3EF3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1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E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1E06"/>
    <w:rPr>
      <w:i/>
      <w:iCs/>
    </w:rPr>
  </w:style>
  <w:style w:type="character" w:styleId="Strong">
    <w:name w:val="Strong"/>
    <w:basedOn w:val="DefaultParagraphFont"/>
    <w:uiPriority w:val="22"/>
    <w:qFormat/>
    <w:rsid w:val="001E1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Petrescu</dc:creator>
  <cp:keywords/>
  <dc:description/>
  <cp:lastModifiedBy>Livia Petrescu</cp:lastModifiedBy>
  <cp:revision>9</cp:revision>
  <dcterms:created xsi:type="dcterms:W3CDTF">2021-08-02T14:43:00Z</dcterms:created>
  <dcterms:modified xsi:type="dcterms:W3CDTF">2021-08-18T05:03:00Z</dcterms:modified>
</cp:coreProperties>
</file>