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80" w:rsidRPr="00A109B3" w:rsidRDefault="00B94580" w:rsidP="00A109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10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CIVIS </w:t>
      </w:r>
      <w:proofErr w:type="spellStart"/>
      <w:r w:rsidRPr="00A109B3">
        <w:rPr>
          <w:rFonts w:ascii="Times New Roman" w:hAnsi="Times New Roman" w:cs="Times New Roman"/>
          <w:b/>
          <w:sz w:val="24"/>
          <w:szCs w:val="24"/>
          <w:lang w:val="ro-RO"/>
        </w:rPr>
        <w:t>Creathon</w:t>
      </w:r>
      <w:proofErr w:type="spellEnd"/>
      <w:r w:rsidRPr="00A10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2021, organizat în cadrul Global CIVIS </w:t>
      </w:r>
      <w:proofErr w:type="spellStart"/>
      <w:r w:rsidRPr="00A109B3">
        <w:rPr>
          <w:rFonts w:ascii="Times New Roman" w:hAnsi="Times New Roman" w:cs="Times New Roman"/>
          <w:b/>
          <w:sz w:val="24"/>
          <w:szCs w:val="24"/>
          <w:lang w:val="ro-RO"/>
        </w:rPr>
        <w:t>Days</w:t>
      </w:r>
      <w:proofErr w:type="spellEnd"/>
    </w:p>
    <w:p w:rsidR="00B94580" w:rsidRPr="00A109B3" w:rsidRDefault="00B94580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31686" w:rsidRPr="00A109B3" w:rsidRDefault="00B94580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09B3">
        <w:rPr>
          <w:rFonts w:ascii="Times New Roman" w:hAnsi="Times New Roman" w:cs="Times New Roman"/>
          <w:sz w:val="24"/>
          <w:szCs w:val="24"/>
          <w:lang w:val="ro-RO"/>
        </w:rPr>
        <w:t xml:space="preserve">În zilele de </w:t>
      </w:r>
      <w:r w:rsidRPr="00A109B3">
        <w:rPr>
          <w:rFonts w:ascii="Times New Roman" w:hAnsi="Times New Roman" w:cs="Times New Roman"/>
          <w:b/>
          <w:sz w:val="24"/>
          <w:szCs w:val="24"/>
          <w:lang w:val="ro-RO"/>
        </w:rPr>
        <w:t>25 și 26 noiembrie 2021</w:t>
      </w:r>
      <w:r w:rsidRPr="00A109B3">
        <w:rPr>
          <w:rFonts w:ascii="Times New Roman" w:hAnsi="Times New Roman" w:cs="Times New Roman"/>
          <w:sz w:val="24"/>
          <w:szCs w:val="24"/>
          <w:lang w:val="ro-RO"/>
        </w:rPr>
        <w:t xml:space="preserve">, în cadrul </w:t>
      </w:r>
      <w:r w:rsidRPr="00A10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Global CIVIS </w:t>
      </w:r>
      <w:proofErr w:type="spellStart"/>
      <w:r w:rsidRPr="00A109B3">
        <w:rPr>
          <w:rFonts w:ascii="Times New Roman" w:hAnsi="Times New Roman" w:cs="Times New Roman"/>
          <w:b/>
          <w:sz w:val="24"/>
          <w:szCs w:val="24"/>
          <w:lang w:val="ro-RO"/>
        </w:rPr>
        <w:t>Days</w:t>
      </w:r>
      <w:proofErr w:type="spellEnd"/>
      <w:r w:rsidRPr="00A109B3">
        <w:rPr>
          <w:rFonts w:ascii="Times New Roman" w:hAnsi="Times New Roman" w:cs="Times New Roman"/>
          <w:sz w:val="24"/>
          <w:szCs w:val="24"/>
          <w:lang w:val="ro-RO"/>
        </w:rPr>
        <w:t xml:space="preserve">, consorțiul CIVIS organizează un </w:t>
      </w:r>
      <w:proofErr w:type="spellStart"/>
      <w:r w:rsidRPr="00A109B3">
        <w:rPr>
          <w:rFonts w:ascii="Times New Roman" w:hAnsi="Times New Roman" w:cs="Times New Roman"/>
          <w:b/>
          <w:sz w:val="24"/>
          <w:szCs w:val="24"/>
          <w:lang w:val="ro-RO"/>
        </w:rPr>
        <w:t>Creathon</w:t>
      </w:r>
      <w:proofErr w:type="spellEnd"/>
      <w:r w:rsidRPr="00A10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632B" w:rsidRPr="00A109B3">
        <w:rPr>
          <w:rFonts w:ascii="Times New Roman" w:hAnsi="Times New Roman" w:cs="Times New Roman"/>
          <w:b/>
          <w:sz w:val="24"/>
          <w:szCs w:val="24"/>
          <w:lang w:val="ro-RO"/>
        </w:rPr>
        <w:t>dedicat comunităților academice ale celor nouă universități membre</w:t>
      </w:r>
      <w:r w:rsidR="0066632B" w:rsidRPr="00A109B3">
        <w:rPr>
          <w:rFonts w:ascii="Times New Roman" w:hAnsi="Times New Roman" w:cs="Times New Roman"/>
          <w:sz w:val="24"/>
          <w:szCs w:val="24"/>
          <w:lang w:val="ro-RO"/>
        </w:rPr>
        <w:t xml:space="preserve"> (studenți, cadre didactice, cercet</w:t>
      </w:r>
      <w:r w:rsidR="00C14004">
        <w:rPr>
          <w:rFonts w:ascii="Times New Roman" w:hAnsi="Times New Roman" w:cs="Times New Roman"/>
          <w:sz w:val="24"/>
          <w:szCs w:val="24"/>
          <w:lang w:val="ro-RO"/>
        </w:rPr>
        <w:t>ători și personal administrativ</w:t>
      </w:r>
      <w:bookmarkStart w:id="0" w:name="_GoBack"/>
      <w:bookmarkEnd w:id="0"/>
      <w:r w:rsidR="0066632B" w:rsidRPr="00A109B3">
        <w:rPr>
          <w:rFonts w:ascii="Times New Roman" w:hAnsi="Times New Roman" w:cs="Times New Roman"/>
          <w:sz w:val="24"/>
          <w:szCs w:val="24"/>
          <w:lang w:val="ro-RO"/>
        </w:rPr>
        <w:t xml:space="preserve">). </w:t>
      </w:r>
    </w:p>
    <w:p w:rsidR="00A109B3" w:rsidRDefault="0066632B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09B3">
        <w:rPr>
          <w:rFonts w:ascii="Times New Roman" w:hAnsi="Times New Roman" w:cs="Times New Roman"/>
          <w:sz w:val="24"/>
          <w:szCs w:val="24"/>
          <w:lang w:val="ro-RO"/>
        </w:rPr>
        <w:t>Evenimentul se dorește a fi o ocazie pentru membrii celor nouă universități să se cunoască și să genereze împreună idei și soluții la provocările cu c</w:t>
      </w:r>
      <w:r w:rsidR="00031686" w:rsidRPr="00A109B3">
        <w:rPr>
          <w:rFonts w:ascii="Times New Roman" w:hAnsi="Times New Roman" w:cs="Times New Roman"/>
          <w:sz w:val="24"/>
          <w:szCs w:val="24"/>
          <w:lang w:val="ro-RO"/>
        </w:rPr>
        <w:t>are se confruntă CIVIS la nivel</w:t>
      </w:r>
      <w:r w:rsidRPr="00A109B3">
        <w:rPr>
          <w:rFonts w:ascii="Times New Roman" w:hAnsi="Times New Roman" w:cs="Times New Roman"/>
          <w:sz w:val="24"/>
          <w:szCs w:val="24"/>
          <w:lang w:val="ro-RO"/>
        </w:rPr>
        <w:t xml:space="preserve"> local și regional.</w:t>
      </w:r>
      <w:r w:rsidR="00031686" w:rsidRPr="00A10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94580" w:rsidRPr="00A109B3" w:rsidRDefault="00031686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09B3">
        <w:rPr>
          <w:rFonts w:ascii="Times New Roman" w:hAnsi="Times New Roman" w:cs="Times New Roman"/>
          <w:sz w:val="24"/>
          <w:szCs w:val="24"/>
          <w:lang w:val="ro-RO"/>
        </w:rPr>
        <w:t>Astfel, cele nouă comunități academice sunt chemate să identifice și să discute soluții inovative</w:t>
      </w:r>
      <w:r w:rsidR="00A109B3" w:rsidRPr="00A109B3">
        <w:rPr>
          <w:rFonts w:ascii="Times New Roman" w:hAnsi="Times New Roman" w:cs="Times New Roman"/>
          <w:sz w:val="24"/>
          <w:szCs w:val="24"/>
          <w:lang w:val="ro-RO"/>
        </w:rPr>
        <w:t>, fezabile și inspirate</w:t>
      </w:r>
      <w:r w:rsidRPr="00A109B3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A109B3" w:rsidRPr="00A109B3">
        <w:rPr>
          <w:rFonts w:ascii="Times New Roman" w:hAnsi="Times New Roman" w:cs="Times New Roman"/>
          <w:sz w:val="24"/>
          <w:szCs w:val="24"/>
          <w:lang w:val="ro-RO"/>
        </w:rPr>
        <w:t>provocările societale pe care Universitatea Civică Europeană CIVIS și-a propus să le analizeze și la a căror rezolvare își dorește să contribuie.</w:t>
      </w:r>
    </w:p>
    <w:p w:rsidR="00B94580" w:rsidRPr="00A109B3" w:rsidRDefault="00A109B3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09B3">
        <w:rPr>
          <w:rFonts w:ascii="Times New Roman" w:hAnsi="Times New Roman" w:cs="Times New Roman"/>
          <w:sz w:val="24"/>
          <w:szCs w:val="24"/>
          <w:lang w:val="ro-RO"/>
        </w:rPr>
        <w:t xml:space="preserve">Membrii CIVIS interesați să participe sunt rugați să se înscrie </w:t>
      </w:r>
      <w:hyperlink r:id="rId4" w:history="1">
        <w:r w:rsidRPr="00A109B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A109B3">
        <w:rPr>
          <w:rFonts w:ascii="Times New Roman" w:hAnsi="Times New Roman" w:cs="Times New Roman"/>
          <w:sz w:val="24"/>
          <w:szCs w:val="24"/>
          <w:lang w:val="ro-RO"/>
        </w:rPr>
        <w:t xml:space="preserve"> până la data de </w:t>
      </w:r>
      <w:r w:rsidRPr="00A109B3">
        <w:rPr>
          <w:rFonts w:ascii="Times New Roman" w:hAnsi="Times New Roman" w:cs="Times New Roman"/>
          <w:b/>
          <w:sz w:val="24"/>
          <w:szCs w:val="24"/>
          <w:lang w:val="ro-RO"/>
        </w:rPr>
        <w:t>1 noiembrie 2021</w:t>
      </w:r>
      <w:r w:rsidRPr="00A109B3">
        <w:rPr>
          <w:rFonts w:ascii="Times New Roman" w:hAnsi="Times New Roman" w:cs="Times New Roman"/>
          <w:sz w:val="24"/>
          <w:szCs w:val="24"/>
          <w:lang w:val="ro-RO"/>
        </w:rPr>
        <w:t xml:space="preserve">. Persoanele selectate vor primi </w:t>
      </w:r>
      <w:r w:rsidR="00D408D3">
        <w:rPr>
          <w:rFonts w:ascii="Times New Roman" w:hAnsi="Times New Roman" w:cs="Times New Roman"/>
          <w:sz w:val="24"/>
          <w:szCs w:val="24"/>
          <w:lang w:val="ro-RO"/>
        </w:rPr>
        <w:t>un grant</w:t>
      </w:r>
      <w:r w:rsidRPr="00A109B3">
        <w:rPr>
          <w:rFonts w:ascii="Times New Roman" w:hAnsi="Times New Roman" w:cs="Times New Roman"/>
          <w:sz w:val="24"/>
          <w:szCs w:val="24"/>
          <w:lang w:val="ro-RO"/>
        </w:rPr>
        <w:t xml:space="preserve"> de mobilitate care să le permită șederea la Bruxelles în perioada 24-26 noiembrie 2021.</w:t>
      </w:r>
    </w:p>
    <w:p w:rsidR="00B94580" w:rsidRDefault="00A109B3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09B3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</w:t>
      </w:r>
      <w:r w:rsidR="008B4C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CIVIS </w:t>
      </w:r>
      <w:proofErr w:type="spellStart"/>
      <w:r w:rsidR="008B4C42">
        <w:rPr>
          <w:rFonts w:ascii="Times New Roman" w:hAnsi="Times New Roman" w:cs="Times New Roman"/>
          <w:b/>
          <w:sz w:val="24"/>
          <w:szCs w:val="24"/>
          <w:lang w:val="ro-RO"/>
        </w:rPr>
        <w:t>Creathon</w:t>
      </w:r>
      <w:proofErr w:type="spellEnd"/>
      <w:r w:rsidR="008B4C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2021</w:t>
      </w:r>
      <w:r w:rsidRPr="00A10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109B3">
        <w:rPr>
          <w:rFonts w:ascii="Times New Roman" w:hAnsi="Times New Roman" w:cs="Times New Roman"/>
          <w:sz w:val="24"/>
          <w:szCs w:val="24"/>
          <w:lang w:val="ro-RO"/>
        </w:rPr>
        <w:t xml:space="preserve">sunt disponibile </w:t>
      </w:r>
      <w:hyperlink r:id="rId5" w:history="1">
        <w:r w:rsidRPr="00A109B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A109B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109B3" w:rsidRPr="002E31C9" w:rsidRDefault="00A109B3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Informații suplimentare despre ediția din 2021 a evenimentului </w:t>
      </w:r>
      <w:r w:rsidRPr="00A10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Global CIVIS </w:t>
      </w:r>
      <w:proofErr w:type="spellStart"/>
      <w:r w:rsidRPr="00A109B3">
        <w:rPr>
          <w:rFonts w:ascii="Times New Roman" w:hAnsi="Times New Roman" w:cs="Times New Roman"/>
          <w:b/>
          <w:sz w:val="24"/>
          <w:szCs w:val="24"/>
          <w:lang w:val="ro-RO"/>
        </w:rPr>
        <w:t>Days</w:t>
      </w:r>
      <w:proofErr w:type="spellEnd"/>
      <w:r w:rsidRPr="002E31C9">
        <w:rPr>
          <w:rFonts w:ascii="Times New Roman" w:hAnsi="Times New Roman" w:cs="Times New Roman"/>
          <w:sz w:val="24"/>
          <w:szCs w:val="24"/>
          <w:lang w:val="ro-RO"/>
        </w:rPr>
        <w:t xml:space="preserve"> sunt disponibile pe site-ul CIVIS, </w:t>
      </w:r>
      <w:hyperlink r:id="rId6" w:history="1">
        <w:r w:rsidRPr="002E31C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2E31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109B3" w:rsidRPr="002E31C9" w:rsidRDefault="00A109B3" w:rsidP="00A109B3">
      <w:pPr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Universitatea Civică Europeană CIVIS este o alianță academică ce reunește nouă dintre cele mai importante universități din Europa: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2E31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University of Glasgow, în calitate de partener asociat. CIVIS reunește o comunitate de aproximativ 450.000 de studenți și 65.000 de angajați, dintre care peste 30.000 sunt cadre universitare și cercetători.</w:t>
      </w:r>
    </w:p>
    <w:p w:rsidR="00A109B3" w:rsidRPr="00A109B3" w:rsidRDefault="00A109B3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94580" w:rsidRPr="00A109B3" w:rsidRDefault="00B94580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61ABA" w:rsidRPr="00A109B3" w:rsidRDefault="00C61ABA" w:rsidP="00A10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61ABA" w:rsidRPr="00A109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80"/>
    <w:rsid w:val="00031686"/>
    <w:rsid w:val="00087C02"/>
    <w:rsid w:val="0066632B"/>
    <w:rsid w:val="008B4C42"/>
    <w:rsid w:val="00A109B3"/>
    <w:rsid w:val="00B94580"/>
    <w:rsid w:val="00C14004"/>
    <w:rsid w:val="00C61ABA"/>
    <w:rsid w:val="00D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E8495-C23B-4EDF-96D1-6ED20549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5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9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vis.eu/en/global-civis-days-2021" TargetMode="External"/><Relationship Id="rId5" Type="http://schemas.openxmlformats.org/officeDocument/2006/relationships/hyperlink" Target="https://civis.eu/en/global-civis-days-2021/civis-creathon-2021" TargetMode="External"/><Relationship Id="rId4" Type="http://schemas.openxmlformats.org/officeDocument/2006/relationships/hyperlink" Target="https://airtable.com/shrLjzvV0SGshPz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7</cp:revision>
  <dcterms:created xsi:type="dcterms:W3CDTF">2021-10-11T08:15:00Z</dcterms:created>
  <dcterms:modified xsi:type="dcterms:W3CDTF">2021-10-11T09:26:00Z</dcterms:modified>
</cp:coreProperties>
</file>