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F34E8" w14:textId="55A97943" w:rsidR="00A60A9D" w:rsidRPr="00345550" w:rsidRDefault="00A60A9D" w:rsidP="0034555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45550">
        <w:rPr>
          <w:rFonts w:ascii="Times New Roman" w:hAnsi="Times New Roman" w:cs="Times New Roman"/>
          <w:b/>
          <w:sz w:val="24"/>
          <w:szCs w:val="24"/>
          <w:lang w:val="ro-RO"/>
        </w:rPr>
        <w:t>Studenții, cadrele didactice și cercetător</w:t>
      </w:r>
      <w:r w:rsidR="00766547">
        <w:rPr>
          <w:rFonts w:ascii="Times New Roman" w:hAnsi="Times New Roman" w:cs="Times New Roman"/>
          <w:b/>
          <w:sz w:val="24"/>
          <w:szCs w:val="24"/>
          <w:lang w:val="ro-RO"/>
        </w:rPr>
        <w:t xml:space="preserve">ii </w:t>
      </w:r>
      <w:proofErr w:type="spellStart"/>
      <w:r w:rsidR="00766547">
        <w:rPr>
          <w:rFonts w:ascii="Times New Roman" w:hAnsi="Times New Roman" w:cs="Times New Roman"/>
          <w:b/>
          <w:sz w:val="24"/>
          <w:szCs w:val="24"/>
          <w:lang w:val="ro-RO"/>
        </w:rPr>
        <w:t>UB</w:t>
      </w:r>
      <w:proofErr w:type="spellEnd"/>
      <w:r w:rsidR="00766547">
        <w:rPr>
          <w:rFonts w:ascii="Times New Roman" w:hAnsi="Times New Roman" w:cs="Times New Roman"/>
          <w:b/>
          <w:sz w:val="24"/>
          <w:szCs w:val="24"/>
          <w:lang w:val="ro-RO"/>
        </w:rPr>
        <w:t>, invitați să aplice la</w:t>
      </w:r>
      <w:r w:rsidRPr="0034555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de burse oferite </w:t>
      </w:r>
      <w:bookmarkStart w:id="0" w:name="_GoBack"/>
      <w:bookmarkEnd w:id="0"/>
      <w:r w:rsidRPr="00345550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prin </w:t>
      </w:r>
      <w:r w:rsidRPr="00345550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>Agenția de Credite și Burse de Studii</w:t>
      </w:r>
    </w:p>
    <w:p w14:paraId="3FED9A9F" w14:textId="77777777" w:rsidR="00A60A9D" w:rsidRPr="00345550" w:rsidRDefault="00A60A9D" w:rsidP="00345550">
      <w:pPr>
        <w:pStyle w:val="NormalWeb"/>
        <w:spacing w:before="0" w:beforeAutospacing="0" w:after="0" w:afterAutospacing="0" w:line="360" w:lineRule="auto"/>
        <w:ind w:firstLine="720"/>
        <w:jc w:val="both"/>
        <w:rPr>
          <w:b/>
          <w:lang w:val="ro-RO"/>
        </w:rPr>
      </w:pPr>
    </w:p>
    <w:p w14:paraId="1951A6CC" w14:textId="476EDA85" w:rsidR="00A60A9D" w:rsidRPr="00345550" w:rsidRDefault="00A60A9D" w:rsidP="00345550">
      <w:pPr>
        <w:pStyle w:val="NormalWeb"/>
        <w:spacing w:before="0" w:beforeAutospacing="0" w:after="0" w:afterAutospacing="0" w:line="360" w:lineRule="auto"/>
        <w:jc w:val="both"/>
        <w:rPr>
          <w:lang w:val="ro-RO"/>
        </w:rPr>
      </w:pPr>
      <w:r w:rsidRPr="00345550">
        <w:rPr>
          <w:lang w:val="ro-RO"/>
        </w:rPr>
        <w:t>Studenții, cadrele didactice și cercetătorii Universității din București</w:t>
      </w:r>
      <w:r w:rsidRPr="00345550">
        <w:rPr>
          <w:b/>
          <w:lang w:val="ro-RO"/>
        </w:rPr>
        <w:t xml:space="preserve"> </w:t>
      </w:r>
      <w:r w:rsidRPr="00345550">
        <w:rPr>
          <w:lang w:val="ro-RO"/>
        </w:rPr>
        <w:t>sunt invitați să aplice pentru o bursă</w:t>
      </w:r>
      <w:r w:rsidRPr="00345550">
        <w:rPr>
          <w:color w:val="000000"/>
          <w:lang w:val="ro-RO"/>
        </w:rPr>
        <w:t xml:space="preserve"> de studiu sau de cercetare în străinătate </w:t>
      </w:r>
      <w:r w:rsidRPr="00345550">
        <w:rPr>
          <w:lang w:val="ro-RO"/>
        </w:rPr>
        <w:t xml:space="preserve">pentru </w:t>
      </w:r>
      <w:r w:rsidRPr="00345550">
        <w:rPr>
          <w:b/>
          <w:lang w:val="ro-RO"/>
        </w:rPr>
        <w:t>anul universitar 2022-2023</w:t>
      </w:r>
      <w:r w:rsidRPr="00345550">
        <w:rPr>
          <w:color w:val="000000"/>
          <w:lang w:val="ro-RO"/>
        </w:rPr>
        <w:t xml:space="preserve">, oferită de alte state în baza documentelor de colaborare bilaterală sau în mod unilateral. Apelul la candidaturi este lansat </w:t>
      </w:r>
      <w:r w:rsidRPr="00345550">
        <w:rPr>
          <w:lang w:val="ro-RO"/>
        </w:rPr>
        <w:t xml:space="preserve">de </w:t>
      </w:r>
      <w:r w:rsidRPr="00345550">
        <w:rPr>
          <w:color w:val="000000"/>
          <w:lang w:val="ro-RO"/>
        </w:rPr>
        <w:t xml:space="preserve">Ministerul Educației, prin </w:t>
      </w:r>
      <w:hyperlink r:id="rId5" w:history="1">
        <w:r w:rsidRPr="00345550">
          <w:rPr>
            <w:rStyle w:val="Hyperlink"/>
            <w:b/>
            <w:bCs/>
            <w:lang w:val="ro-RO"/>
          </w:rPr>
          <w:t>Agenția de Credite și Burse de Studii</w:t>
        </w:r>
      </w:hyperlink>
      <w:r w:rsidRPr="00345550">
        <w:rPr>
          <w:iCs/>
          <w:lang w:val="ro-RO"/>
        </w:rPr>
        <w:t>.</w:t>
      </w:r>
    </w:p>
    <w:p w14:paraId="6C789C33" w14:textId="77777777" w:rsidR="00A60A9D" w:rsidRPr="00345550" w:rsidRDefault="00A60A9D" w:rsidP="00345550">
      <w:pPr>
        <w:pStyle w:val="NormalWeb"/>
        <w:spacing w:before="0" w:beforeAutospacing="0" w:after="0" w:afterAutospacing="0" w:line="360" w:lineRule="auto"/>
        <w:jc w:val="both"/>
        <w:rPr>
          <w:color w:val="000000"/>
          <w:lang w:val="ro-RO"/>
        </w:rPr>
      </w:pPr>
      <w:r w:rsidRPr="00345550">
        <w:rPr>
          <w:color w:val="000000"/>
          <w:lang w:val="ro-RO"/>
        </w:rPr>
        <w:t>Bursele se adresează</w:t>
      </w:r>
      <w:r w:rsidRPr="00345550">
        <w:rPr>
          <w:b/>
          <w:bCs/>
          <w:color w:val="000000"/>
          <w:lang w:val="ro-RO"/>
        </w:rPr>
        <w:t xml:space="preserve"> studenților, cadrelor didactice și cercetătorilor</w:t>
      </w:r>
      <w:r w:rsidRPr="00345550">
        <w:rPr>
          <w:bCs/>
          <w:color w:val="000000"/>
          <w:lang w:val="ro-RO"/>
        </w:rPr>
        <w:t xml:space="preserve">, precum și </w:t>
      </w:r>
      <w:r w:rsidRPr="00345550">
        <w:rPr>
          <w:b/>
          <w:bCs/>
          <w:color w:val="000000"/>
          <w:lang w:val="ro-RO"/>
        </w:rPr>
        <w:t>elevilor</w:t>
      </w:r>
      <w:r w:rsidRPr="00345550">
        <w:rPr>
          <w:bCs/>
          <w:color w:val="000000"/>
          <w:lang w:val="ro-RO"/>
        </w:rPr>
        <w:t xml:space="preserve"> </w:t>
      </w:r>
      <w:r w:rsidRPr="00345550">
        <w:rPr>
          <w:color w:val="000000"/>
          <w:lang w:val="ro-RO"/>
        </w:rPr>
        <w:t>din România și vizează atât studiile universitare de licență / de masterat / de doctorat, cât și</w:t>
      </w:r>
      <w:r w:rsidRPr="00345550">
        <w:rPr>
          <w:lang w:val="ro-RO"/>
        </w:rPr>
        <w:t xml:space="preserve"> eventuale </w:t>
      </w:r>
      <w:r w:rsidRPr="00345550">
        <w:rPr>
          <w:color w:val="000000"/>
          <w:lang w:val="ro-RO"/>
        </w:rPr>
        <w:t>stagii de cercetare și specializare (cu durate cuprinse între 3 și 10 luni) și cursuri de vară.</w:t>
      </w:r>
    </w:p>
    <w:p w14:paraId="769AC1CE" w14:textId="77777777" w:rsidR="00A60A9D" w:rsidRPr="00345550" w:rsidRDefault="00A60A9D" w:rsidP="00345550">
      <w:pPr>
        <w:pStyle w:val="NormalWeb"/>
        <w:spacing w:before="0" w:beforeAutospacing="0" w:after="0" w:afterAutospacing="0" w:line="360" w:lineRule="auto"/>
      </w:pPr>
      <w:proofErr w:type="spellStart"/>
      <w:r w:rsidRPr="00345550">
        <w:t>Persoanele</w:t>
      </w:r>
      <w:proofErr w:type="spellEnd"/>
      <w:r w:rsidRPr="00345550">
        <w:t xml:space="preserve"> care </w:t>
      </w:r>
      <w:proofErr w:type="spellStart"/>
      <w:r w:rsidRPr="00345550">
        <w:t>doresc</w:t>
      </w:r>
      <w:proofErr w:type="spellEnd"/>
      <w:r w:rsidRPr="00345550">
        <w:t xml:space="preserve"> </w:t>
      </w:r>
      <w:proofErr w:type="spellStart"/>
      <w:proofErr w:type="gramStart"/>
      <w:r w:rsidRPr="00345550">
        <w:t>să</w:t>
      </w:r>
      <w:proofErr w:type="spellEnd"/>
      <w:proofErr w:type="gramEnd"/>
      <w:r w:rsidRPr="00345550">
        <w:t xml:space="preserve"> </w:t>
      </w:r>
      <w:proofErr w:type="spellStart"/>
      <w:r w:rsidRPr="00345550">
        <w:t>obţină</w:t>
      </w:r>
      <w:proofErr w:type="spellEnd"/>
      <w:r w:rsidRPr="00345550">
        <w:t xml:space="preserve"> o </w:t>
      </w:r>
      <w:proofErr w:type="spellStart"/>
      <w:r w:rsidRPr="00345550">
        <w:t>bursă</w:t>
      </w:r>
      <w:proofErr w:type="spellEnd"/>
      <w:r w:rsidRPr="00345550">
        <w:t xml:space="preserve"> de </w:t>
      </w:r>
      <w:proofErr w:type="spellStart"/>
      <w:r w:rsidRPr="00345550">
        <w:t>studii</w:t>
      </w:r>
      <w:proofErr w:type="spellEnd"/>
      <w:r w:rsidRPr="00345550">
        <w:t xml:space="preserve"> </w:t>
      </w:r>
      <w:proofErr w:type="spellStart"/>
      <w:r w:rsidRPr="00345550">
        <w:t>în</w:t>
      </w:r>
      <w:proofErr w:type="spellEnd"/>
      <w:r w:rsidRPr="00345550">
        <w:t xml:space="preserve"> </w:t>
      </w:r>
      <w:proofErr w:type="spellStart"/>
      <w:r w:rsidRPr="00345550">
        <w:t>străinătate</w:t>
      </w:r>
      <w:proofErr w:type="spellEnd"/>
      <w:r w:rsidRPr="00345550">
        <w:t xml:space="preserve"> </w:t>
      </w:r>
      <w:proofErr w:type="spellStart"/>
      <w:r w:rsidRPr="00345550">
        <w:t>oferită</w:t>
      </w:r>
      <w:proofErr w:type="spellEnd"/>
      <w:r w:rsidRPr="00345550">
        <w:t xml:space="preserve"> de </w:t>
      </w:r>
      <w:proofErr w:type="spellStart"/>
      <w:r w:rsidRPr="00345550">
        <w:t>Ministerul</w:t>
      </w:r>
      <w:proofErr w:type="spellEnd"/>
      <w:r w:rsidRPr="00345550">
        <w:t xml:space="preserve"> </w:t>
      </w:r>
      <w:proofErr w:type="spellStart"/>
      <w:r w:rsidRPr="00345550">
        <w:t>Educaţiei</w:t>
      </w:r>
      <w:proofErr w:type="spellEnd"/>
      <w:r w:rsidRPr="00345550">
        <w:t xml:space="preserve">, </w:t>
      </w:r>
      <w:proofErr w:type="spellStart"/>
      <w:r w:rsidRPr="00345550">
        <w:t>prin</w:t>
      </w:r>
      <w:proofErr w:type="spellEnd"/>
      <w:r w:rsidRPr="00345550">
        <w:t> </w:t>
      </w:r>
      <w:proofErr w:type="spellStart"/>
      <w:r w:rsidRPr="00345550">
        <w:t>Agenția</w:t>
      </w:r>
      <w:proofErr w:type="spellEnd"/>
      <w:r w:rsidRPr="00345550">
        <w:t xml:space="preserve"> de </w:t>
      </w:r>
      <w:proofErr w:type="spellStart"/>
      <w:r w:rsidRPr="00345550">
        <w:t>Credite</w:t>
      </w:r>
      <w:proofErr w:type="spellEnd"/>
      <w:r w:rsidRPr="00345550">
        <w:t xml:space="preserve"> </w:t>
      </w:r>
      <w:proofErr w:type="spellStart"/>
      <w:r w:rsidRPr="00345550">
        <w:t>și</w:t>
      </w:r>
      <w:proofErr w:type="spellEnd"/>
      <w:r w:rsidRPr="00345550">
        <w:t xml:space="preserve"> Burse de </w:t>
      </w:r>
      <w:proofErr w:type="spellStart"/>
      <w:r w:rsidRPr="00345550">
        <w:t>Studii</w:t>
      </w:r>
      <w:proofErr w:type="spellEnd"/>
      <w:r w:rsidRPr="00345550">
        <w:t xml:space="preserve">, </w:t>
      </w:r>
      <w:proofErr w:type="spellStart"/>
      <w:r w:rsidRPr="00345550">
        <w:t>trebuie</w:t>
      </w:r>
      <w:proofErr w:type="spellEnd"/>
      <w:r w:rsidRPr="00345550">
        <w:t xml:space="preserve"> </w:t>
      </w:r>
      <w:proofErr w:type="spellStart"/>
      <w:r w:rsidRPr="00345550">
        <w:t>să</w:t>
      </w:r>
      <w:proofErr w:type="spellEnd"/>
      <w:r w:rsidRPr="00345550">
        <w:t xml:space="preserve"> </w:t>
      </w:r>
      <w:proofErr w:type="spellStart"/>
      <w:r w:rsidRPr="00345550">
        <w:t>participe</w:t>
      </w:r>
      <w:proofErr w:type="spellEnd"/>
      <w:r w:rsidRPr="00345550">
        <w:t xml:space="preserve"> la </w:t>
      </w:r>
      <w:proofErr w:type="spellStart"/>
      <w:r w:rsidRPr="00345550">
        <w:t>concursurile</w:t>
      </w:r>
      <w:proofErr w:type="spellEnd"/>
      <w:r w:rsidRPr="00345550">
        <w:t xml:space="preserve"> </w:t>
      </w:r>
      <w:proofErr w:type="spellStart"/>
      <w:r w:rsidRPr="00345550">
        <w:t>naţionale</w:t>
      </w:r>
      <w:proofErr w:type="spellEnd"/>
      <w:r w:rsidRPr="00345550">
        <w:t xml:space="preserve"> </w:t>
      </w:r>
      <w:proofErr w:type="spellStart"/>
      <w:r w:rsidRPr="00345550">
        <w:t>pentru</w:t>
      </w:r>
      <w:proofErr w:type="spellEnd"/>
      <w:r w:rsidRPr="00345550">
        <w:t xml:space="preserve"> </w:t>
      </w:r>
      <w:proofErr w:type="spellStart"/>
      <w:r w:rsidRPr="00345550">
        <w:t>acordarea</w:t>
      </w:r>
      <w:proofErr w:type="spellEnd"/>
      <w:r w:rsidRPr="00345550">
        <w:t xml:space="preserve"> </w:t>
      </w:r>
      <w:proofErr w:type="spellStart"/>
      <w:r w:rsidRPr="00345550">
        <w:t>burselor</w:t>
      </w:r>
      <w:proofErr w:type="spellEnd"/>
      <w:r w:rsidRPr="00345550">
        <w:t xml:space="preserve"> de </w:t>
      </w:r>
      <w:proofErr w:type="spellStart"/>
      <w:r w:rsidRPr="00345550">
        <w:t>studii</w:t>
      </w:r>
      <w:proofErr w:type="spellEnd"/>
      <w:r w:rsidRPr="00345550">
        <w:t xml:space="preserve"> </w:t>
      </w:r>
      <w:proofErr w:type="spellStart"/>
      <w:r w:rsidRPr="00345550">
        <w:t>în</w:t>
      </w:r>
      <w:proofErr w:type="spellEnd"/>
      <w:r w:rsidRPr="00345550">
        <w:t xml:space="preserve"> </w:t>
      </w:r>
      <w:proofErr w:type="spellStart"/>
      <w:r w:rsidRPr="00345550">
        <w:t>străinătate</w:t>
      </w:r>
      <w:proofErr w:type="spellEnd"/>
      <w:r w:rsidRPr="00345550">
        <w:t>.</w:t>
      </w:r>
    </w:p>
    <w:p w14:paraId="1A01BD27" w14:textId="400EE4F6" w:rsidR="00A60A9D" w:rsidRPr="00345550" w:rsidRDefault="00A60A9D" w:rsidP="00345550">
      <w:pPr>
        <w:pStyle w:val="NormalWeb"/>
        <w:spacing w:before="0" w:beforeAutospacing="0" w:after="0" w:afterAutospacing="0" w:line="360" w:lineRule="auto"/>
        <w:jc w:val="both"/>
        <w:rPr>
          <w:color w:val="000000"/>
          <w:lang w:val="ro-RO"/>
        </w:rPr>
      </w:pPr>
      <w:r w:rsidRPr="00345550">
        <w:rPr>
          <w:color w:val="000000"/>
          <w:lang w:val="ro-RO"/>
        </w:rPr>
        <w:t>Informațiile privind oferta educațională aferentă programului curent de burse, condițiile de eligibilitate, termenele limită de transmitere a dosarelor, numărul și tipul burselor oferite, modele de documente necesare întocmirii dosarului de candidatură pe site-ul</w:t>
      </w:r>
      <w:r w:rsidRPr="00345550">
        <w:rPr>
          <w:b/>
          <w:color w:val="000000"/>
          <w:lang w:val="ro-RO"/>
        </w:rPr>
        <w:t xml:space="preserve"> </w:t>
      </w:r>
      <w:hyperlink r:id="rId6" w:history="1">
        <w:r w:rsidRPr="00345550">
          <w:rPr>
            <w:rStyle w:val="Hyperlink"/>
            <w:b/>
            <w:bCs/>
            <w:lang w:val="ro-RO"/>
          </w:rPr>
          <w:t>Agenției de Credite și Burse de Studii</w:t>
        </w:r>
      </w:hyperlink>
      <w:r w:rsidRPr="00345550">
        <w:rPr>
          <w:bCs/>
          <w:color w:val="000000"/>
          <w:lang w:val="ro-RO"/>
        </w:rPr>
        <w:t>,</w:t>
      </w:r>
      <w:r w:rsidRPr="00345550">
        <w:rPr>
          <w:b/>
          <w:bCs/>
          <w:color w:val="000000"/>
          <w:lang w:val="ro-RO"/>
        </w:rPr>
        <w:t xml:space="preserve"> </w:t>
      </w:r>
      <w:r w:rsidRPr="00345550">
        <w:rPr>
          <w:color w:val="000000"/>
          <w:lang w:val="ro-RO"/>
        </w:rPr>
        <w:t xml:space="preserve">la secțiunea </w:t>
      </w:r>
      <w:hyperlink r:id="rId7" w:history="1">
        <w:r w:rsidRPr="00345550">
          <w:rPr>
            <w:rStyle w:val="Hyperlink"/>
            <w:b/>
            <w:lang w:val="ro-RO"/>
          </w:rPr>
          <w:t>Burse / Acord bilateral</w:t>
        </w:r>
      </w:hyperlink>
      <w:r w:rsidRPr="00345550">
        <w:rPr>
          <w:color w:val="000000"/>
          <w:lang w:val="ro-RO"/>
        </w:rPr>
        <w:t xml:space="preserve">. </w:t>
      </w:r>
    </w:p>
    <w:p w14:paraId="4FC234B8" w14:textId="78717026" w:rsidR="00A60A9D" w:rsidRPr="00345550" w:rsidRDefault="00A60A9D" w:rsidP="0034555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345550">
        <w:rPr>
          <w:rFonts w:ascii="Times New Roman" w:hAnsi="Times New Roman" w:cs="Times New Roman"/>
          <w:iCs/>
          <w:sz w:val="24"/>
          <w:szCs w:val="24"/>
          <w:lang w:val="ro-RO"/>
        </w:rPr>
        <w:t>De asemenea, r</w:t>
      </w:r>
      <w:r w:rsidRPr="00345550">
        <w:rPr>
          <w:rFonts w:ascii="Times New Roman" w:hAnsi="Times New Roman" w:cs="Times New Roman"/>
          <w:sz w:val="24"/>
          <w:szCs w:val="24"/>
          <w:lang w:val="ro-RO"/>
        </w:rPr>
        <w:t xml:space="preserve">eprezentanții </w:t>
      </w:r>
      <w:r w:rsidRPr="00345550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>Agenției de Credite și Burse de Studii pot fi contactați la</w:t>
      </w:r>
      <w:r w:rsidRPr="00345550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adresa de e-mail</w:t>
      </w:r>
      <w:r w:rsidR="00345550">
        <w:rPr>
          <w:rFonts w:ascii="Times New Roman" w:hAnsi="Times New Roman" w:cs="Times New Roman"/>
          <w:b/>
          <w:bCs/>
          <w:color w:val="000000"/>
          <w:sz w:val="24"/>
          <w:szCs w:val="24"/>
          <w:lang w:val="ro-RO"/>
        </w:rPr>
        <w:t xml:space="preserve"> </w:t>
      </w:r>
      <w:hyperlink r:id="rId8" w:tgtFrame="_blank" w:history="1">
        <w:r w:rsidRPr="00345550">
          <w:rPr>
            <w:rStyle w:val="Hyperlink"/>
            <w:rFonts w:ascii="Times New Roman" w:hAnsi="Times New Roman" w:cs="Times New Roman"/>
            <w:b/>
            <w:color w:val="1155CC"/>
            <w:sz w:val="24"/>
            <w:szCs w:val="24"/>
            <w:lang w:val="ro-RO"/>
          </w:rPr>
          <w:t>burse@</w:t>
        </w:r>
        <w:proofErr w:type="spellStart"/>
        <w:r w:rsidRPr="00345550">
          <w:rPr>
            <w:rStyle w:val="Hyperlink"/>
            <w:rFonts w:ascii="Times New Roman" w:hAnsi="Times New Roman" w:cs="Times New Roman"/>
            <w:b/>
            <w:color w:val="1155CC"/>
            <w:sz w:val="24"/>
            <w:szCs w:val="24"/>
            <w:lang w:val="ro-RO"/>
          </w:rPr>
          <w:t>roburse.ro</w:t>
        </w:r>
        <w:proofErr w:type="spellEnd"/>
      </w:hyperlink>
      <w:r w:rsidRPr="00345550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 xml:space="preserve"> </w:t>
      </w:r>
      <w:r w:rsidRPr="00345550">
        <w:rPr>
          <w:rFonts w:ascii="Times New Roman" w:hAnsi="Times New Roman" w:cs="Times New Roman"/>
          <w:color w:val="000000"/>
          <w:sz w:val="24"/>
          <w:szCs w:val="24"/>
          <w:lang w:val="ro-RO"/>
        </w:rPr>
        <w:t>și la numărul de telefon</w:t>
      </w:r>
      <w:r w:rsidR="00345550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345550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021.</w:t>
      </w:r>
      <w:r w:rsidRPr="00345550">
        <w:rPr>
          <w:rFonts w:ascii="Times New Roman" w:hAnsi="Times New Roman" w:cs="Times New Roman"/>
          <w:b/>
          <w:color w:val="000000"/>
          <w:sz w:val="24"/>
          <w:szCs w:val="24"/>
          <w:lang w:val="ro-RO"/>
        </w:rPr>
        <w:t>310.19.05</w:t>
      </w:r>
      <w:r w:rsidRPr="00345550">
        <w:rPr>
          <w:rFonts w:ascii="Times New Roman" w:hAnsi="Times New Roman" w:cs="Times New Roman"/>
          <w:color w:val="000000"/>
          <w:sz w:val="24"/>
          <w:szCs w:val="24"/>
          <w:lang w:val="ro-RO"/>
        </w:rPr>
        <w:t>.</w:t>
      </w:r>
    </w:p>
    <w:p w14:paraId="686D4F7B" w14:textId="77777777" w:rsidR="00A60A9D" w:rsidRDefault="00A60A9D" w:rsidP="0034555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45550">
        <w:rPr>
          <w:rFonts w:ascii="Times New Roman" w:hAnsi="Times New Roman" w:cs="Times New Roman"/>
          <w:sz w:val="24"/>
          <w:szCs w:val="24"/>
          <w:lang w:val="ro-RO"/>
        </w:rPr>
        <w:t xml:space="preserve">Candidații sunt rugați să consulte înainte și după efectuarea stagiului de bursă site-ul </w:t>
      </w:r>
      <w:hyperlink r:id="rId9" w:history="1">
        <w:r w:rsidRPr="0034555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Centrului Național de Recunoaștere și Echivalare a Diplomelor</w:t>
        </w:r>
      </w:hyperlink>
      <w:r w:rsidRPr="00345550">
        <w:rPr>
          <w:rFonts w:ascii="Times New Roman" w:hAnsi="Times New Roman" w:cs="Times New Roman"/>
          <w:sz w:val="24"/>
          <w:szCs w:val="24"/>
          <w:lang w:val="ro-RO"/>
        </w:rPr>
        <w:t xml:space="preserve"> pentru informații privind echivalarea diplomelor de studii obținute.</w:t>
      </w:r>
    </w:p>
    <w:p w14:paraId="2FE72706" w14:textId="77777777" w:rsidR="00345550" w:rsidRPr="00345550" w:rsidRDefault="00345550" w:rsidP="00345550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9E4EFCE" w14:textId="648BABB8" w:rsidR="00460E63" w:rsidRDefault="00345550" w:rsidP="0034555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550">
        <w:rPr>
          <w:rFonts w:ascii="Times New Roman" w:hAnsi="Times New Roman" w:cs="Times New Roman"/>
          <w:b/>
          <w:sz w:val="24"/>
          <w:szCs w:val="24"/>
        </w:rPr>
        <w:t>Program de</w:t>
      </w:r>
      <w:r w:rsidRPr="00345550">
        <w:rPr>
          <w:rFonts w:ascii="Times New Roman" w:hAnsi="Times New Roman" w:cs="Times New Roman"/>
          <w:sz w:val="24"/>
          <w:szCs w:val="24"/>
        </w:rPr>
        <w:t xml:space="preserve"> </w:t>
      </w:r>
      <w:r w:rsidRPr="00345550">
        <w:rPr>
          <w:rFonts w:ascii="Times New Roman" w:hAnsi="Times New Roman" w:cs="Times New Roman"/>
          <w:b/>
          <w:sz w:val="24"/>
          <w:szCs w:val="24"/>
        </w:rPr>
        <w:t>burse de</w:t>
      </w:r>
      <w:r w:rsidRPr="0034555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45550">
        <w:rPr>
          <w:rFonts w:ascii="Times New Roman" w:hAnsi="Times New Roman" w:cs="Times New Roman"/>
          <w:b/>
          <w:sz w:val="24"/>
          <w:szCs w:val="24"/>
        </w:rPr>
        <w:t>cercetare</w:t>
      </w:r>
      <w:proofErr w:type="spellEnd"/>
      <w:r w:rsidRPr="0034555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45550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345550">
        <w:rPr>
          <w:rFonts w:ascii="Times New Roman" w:hAnsi="Times New Roman" w:cs="Times New Roman"/>
          <w:b/>
          <w:sz w:val="24"/>
          <w:szCs w:val="24"/>
        </w:rPr>
        <w:t xml:space="preserve"> Italia</w:t>
      </w:r>
    </w:p>
    <w:p w14:paraId="51D0E147" w14:textId="77777777" w:rsidR="00345550" w:rsidRPr="00345550" w:rsidRDefault="00345550" w:rsidP="0034555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EFC36AA" w14:textId="53C104F3" w:rsidR="00460E63" w:rsidRPr="00345550" w:rsidRDefault="00460E63" w:rsidP="00460E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45550">
        <w:rPr>
          <w:rFonts w:ascii="Times New Roman" w:hAnsi="Times New Roman" w:cs="Times New Roman"/>
          <w:sz w:val="24"/>
          <w:szCs w:val="24"/>
          <w:lang w:val="ro-RO"/>
        </w:rPr>
        <w:t xml:space="preserve">Totodată, până </w:t>
      </w:r>
      <w:r w:rsidRPr="00345550">
        <w:rPr>
          <w:rFonts w:ascii="Times New Roman" w:hAnsi="Times New Roman" w:cs="Times New Roman"/>
          <w:b/>
          <w:sz w:val="24"/>
          <w:szCs w:val="24"/>
          <w:lang w:val="ro-RO"/>
        </w:rPr>
        <w:t>miercuri,</w:t>
      </w:r>
      <w:r w:rsidRPr="0034555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5550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3 noiembrie 2021</w:t>
      </w:r>
      <w:r w:rsidRPr="0034555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Pr="00345550">
        <w:rPr>
          <w:rFonts w:ascii="Times New Roman" w:hAnsi="Times New Roman" w:cs="Times New Roman"/>
          <w:sz w:val="24"/>
          <w:szCs w:val="24"/>
          <w:lang w:val="ro-RO"/>
        </w:rPr>
        <w:t xml:space="preserve">masteranzii și doctoranzii </w:t>
      </w:r>
      <w:proofErr w:type="spellStart"/>
      <w:r w:rsidRPr="00345550">
        <w:rPr>
          <w:rFonts w:ascii="Times New Roman" w:hAnsi="Times New Roman" w:cs="Times New Roman"/>
          <w:sz w:val="24"/>
          <w:szCs w:val="24"/>
          <w:lang w:val="ro-RO"/>
        </w:rPr>
        <w:t>UB</w:t>
      </w:r>
      <w:proofErr w:type="spellEnd"/>
      <w:r w:rsidRPr="00345550">
        <w:rPr>
          <w:rFonts w:ascii="Times New Roman" w:hAnsi="Times New Roman" w:cs="Times New Roman"/>
          <w:sz w:val="24"/>
          <w:szCs w:val="24"/>
          <w:lang w:val="ro-RO"/>
        </w:rPr>
        <w:t>, cât și persoanele care dețin o diplomă de doctor în</w:t>
      </w:r>
      <w:r w:rsidRPr="00345550">
        <w:rPr>
          <w:rFonts w:ascii="Times New Roman" w:hAnsi="Times New Roman" w:cs="Times New Roman"/>
          <w:spacing w:val="-1"/>
          <w:sz w:val="24"/>
          <w:szCs w:val="24"/>
          <w:lang w:val="ro-RO"/>
        </w:rPr>
        <w:t xml:space="preserve"> </w:t>
      </w:r>
      <w:r w:rsidRPr="00345550">
        <w:rPr>
          <w:rFonts w:ascii="Times New Roman" w:hAnsi="Times New Roman" w:cs="Times New Roman"/>
          <w:sz w:val="24"/>
          <w:szCs w:val="24"/>
          <w:lang w:val="ro-RO"/>
        </w:rPr>
        <w:t>științe / artă</w:t>
      </w:r>
      <w:r w:rsidRPr="00345550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345550">
        <w:rPr>
          <w:rFonts w:ascii="Times New Roman" w:hAnsi="Times New Roman" w:cs="Times New Roman"/>
          <w:sz w:val="24"/>
          <w:szCs w:val="24"/>
          <w:lang w:val="ro-RO"/>
        </w:rPr>
        <w:t>obținută</w:t>
      </w:r>
      <w:r w:rsidRPr="00345550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345550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Pr="00345550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</w:t>
      </w:r>
      <w:r w:rsidRPr="00345550">
        <w:rPr>
          <w:rFonts w:ascii="Times New Roman" w:hAnsi="Times New Roman" w:cs="Times New Roman"/>
          <w:sz w:val="24"/>
          <w:szCs w:val="24"/>
          <w:lang w:val="ro-RO"/>
        </w:rPr>
        <w:t>țară</w:t>
      </w:r>
      <w:r w:rsidRPr="00345550">
        <w:rPr>
          <w:rFonts w:ascii="Times New Roman" w:hAnsi="Times New Roman" w:cs="Times New Roman"/>
          <w:spacing w:val="-3"/>
          <w:sz w:val="24"/>
          <w:szCs w:val="24"/>
          <w:lang w:val="ro-RO"/>
        </w:rPr>
        <w:t xml:space="preserve"> </w:t>
      </w:r>
      <w:r w:rsidRPr="00345550">
        <w:rPr>
          <w:rFonts w:ascii="Times New Roman" w:hAnsi="Times New Roman" w:cs="Times New Roman"/>
          <w:sz w:val="24"/>
          <w:szCs w:val="24"/>
          <w:lang w:val="ro-RO"/>
        </w:rPr>
        <w:t>sau</w:t>
      </w:r>
      <w:r w:rsidRPr="00345550">
        <w:rPr>
          <w:rFonts w:ascii="Times New Roman" w:hAnsi="Times New Roman" w:cs="Times New Roman"/>
          <w:spacing w:val="-2"/>
          <w:sz w:val="24"/>
          <w:szCs w:val="24"/>
          <w:lang w:val="ro-RO"/>
        </w:rPr>
        <w:t xml:space="preserve"> în </w:t>
      </w:r>
      <w:r w:rsidRPr="00345550">
        <w:rPr>
          <w:rFonts w:ascii="Times New Roman" w:hAnsi="Times New Roman" w:cs="Times New Roman"/>
          <w:sz w:val="24"/>
          <w:szCs w:val="24"/>
          <w:lang w:val="ro-RO"/>
        </w:rPr>
        <w:t xml:space="preserve">străinătate pot să își depună </w:t>
      </w:r>
      <w:r w:rsidR="0034555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c</w:t>
      </w:r>
      <w:r w:rsidRPr="00345550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andidaturile pentru </w:t>
      </w:r>
      <w:r w:rsidRPr="00345550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bursele de</w:t>
      </w:r>
      <w:r w:rsidRPr="00345550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345550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cercetare</w:t>
      </w:r>
      <w:r w:rsidRPr="00345550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345550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și</w:t>
      </w:r>
      <w:r w:rsidRPr="00345550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345550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formare</w:t>
      </w:r>
      <w:r w:rsidRPr="00345550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345550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postuniversitară</w:t>
      </w:r>
      <w:r w:rsidRPr="00345550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345550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și</w:t>
      </w:r>
      <w:r w:rsidRPr="00345550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  <w:lang w:val="ro-RO"/>
        </w:rPr>
        <w:t xml:space="preserve"> </w:t>
      </w:r>
      <w:r w:rsidRPr="00345550"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  <w:t>postdoctorală</w:t>
      </w:r>
    </w:p>
    <w:p w14:paraId="639AAD90" w14:textId="7F5B6197" w:rsidR="00460E63" w:rsidRPr="00345550" w:rsidRDefault="00460E63" w:rsidP="00460E6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91474FD" w14:textId="0CE4C6BF" w:rsidR="00345550" w:rsidRPr="00345550" w:rsidRDefault="00345550" w:rsidP="0034555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550">
        <w:rPr>
          <w:rFonts w:ascii="Times New Roman" w:hAnsi="Times New Roman" w:cs="Times New Roman"/>
          <w:b/>
          <w:sz w:val="24"/>
          <w:szCs w:val="24"/>
        </w:rPr>
        <w:lastRenderedPageBreak/>
        <w:t>„</w:t>
      </w:r>
      <w:proofErr w:type="spellStart"/>
      <w:r w:rsidRPr="00345550">
        <w:rPr>
          <w:rFonts w:ascii="Times New Roman" w:hAnsi="Times New Roman" w:cs="Times New Roman"/>
          <w:b/>
          <w:sz w:val="24"/>
          <w:szCs w:val="24"/>
        </w:rPr>
        <w:t>Vasile</w:t>
      </w:r>
      <w:proofErr w:type="spellEnd"/>
      <w:r w:rsidRPr="0034555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Pr="00345550">
        <w:rPr>
          <w:rFonts w:ascii="Times New Roman" w:hAnsi="Times New Roman" w:cs="Times New Roman"/>
          <w:b/>
          <w:sz w:val="24"/>
          <w:szCs w:val="24"/>
        </w:rPr>
        <w:t>Pârvan</w:t>
      </w:r>
      <w:proofErr w:type="spellEnd"/>
      <w:r w:rsidRPr="00345550">
        <w:rPr>
          <w:rFonts w:ascii="Times New Roman" w:hAnsi="Times New Roman" w:cs="Times New Roman"/>
          <w:b/>
          <w:sz w:val="24"/>
          <w:szCs w:val="24"/>
        </w:rPr>
        <w:t>”</w:t>
      </w:r>
      <w:r w:rsidRPr="003455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45550">
        <w:rPr>
          <w:rFonts w:ascii="Times New Roman" w:hAnsi="Times New Roman" w:cs="Times New Roman"/>
          <w:sz w:val="24"/>
          <w:szCs w:val="24"/>
        </w:rPr>
        <w:t>la</w:t>
      </w:r>
      <w:r w:rsidRPr="0034555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45550">
        <w:rPr>
          <w:rFonts w:ascii="Times New Roman" w:hAnsi="Times New Roman" w:cs="Times New Roman"/>
          <w:b/>
          <w:i/>
          <w:sz w:val="24"/>
          <w:szCs w:val="24"/>
        </w:rPr>
        <w:t>Accademia</w:t>
      </w:r>
      <w:proofErr w:type="spellEnd"/>
      <w:r w:rsidRPr="00345550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45550">
        <w:rPr>
          <w:rFonts w:ascii="Times New Roman" w:hAnsi="Times New Roman" w:cs="Times New Roman"/>
          <w:b/>
          <w:i/>
          <w:sz w:val="24"/>
          <w:szCs w:val="24"/>
        </w:rPr>
        <w:t>di</w:t>
      </w:r>
      <w:r>
        <w:rPr>
          <w:rFonts w:ascii="Times New Roman" w:hAnsi="Times New Roman" w:cs="Times New Roman"/>
          <w:b/>
          <w:i/>
          <w:spacing w:val="-57"/>
          <w:sz w:val="24"/>
          <w:szCs w:val="24"/>
        </w:rPr>
        <w:t xml:space="preserve">   </w:t>
      </w:r>
      <w:r w:rsidRPr="00345550">
        <w:rPr>
          <w:rFonts w:ascii="Times New Roman" w:hAnsi="Times New Roman" w:cs="Times New Roman"/>
          <w:b/>
          <w:i/>
          <w:sz w:val="24"/>
          <w:szCs w:val="24"/>
        </w:rPr>
        <w:t>Romania</w:t>
      </w:r>
      <w:r w:rsidRPr="00345550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345550">
        <w:rPr>
          <w:rFonts w:ascii="Times New Roman" w:hAnsi="Times New Roman" w:cs="Times New Roman"/>
          <w:b/>
          <w:sz w:val="24"/>
          <w:szCs w:val="24"/>
        </w:rPr>
        <w:t>din</w:t>
      </w:r>
      <w:r w:rsidRPr="0034555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345550">
        <w:rPr>
          <w:rFonts w:ascii="Times New Roman" w:hAnsi="Times New Roman" w:cs="Times New Roman"/>
          <w:b/>
          <w:sz w:val="24"/>
          <w:szCs w:val="24"/>
        </w:rPr>
        <w:t>Roma</w:t>
      </w:r>
      <w:r w:rsidRPr="0034555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3455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4555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5550">
        <w:rPr>
          <w:rFonts w:ascii="Times New Roman" w:hAnsi="Times New Roman" w:cs="Times New Roman"/>
          <w:b/>
          <w:sz w:val="24"/>
          <w:szCs w:val="24"/>
        </w:rPr>
        <w:t>„</w:t>
      </w:r>
      <w:proofErr w:type="spellStart"/>
      <w:r w:rsidRPr="00345550">
        <w:rPr>
          <w:rFonts w:ascii="Times New Roman" w:hAnsi="Times New Roman" w:cs="Times New Roman"/>
          <w:b/>
          <w:sz w:val="24"/>
          <w:szCs w:val="24"/>
        </w:rPr>
        <w:t>Nicolae</w:t>
      </w:r>
      <w:proofErr w:type="spellEnd"/>
      <w:r w:rsidRPr="0034555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345550">
        <w:rPr>
          <w:rFonts w:ascii="Times New Roman" w:hAnsi="Times New Roman" w:cs="Times New Roman"/>
          <w:b/>
          <w:sz w:val="24"/>
          <w:szCs w:val="24"/>
        </w:rPr>
        <w:t>Iorga</w:t>
      </w:r>
      <w:proofErr w:type="spellEnd"/>
      <w:r w:rsidRPr="00345550">
        <w:rPr>
          <w:rFonts w:ascii="Times New Roman" w:hAnsi="Times New Roman" w:cs="Times New Roman"/>
          <w:b/>
          <w:sz w:val="24"/>
          <w:szCs w:val="24"/>
        </w:rPr>
        <w:t>”</w:t>
      </w:r>
      <w:r w:rsidRPr="0034555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45550">
        <w:rPr>
          <w:rFonts w:ascii="Times New Roman" w:hAnsi="Times New Roman" w:cs="Times New Roman"/>
          <w:sz w:val="24"/>
          <w:szCs w:val="24"/>
        </w:rPr>
        <w:t>la</w:t>
      </w:r>
      <w:r w:rsidRPr="0034555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345550">
        <w:rPr>
          <w:rFonts w:ascii="Times New Roman" w:hAnsi="Times New Roman" w:cs="Times New Roman"/>
          <w:b/>
          <w:i/>
          <w:sz w:val="24"/>
          <w:szCs w:val="24"/>
        </w:rPr>
        <w:t>Istituto</w:t>
      </w:r>
      <w:proofErr w:type="spellEnd"/>
      <w:r w:rsidRPr="00345550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proofErr w:type="spellStart"/>
      <w:r w:rsidRPr="00345550">
        <w:rPr>
          <w:rFonts w:ascii="Times New Roman" w:hAnsi="Times New Roman" w:cs="Times New Roman"/>
          <w:b/>
          <w:i/>
          <w:sz w:val="24"/>
          <w:szCs w:val="24"/>
        </w:rPr>
        <w:t>Romeno</w:t>
      </w:r>
      <w:proofErr w:type="spellEnd"/>
      <w:r w:rsidRPr="00345550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345550">
        <w:rPr>
          <w:rFonts w:ascii="Times New Roman" w:hAnsi="Times New Roman" w:cs="Times New Roman"/>
          <w:b/>
          <w:i/>
          <w:sz w:val="24"/>
          <w:szCs w:val="24"/>
        </w:rPr>
        <w:t>di</w:t>
      </w:r>
      <w:r w:rsidRPr="00345550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proofErr w:type="spellStart"/>
      <w:r w:rsidRPr="00345550">
        <w:rPr>
          <w:rFonts w:ascii="Times New Roman" w:hAnsi="Times New Roman" w:cs="Times New Roman"/>
          <w:b/>
          <w:i/>
          <w:sz w:val="24"/>
          <w:szCs w:val="24"/>
        </w:rPr>
        <w:t>Cultura</w:t>
      </w:r>
      <w:proofErr w:type="spellEnd"/>
      <w:r w:rsidRPr="00345550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345550"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345550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proofErr w:type="spellStart"/>
      <w:r w:rsidRPr="00345550">
        <w:rPr>
          <w:rFonts w:ascii="Times New Roman" w:hAnsi="Times New Roman" w:cs="Times New Roman"/>
          <w:b/>
          <w:i/>
          <w:sz w:val="24"/>
          <w:szCs w:val="24"/>
        </w:rPr>
        <w:t>Ricerca</w:t>
      </w:r>
      <w:proofErr w:type="spellEnd"/>
      <w:r w:rsidRPr="00345550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proofErr w:type="spellStart"/>
      <w:r w:rsidRPr="00345550">
        <w:rPr>
          <w:rFonts w:ascii="Times New Roman" w:hAnsi="Times New Roman" w:cs="Times New Roman"/>
          <w:b/>
          <w:i/>
          <w:sz w:val="24"/>
          <w:szCs w:val="24"/>
        </w:rPr>
        <w:t>Umanistica</w:t>
      </w:r>
      <w:proofErr w:type="spellEnd"/>
      <w:r w:rsidRPr="0034555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45550">
        <w:rPr>
          <w:rFonts w:ascii="Times New Roman" w:hAnsi="Times New Roman" w:cs="Times New Roman"/>
          <w:b/>
          <w:sz w:val="24"/>
          <w:szCs w:val="24"/>
        </w:rPr>
        <w:t>din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45550">
        <w:rPr>
          <w:rFonts w:ascii="Times New Roman" w:hAnsi="Times New Roman" w:cs="Times New Roman"/>
          <w:b/>
          <w:sz w:val="24"/>
          <w:szCs w:val="24"/>
        </w:rPr>
        <w:t>Veneția</w:t>
      </w:r>
      <w:proofErr w:type="spellEnd"/>
      <w:r w:rsidRPr="00345550">
        <w:rPr>
          <w:rFonts w:ascii="Times New Roman" w:hAnsi="Times New Roman" w:cs="Times New Roman"/>
          <w:sz w:val="24"/>
          <w:szCs w:val="24"/>
        </w:rPr>
        <w:t>.</w:t>
      </w:r>
    </w:p>
    <w:p w14:paraId="7106D795" w14:textId="2A0C0991" w:rsidR="00345550" w:rsidRPr="00345550" w:rsidRDefault="00345550" w:rsidP="00345550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345550">
        <w:rPr>
          <w:rFonts w:ascii="Times New Roman" w:hAnsi="Times New Roman" w:cs="Times New Roman"/>
          <w:sz w:val="24"/>
          <w:szCs w:val="24"/>
          <w:lang w:val="ro-RO"/>
        </w:rPr>
        <w:t xml:space="preserve">Formularul de înscriere poate fi completat și descărcat de </w:t>
      </w:r>
      <w:hyperlink r:id="rId10" w:history="1">
        <w:r w:rsidRPr="0034555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345550">
        <w:rPr>
          <w:rFonts w:ascii="Times New Roman" w:hAnsi="Times New Roman" w:cs="Times New Roman"/>
          <w:sz w:val="24"/>
          <w:szCs w:val="24"/>
          <w:lang w:val="ro-RO"/>
        </w:rPr>
        <w:t xml:space="preserve">. Mai multe informații despre program pot fi consultate </w:t>
      </w:r>
      <w:hyperlink r:id="rId11" w:history="1">
        <w:r w:rsidRPr="00345550">
          <w:rPr>
            <w:rStyle w:val="Hyperlink"/>
            <w:rFonts w:ascii="Times New Roman" w:hAnsi="Times New Roman" w:cs="Times New Roman"/>
            <w:b/>
            <w:sz w:val="24"/>
            <w:szCs w:val="24"/>
            <w:lang w:val="ro-RO"/>
          </w:rPr>
          <w:t>aici</w:t>
        </w:r>
      </w:hyperlink>
      <w:r w:rsidRPr="00345550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2D560BEE" w14:textId="77777777" w:rsidR="00345550" w:rsidRPr="00345550" w:rsidRDefault="00345550" w:rsidP="00460E6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</w:p>
    <w:p w14:paraId="01FA9503" w14:textId="77777777" w:rsidR="00460E63" w:rsidRPr="00345550" w:rsidRDefault="00460E63" w:rsidP="00460E63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o-RO"/>
        </w:rPr>
      </w:pPr>
    </w:p>
    <w:p w14:paraId="037216FC" w14:textId="77777777" w:rsidR="008A3F69" w:rsidRPr="00345550" w:rsidRDefault="008A3F69">
      <w:pPr>
        <w:rPr>
          <w:rFonts w:ascii="Times New Roman" w:hAnsi="Times New Roman" w:cs="Times New Roman"/>
          <w:sz w:val="24"/>
          <w:szCs w:val="24"/>
        </w:rPr>
      </w:pPr>
    </w:p>
    <w:sectPr w:rsidR="008A3F69" w:rsidRPr="003455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339"/>
    <w:rsid w:val="00040DA0"/>
    <w:rsid w:val="00345550"/>
    <w:rsid w:val="00460E63"/>
    <w:rsid w:val="00766547"/>
    <w:rsid w:val="008A3F69"/>
    <w:rsid w:val="009F3584"/>
    <w:rsid w:val="00A60A9D"/>
    <w:rsid w:val="00D128EF"/>
    <w:rsid w:val="00E7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040DA0"/>
    <w:rPr>
      <w:color w:val="0000FF"/>
      <w:u w:val="single"/>
    </w:rPr>
  </w:style>
  <w:style w:type="character" w:styleId="Accentuat">
    <w:name w:val="Emphasis"/>
    <w:basedOn w:val="Fontdeparagrafimplicit"/>
    <w:uiPriority w:val="20"/>
    <w:qFormat/>
    <w:rsid w:val="00040DA0"/>
    <w:rPr>
      <w:i/>
      <w:iCs/>
    </w:rPr>
  </w:style>
  <w:style w:type="paragraph" w:styleId="Corptext">
    <w:name w:val="Body Text"/>
    <w:basedOn w:val="Normal"/>
    <w:link w:val="CorptextCaracter"/>
    <w:uiPriority w:val="1"/>
    <w:qFormat/>
    <w:rsid w:val="003455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345550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0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040DA0"/>
    <w:rPr>
      <w:color w:val="0000FF"/>
      <w:u w:val="single"/>
    </w:rPr>
  </w:style>
  <w:style w:type="character" w:styleId="Accentuat">
    <w:name w:val="Emphasis"/>
    <w:basedOn w:val="Fontdeparagrafimplicit"/>
    <w:uiPriority w:val="20"/>
    <w:qFormat/>
    <w:rsid w:val="00040DA0"/>
    <w:rPr>
      <w:i/>
      <w:iCs/>
    </w:rPr>
  </w:style>
  <w:style w:type="paragraph" w:styleId="Corptext">
    <w:name w:val="Body Text"/>
    <w:basedOn w:val="Normal"/>
    <w:link w:val="CorptextCaracter"/>
    <w:uiPriority w:val="1"/>
    <w:qFormat/>
    <w:rsid w:val="003455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345550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se@roburse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burse.ro/burse-de-studii/bursa-acord-bilateral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burse.ro/" TargetMode="External"/><Relationship Id="rId11" Type="http://schemas.openxmlformats.org/officeDocument/2006/relationships/hyperlink" Target="https://unibuc.ro/apel-la-candidaturi-pentru-bursele-acordate-de-agentia-de-credite-si-burse-de-studii-in-anul-universitar-2022-2023/" TargetMode="External"/><Relationship Id="rId5" Type="http://schemas.openxmlformats.org/officeDocument/2006/relationships/hyperlink" Target="https://roburse.ro/" TargetMode="External"/><Relationship Id="rId10" Type="http://schemas.openxmlformats.org/officeDocument/2006/relationships/hyperlink" Target="https://unibuc.ro/wp-content/uploads/2021/07/Formular-inscriere-concurs-Vasile-Parvan-si-Nicolae-Iorga-2021-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nred.edu.ro/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 Florin Marius</dc:creator>
  <cp:lastModifiedBy>Aura Stan</cp:lastModifiedBy>
  <cp:revision>2</cp:revision>
  <dcterms:created xsi:type="dcterms:W3CDTF">2021-10-04T11:23:00Z</dcterms:created>
  <dcterms:modified xsi:type="dcterms:W3CDTF">2021-10-04T11:23:00Z</dcterms:modified>
</cp:coreProperties>
</file>