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E2" w:rsidRPr="00B96EF6" w:rsidRDefault="00A879E2" w:rsidP="00FE374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Înscrieri deschise pentru prima CIVIS </w:t>
      </w:r>
      <w:proofErr w:type="spellStart"/>
      <w:r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>Symphonic</w:t>
      </w:r>
      <w:proofErr w:type="spellEnd"/>
      <w:r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Orchestra Academy</w:t>
      </w:r>
    </w:p>
    <w:p w:rsidR="0026081A" w:rsidRPr="00B96EF6" w:rsidRDefault="0026081A" w:rsidP="00FE37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879E2" w:rsidRPr="00B96EF6" w:rsidRDefault="00FF7CF7" w:rsidP="00FE374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96EF6">
        <w:rPr>
          <w:rFonts w:ascii="Times New Roman" w:hAnsi="Times New Roman" w:cs="Times New Roman"/>
          <w:sz w:val="24"/>
          <w:szCs w:val="24"/>
          <w:lang w:val="ro-RO"/>
        </w:rPr>
        <w:t xml:space="preserve">CIVIS anunță deschiderea înscrierilor pentru prima </w:t>
      </w:r>
      <w:proofErr w:type="spellStart"/>
      <w:r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>Symphonic</w:t>
      </w:r>
      <w:proofErr w:type="spellEnd"/>
      <w:r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Orchestra Academy </w:t>
      </w: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>dedicată studenților, masteranzilor și doctoranzilor CIVIS, indiferent de domeniul de studiu. Programat pentru săptămâna</w:t>
      </w:r>
      <w:r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9-17 aprilie 2022, </w:t>
      </w:r>
      <w:r w:rsidR="001D70A4">
        <w:rPr>
          <w:rFonts w:ascii="Times New Roman" w:hAnsi="Times New Roman" w:cs="Times New Roman"/>
          <w:bCs/>
          <w:sz w:val="24"/>
          <w:szCs w:val="24"/>
          <w:lang w:val="ro-RO"/>
        </w:rPr>
        <w:t>cursul</w:t>
      </w: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 va desfășura</w:t>
      </w:r>
      <w:r w:rsidR="00295EE4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format fizic</w:t>
      </w: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</w:t>
      </w:r>
      <w:r w:rsidR="00E5552B"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Marsilia, Franța.</w:t>
      </w:r>
    </w:p>
    <w:p w:rsidR="00E5552B" w:rsidRPr="00B96EF6" w:rsidRDefault="00E5552B" w:rsidP="00FE374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>Programul</w:t>
      </w:r>
      <w:r w:rsidR="00295EE4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scurtă durată</w:t>
      </w: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reprezintă o invitație la </w:t>
      </w:r>
      <w:r w:rsidR="00CF2558" w:rsidRPr="00B96EF6">
        <w:rPr>
          <w:rFonts w:ascii="Times New Roman" w:hAnsi="Times New Roman" w:cs="Times New Roman"/>
          <w:bCs/>
          <w:sz w:val="24"/>
          <w:szCs w:val="24"/>
          <w:lang w:val="ro-RO"/>
        </w:rPr>
        <w:t>o experienț</w:t>
      </w:r>
      <w:bookmarkStart w:id="0" w:name="_GoBack"/>
      <w:bookmarkEnd w:id="0"/>
      <w:r w:rsidR="00CF2558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  <w:r w:rsidR="00AA029C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muzicală </w:t>
      </w:r>
      <w:r w:rsidR="00CF2558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cu adevărat </w:t>
      </w:r>
      <w:proofErr w:type="spellStart"/>
      <w:r w:rsidR="00CF2558" w:rsidRPr="00B96EF6">
        <w:rPr>
          <w:rFonts w:ascii="Times New Roman" w:hAnsi="Times New Roman" w:cs="Times New Roman"/>
          <w:bCs/>
          <w:sz w:val="24"/>
          <w:szCs w:val="24"/>
          <w:lang w:val="ro-RO"/>
        </w:rPr>
        <w:t>imersivă</w:t>
      </w:r>
      <w:proofErr w:type="spellEnd"/>
      <w:r w:rsidR="001341EA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având ca subiect </w:t>
      </w:r>
      <w:r w:rsidR="00CF2558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prima simfonie a lui </w:t>
      </w: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>Gustav Mahler</w:t>
      </w:r>
      <w:r w:rsidR="001341EA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Acesta se </w:t>
      </w:r>
      <w:r w:rsidR="00CF2558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va finaliza cu un concert la Teatrul Național </w:t>
      </w: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La </w:t>
      </w:r>
      <w:proofErr w:type="spellStart"/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>Criée</w:t>
      </w:r>
      <w:proofErr w:type="spellEnd"/>
      <w:r w:rsidR="00AA029C" w:rsidRPr="00B96EF6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CF2558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1341EA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care va fi </w:t>
      </w:r>
      <w:r w:rsidR="00CF2558" w:rsidRPr="00B96EF6">
        <w:rPr>
          <w:rFonts w:ascii="Times New Roman" w:hAnsi="Times New Roman" w:cs="Times New Roman"/>
          <w:bCs/>
          <w:sz w:val="24"/>
          <w:szCs w:val="24"/>
          <w:lang w:val="ro-RO"/>
        </w:rPr>
        <w:t>transmis în direct</w:t>
      </w:r>
      <w:r w:rsidR="001341EA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pentru</w:t>
      </w:r>
      <w:r w:rsidR="00AA029C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toate cele nouă comunități academice CIVIS</w:t>
      </w:r>
      <w:r w:rsidR="00CF2558" w:rsidRPr="00B96EF6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FF7CF7" w:rsidRPr="00B96EF6" w:rsidRDefault="003D6EFA" w:rsidP="00FE374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>Pentru a se înscrie, p</w:t>
      </w:r>
      <w:r w:rsidR="00FF7CF7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articipanții trebuie să aibă experiență în cadrul unei orchestre și un nivel foarte bun </w:t>
      </w:r>
      <w:r w:rsidR="00090CDE" w:rsidRPr="00B96EF6">
        <w:rPr>
          <w:rFonts w:ascii="Times New Roman" w:hAnsi="Times New Roman" w:cs="Times New Roman"/>
          <w:bCs/>
          <w:sz w:val="24"/>
          <w:szCs w:val="24"/>
          <w:lang w:val="ro-RO"/>
        </w:rPr>
        <w:t>de interpretare la un instrument.</w:t>
      </w:r>
      <w:r w:rsidR="00E5552B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5552B"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>Termenul-limită pentru depunerea aplicațiilor este 14 noiembrie 2021.</w:t>
      </w:r>
    </w:p>
    <w:p w:rsidR="000F5815" w:rsidRPr="00B96EF6" w:rsidRDefault="000F5815" w:rsidP="00FE374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>Programul</w:t>
      </w:r>
      <w:r w:rsidR="00AA029C"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săptămânii petrecute la Marsilia va include:</w:t>
      </w:r>
    </w:p>
    <w:p w:rsidR="00AA029C" w:rsidRPr="00B96EF6" w:rsidRDefault="00CC33BA" w:rsidP="00FE374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>Două repetiții de orchestră</w:t>
      </w:r>
      <w:r w:rsidR="00AA029C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zilnice</w:t>
      </w:r>
      <w:r w:rsidR="001B48B2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Teatrul Național La </w:t>
      </w:r>
      <w:proofErr w:type="spellStart"/>
      <w:r w:rsidR="001B48B2" w:rsidRPr="00B96EF6">
        <w:rPr>
          <w:rFonts w:ascii="Times New Roman" w:hAnsi="Times New Roman" w:cs="Times New Roman"/>
          <w:bCs/>
          <w:sz w:val="24"/>
          <w:szCs w:val="24"/>
          <w:lang w:val="ro-RO"/>
        </w:rPr>
        <w:t>Criée</w:t>
      </w:r>
      <w:proofErr w:type="spellEnd"/>
    </w:p>
    <w:p w:rsidR="00AA029C" w:rsidRPr="00B96EF6" w:rsidRDefault="00AA029C" w:rsidP="00FE374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>Două concerte de final</w:t>
      </w:r>
    </w:p>
    <w:p w:rsidR="00AA029C" w:rsidRPr="00B96EF6" w:rsidRDefault="00AA029C" w:rsidP="00FE374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>Vizitarea Marsiliei și a regiunii</w:t>
      </w:r>
      <w:r w:rsidR="001B48B2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care face parte</w:t>
      </w:r>
    </w:p>
    <w:p w:rsidR="00AA029C" w:rsidRPr="00B96EF6" w:rsidRDefault="00AA029C" w:rsidP="00FE374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>Invitație la repetiția generală a unei opere a lui Mozart</w:t>
      </w:r>
      <w:r w:rsidR="001B48B2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>la Opera din Marsilia</w:t>
      </w:r>
    </w:p>
    <w:p w:rsidR="00AA029C" w:rsidRPr="00B96EF6" w:rsidRDefault="00AA029C" w:rsidP="00FE374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>Posibilita</w:t>
      </w:r>
      <w:r w:rsidR="00CC33BA" w:rsidRPr="00B96EF6">
        <w:rPr>
          <w:rFonts w:ascii="Times New Roman" w:hAnsi="Times New Roman" w:cs="Times New Roman"/>
          <w:bCs/>
          <w:sz w:val="24"/>
          <w:szCs w:val="24"/>
          <w:lang w:val="ro-RO"/>
        </w:rPr>
        <w:t>tea de a face muzică de cameră.</w:t>
      </w:r>
    </w:p>
    <w:p w:rsidR="00295EE4" w:rsidRPr="00B96EF6" w:rsidRDefault="00295EE4" w:rsidP="00FE374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Profesor este </w:t>
      </w:r>
      <w:proofErr w:type="spellStart"/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>Sébastien</w:t>
      </w:r>
      <w:proofErr w:type="spellEnd"/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>Boin</w:t>
      </w:r>
      <w:proofErr w:type="spellEnd"/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directorul muzical al Orchestrei Simfonice din </w:t>
      </w:r>
      <w:proofErr w:type="spellStart"/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>Aix</w:t>
      </w:r>
      <w:proofErr w:type="spellEnd"/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-Marseille </w:t>
      </w:r>
      <w:r w:rsidR="00E85BEA" w:rsidRPr="00B96EF6">
        <w:rPr>
          <w:rFonts w:ascii="Times New Roman" w:hAnsi="Times New Roman" w:cs="Times New Roman"/>
          <w:bCs/>
          <w:sz w:val="24"/>
          <w:szCs w:val="24"/>
          <w:lang w:val="ro-RO"/>
        </w:rPr>
        <w:t>începând cu</w:t>
      </w: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fondarea acesteia în 2015 și profesor de dirijat la Conservatorul din Marsilia</w:t>
      </w:r>
      <w:r w:rsidR="00FE3740" w:rsidRPr="00B96EF6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E5552B" w:rsidRPr="00B96EF6" w:rsidRDefault="00FE3740" w:rsidP="00FE374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Mai </w:t>
      </w:r>
      <w:r w:rsidR="00E5552B" w:rsidRPr="00B96EF6">
        <w:rPr>
          <w:rFonts w:ascii="Times New Roman" w:hAnsi="Times New Roman" w:cs="Times New Roman"/>
          <w:bCs/>
          <w:sz w:val="24"/>
          <w:szCs w:val="24"/>
          <w:lang w:val="ro-RO"/>
        </w:rPr>
        <w:t>multe detalii despre procesul de înscriere</w:t>
      </w:r>
      <w:r w:rsidR="00B44FAD" w:rsidRPr="00B96EF6">
        <w:rPr>
          <w:rFonts w:ascii="Times New Roman" w:hAnsi="Times New Roman" w:cs="Times New Roman"/>
          <w:bCs/>
          <w:sz w:val="24"/>
          <w:szCs w:val="24"/>
          <w:lang w:val="ro-RO"/>
        </w:rPr>
        <w:t>, proba practică</w:t>
      </w:r>
      <w:r w:rsidR="00E5552B" w:rsidRPr="00B96E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selecția participanților sunt disponibile pe site-ul CIVIS</w:t>
      </w:r>
      <w:r w:rsidR="00E5552B"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hyperlink r:id="rId5" w:history="1">
        <w:r w:rsidR="00E5552B" w:rsidRPr="00B96EF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E5552B"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B44FAD"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44FAD" w:rsidRPr="00B96EF6">
        <w:rPr>
          <w:rFonts w:ascii="Times New Roman" w:hAnsi="Times New Roman" w:cs="Times New Roman"/>
          <w:bCs/>
          <w:sz w:val="24"/>
          <w:szCs w:val="24"/>
          <w:lang w:val="ro-RO"/>
        </w:rPr>
        <w:t>Pentru întrebări suplimentare, vă rugăm să scrieți la</w:t>
      </w:r>
      <w:r w:rsidR="00B44FAD"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44FAD" w:rsidRPr="00B96EF6">
        <w:rPr>
          <w:rFonts w:ascii="Times New Roman" w:hAnsi="Times New Roman" w:cs="Times New Roman"/>
          <w:bCs/>
          <w:sz w:val="24"/>
          <w:szCs w:val="24"/>
          <w:lang w:val="ro-RO"/>
        </w:rPr>
        <w:t>adresa</w:t>
      </w:r>
      <w:r w:rsidR="00B44FAD"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hyperlink r:id="rId6" w:history="1">
        <w:r w:rsidR="00B44FAD" w:rsidRPr="00B96EF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alexandru-mihai.cartis@unibuc.ro</w:t>
        </w:r>
      </w:hyperlink>
      <w:r w:rsidR="00B44FAD" w:rsidRPr="00B96EF6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:rsidR="003D6EFA" w:rsidRPr="00B96EF6" w:rsidRDefault="001B48B2" w:rsidP="001B48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6E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Universitatea Civică Europeană CIVIS</w:t>
      </w:r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este o alianță academică ce reunește nouă dintre cele mai importante universități din Europa: </w:t>
      </w:r>
      <w:proofErr w:type="spellStart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>Aix</w:t>
      </w:r>
      <w:proofErr w:type="spellEnd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-Marseille </w:t>
      </w:r>
      <w:proofErr w:type="spellStart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National </w:t>
      </w:r>
      <w:proofErr w:type="spellStart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>Kapodistrian</w:t>
      </w:r>
      <w:proofErr w:type="spellEnd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University of </w:t>
      </w:r>
      <w:proofErr w:type="spellStart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>Athens</w:t>
      </w:r>
      <w:proofErr w:type="spellEnd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Universitatea din București, </w:t>
      </w:r>
      <w:proofErr w:type="spellStart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>Libre</w:t>
      </w:r>
      <w:proofErr w:type="spellEnd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Bruxelles, </w:t>
      </w:r>
      <w:proofErr w:type="spellStart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Universidad</w:t>
      </w:r>
      <w:proofErr w:type="spellEnd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>Autónoma</w:t>
      </w:r>
      <w:proofErr w:type="spellEnd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Madrid, </w:t>
      </w:r>
      <w:proofErr w:type="spellStart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>Sapienza</w:t>
      </w:r>
      <w:proofErr w:type="spellEnd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Università</w:t>
      </w:r>
      <w:proofErr w:type="spellEnd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 Roma, Stockholm University, Eberhard </w:t>
      </w:r>
      <w:proofErr w:type="spellStart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>Karls</w:t>
      </w:r>
      <w:proofErr w:type="spellEnd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>Tübingen</w:t>
      </w:r>
      <w:proofErr w:type="spellEnd"/>
      <w:r w:rsidRPr="00B96E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și University of Glasgow, în calitate de partener asociat. CIVIS reunește o comunitate de aproximativ 450.000 de studenți și 65.000 de angajați, dintre care peste 30.000 sunt cadre universitare și cercetători.</w:t>
      </w:r>
    </w:p>
    <w:sectPr w:rsidR="003D6EFA" w:rsidRPr="00B96E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05E85"/>
    <w:multiLevelType w:val="multilevel"/>
    <w:tmpl w:val="BA4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E2"/>
    <w:rsid w:val="00090CDE"/>
    <w:rsid w:val="000F5815"/>
    <w:rsid w:val="001341EA"/>
    <w:rsid w:val="001B48B2"/>
    <w:rsid w:val="001B7034"/>
    <w:rsid w:val="001D70A4"/>
    <w:rsid w:val="0026081A"/>
    <w:rsid w:val="00295EE4"/>
    <w:rsid w:val="00306DA4"/>
    <w:rsid w:val="00323B74"/>
    <w:rsid w:val="003D6EFA"/>
    <w:rsid w:val="00980613"/>
    <w:rsid w:val="00A879E2"/>
    <w:rsid w:val="00AA029C"/>
    <w:rsid w:val="00B44FAD"/>
    <w:rsid w:val="00B96EF6"/>
    <w:rsid w:val="00C36441"/>
    <w:rsid w:val="00CA1AD0"/>
    <w:rsid w:val="00CC33BA"/>
    <w:rsid w:val="00CF2558"/>
    <w:rsid w:val="00E5552B"/>
    <w:rsid w:val="00E85BEA"/>
    <w:rsid w:val="00FE3740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76BC9-0F92-4BBD-8C10-3FFA5508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5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ru-mihai.cartis@unibuc.ro?subject=CIVIS%20Symphonic%20Orchestra%20Academy" TargetMode="External"/><Relationship Id="rId5" Type="http://schemas.openxmlformats.org/officeDocument/2006/relationships/hyperlink" Target="https://civis.eu/en/civis-courses/civic-symphonic-orchestra-acade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21</cp:revision>
  <dcterms:created xsi:type="dcterms:W3CDTF">2021-10-13T11:33:00Z</dcterms:created>
  <dcterms:modified xsi:type="dcterms:W3CDTF">2021-10-14T07:27:00Z</dcterms:modified>
</cp:coreProperties>
</file>