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728C" w14:textId="5D8F772C" w:rsidR="00DE133F" w:rsidRPr="009C46E7" w:rsidRDefault="00592BE2" w:rsidP="001C514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In memoriam prof. univ. dr. </w:t>
      </w:r>
      <w:r w:rsidR="001C5140" w:rsidRPr="009C46E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Mihai </w:t>
      </w:r>
      <w:proofErr w:type="spellStart"/>
      <w:r w:rsidR="001C5140" w:rsidRPr="009C46E7">
        <w:rPr>
          <w:rFonts w:ascii="Times New Roman" w:hAnsi="Times New Roman" w:cs="Times New Roman"/>
          <w:b/>
          <w:bCs/>
          <w:sz w:val="32"/>
          <w:szCs w:val="32"/>
          <w:lang w:val="ro-RO"/>
        </w:rPr>
        <w:t>Retegan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(1950-2021)</w:t>
      </w:r>
    </w:p>
    <w:p w14:paraId="096752F8" w14:textId="63DBB058" w:rsidR="001C5140" w:rsidRPr="009C46E7" w:rsidRDefault="001C5140" w:rsidP="00592BE2">
      <w:pPr>
        <w:rPr>
          <w:rFonts w:ascii="Times New Roman" w:hAnsi="Times New Roman" w:cs="Times New Roman"/>
          <w:lang w:val="ro-RO"/>
        </w:rPr>
      </w:pPr>
    </w:p>
    <w:p w14:paraId="31F9FD1C" w14:textId="5E6FDE75" w:rsidR="009922FE" w:rsidRPr="009C46E7" w:rsidRDefault="009922FE">
      <w:pPr>
        <w:rPr>
          <w:rFonts w:ascii="Times New Roman" w:hAnsi="Times New Roman" w:cs="Times New Roman"/>
          <w:lang w:val="ro-RO"/>
        </w:rPr>
      </w:pPr>
    </w:p>
    <w:p w14:paraId="04B60CB1" w14:textId="5711A223" w:rsidR="009922FE" w:rsidRDefault="009922FE">
      <w:pPr>
        <w:rPr>
          <w:rFonts w:ascii="Times New Roman" w:hAnsi="Times New Roman" w:cs="Times New Roman"/>
          <w:lang w:val="ro-RO"/>
        </w:rPr>
      </w:pPr>
    </w:p>
    <w:p w14:paraId="0C3D2367" w14:textId="737D48A0" w:rsidR="00592BE2" w:rsidRDefault="00592BE2">
      <w:pPr>
        <w:rPr>
          <w:rFonts w:ascii="Times New Roman" w:hAnsi="Times New Roman" w:cs="Times New Roman"/>
          <w:lang w:val="ro-RO"/>
        </w:rPr>
      </w:pPr>
      <w:r w:rsidRPr="00592BE2">
        <w:rPr>
          <w:rFonts w:ascii="Times New Roman" w:hAnsi="Times New Roman" w:cs="Times New Roman"/>
          <w:lang w:val="ro-RO"/>
        </w:rPr>
        <w:t xml:space="preserve">Facultatea de </w:t>
      </w:r>
      <w:r>
        <w:rPr>
          <w:rFonts w:ascii="Times New Roman" w:hAnsi="Times New Roman" w:cs="Times New Roman"/>
          <w:lang w:val="ro-RO"/>
        </w:rPr>
        <w:t xml:space="preserve">Istorie </w:t>
      </w:r>
      <w:r w:rsidRPr="00592BE2">
        <w:rPr>
          <w:rFonts w:ascii="Times New Roman" w:hAnsi="Times New Roman" w:cs="Times New Roman"/>
          <w:lang w:val="ro-RO"/>
        </w:rPr>
        <w:t xml:space="preserve">a Universității din București anunță, cu profundă tristețe, încetarea din viață a </w:t>
      </w:r>
      <w:r w:rsidRPr="000B6D13">
        <w:rPr>
          <w:rFonts w:ascii="Times New Roman" w:hAnsi="Times New Roman" w:cs="Times New Roman"/>
          <w:b/>
          <w:lang w:val="ro-RO"/>
        </w:rPr>
        <w:t xml:space="preserve">prof. univ. dr. Mihai </w:t>
      </w:r>
      <w:proofErr w:type="spellStart"/>
      <w:r w:rsidRPr="000B6D13">
        <w:rPr>
          <w:rFonts w:ascii="Times New Roman" w:hAnsi="Times New Roman" w:cs="Times New Roman"/>
          <w:b/>
          <w:lang w:val="ro-RO"/>
        </w:rPr>
        <w:t>Retegan</w:t>
      </w:r>
      <w:proofErr w:type="spellEnd"/>
      <w:r w:rsidRPr="00592BE2">
        <w:rPr>
          <w:rFonts w:ascii="Times New Roman" w:hAnsi="Times New Roman" w:cs="Times New Roman"/>
          <w:lang w:val="ro-RO"/>
        </w:rPr>
        <w:t>.</w:t>
      </w:r>
    </w:p>
    <w:p w14:paraId="2083D793" w14:textId="77777777" w:rsidR="00592BE2" w:rsidRPr="009C46E7" w:rsidRDefault="00592BE2">
      <w:pPr>
        <w:rPr>
          <w:rFonts w:ascii="Times New Roman" w:hAnsi="Times New Roman" w:cs="Times New Roman"/>
          <w:lang w:val="ro-RO"/>
        </w:rPr>
      </w:pPr>
    </w:p>
    <w:p w14:paraId="3B417667" w14:textId="7910E5FB" w:rsidR="00592BE2" w:rsidRDefault="00592BE2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592BE2">
        <w:rPr>
          <w:rFonts w:ascii="Times New Roman" w:hAnsi="Times New Roman" w:cs="Times New Roman"/>
          <w:i/>
          <w:lang w:val="ro-RO"/>
        </w:rPr>
        <w:t>„</w:t>
      </w:r>
      <w:r w:rsidR="009922FE" w:rsidRPr="00592BE2">
        <w:rPr>
          <w:rFonts w:ascii="Times New Roman" w:hAnsi="Times New Roman" w:cs="Times New Roman"/>
          <w:i/>
          <w:lang w:val="ro-RO"/>
        </w:rPr>
        <w:t>În seara zilei de 5 noiembrie 2021, a murit profesorul de istorie contemporană românească Mihai Retegan, un important specialist al acestui domeniu. Mulți dintre noi l-am cunoscut în calitate de coleg în cadrul Departamentului de Istoria Românilor și a Sud Estului European, pe care l-a condus în perioada 2012-2015. Încă și mai mulți</w:t>
      </w:r>
      <w:r w:rsidR="00AE0CAA" w:rsidRPr="00592BE2">
        <w:rPr>
          <w:rFonts w:ascii="Times New Roman" w:hAnsi="Times New Roman" w:cs="Times New Roman"/>
          <w:i/>
          <w:lang w:val="ro-RO"/>
        </w:rPr>
        <w:t>,</w:t>
      </w:r>
      <w:r w:rsidR="009922FE" w:rsidRPr="00592BE2">
        <w:rPr>
          <w:rFonts w:ascii="Times New Roman" w:hAnsi="Times New Roman" w:cs="Times New Roman"/>
          <w:i/>
          <w:lang w:val="ro-RO"/>
        </w:rPr>
        <w:t xml:space="preserve"> în calitate de actuali și foști studenți</w:t>
      </w:r>
      <w:r w:rsidR="00AE0CAA" w:rsidRPr="00592BE2">
        <w:rPr>
          <w:rFonts w:ascii="Times New Roman" w:hAnsi="Times New Roman" w:cs="Times New Roman"/>
          <w:i/>
          <w:lang w:val="ro-RO"/>
        </w:rPr>
        <w:t>,</w:t>
      </w:r>
      <w:r w:rsidR="009922FE" w:rsidRPr="00592BE2">
        <w:rPr>
          <w:rFonts w:ascii="Times New Roman" w:hAnsi="Times New Roman" w:cs="Times New Roman"/>
          <w:i/>
          <w:lang w:val="ro-RO"/>
        </w:rPr>
        <w:t xml:space="preserve"> </w:t>
      </w:r>
      <w:r w:rsidR="00AE0CAA" w:rsidRPr="00592BE2">
        <w:rPr>
          <w:rFonts w:ascii="Times New Roman" w:hAnsi="Times New Roman" w:cs="Times New Roman"/>
          <w:i/>
          <w:lang w:val="ro-RO"/>
        </w:rPr>
        <w:t xml:space="preserve">au avut șansa de a îi asculta prelegerile, descoperind </w:t>
      </w:r>
      <w:r w:rsidR="009922FE" w:rsidRPr="00592BE2">
        <w:rPr>
          <w:rFonts w:ascii="Times New Roman" w:hAnsi="Times New Roman" w:cs="Times New Roman"/>
          <w:i/>
          <w:lang w:val="ro-RO"/>
        </w:rPr>
        <w:t xml:space="preserve">deopotrivă un profesor exigent, dar </w:t>
      </w:r>
      <w:r w:rsidR="00056578" w:rsidRPr="00592BE2">
        <w:rPr>
          <w:rFonts w:ascii="Times New Roman" w:hAnsi="Times New Roman" w:cs="Times New Roman"/>
          <w:i/>
          <w:lang w:val="ro-RO"/>
        </w:rPr>
        <w:t>și un un om cu multă vervă și umor</w:t>
      </w:r>
      <w:r w:rsidRPr="00592BE2">
        <w:rPr>
          <w:rFonts w:ascii="Times New Roman" w:hAnsi="Times New Roman" w:cs="Times New Roman"/>
          <w:i/>
          <w:lang w:val="ro-RO"/>
        </w:rPr>
        <w:t xml:space="preserve">”, </w:t>
      </w:r>
      <w:r>
        <w:rPr>
          <w:rFonts w:ascii="Times New Roman" w:hAnsi="Times New Roman" w:cs="Times New Roman"/>
          <w:lang w:val="ro-RO"/>
        </w:rPr>
        <w:t xml:space="preserve">este mesajul transmis de colectivul Facultății de Istorie a </w:t>
      </w:r>
      <w:proofErr w:type="spellStart"/>
      <w:r>
        <w:rPr>
          <w:rFonts w:ascii="Times New Roman" w:hAnsi="Times New Roman" w:cs="Times New Roman"/>
          <w:lang w:val="ro-RO"/>
        </w:rPr>
        <w:t>UB</w:t>
      </w:r>
      <w:proofErr w:type="spellEnd"/>
      <w:r>
        <w:rPr>
          <w:rFonts w:ascii="Times New Roman" w:hAnsi="Times New Roman" w:cs="Times New Roman"/>
          <w:lang w:val="ro-RO"/>
        </w:rPr>
        <w:t>.</w:t>
      </w:r>
    </w:p>
    <w:p w14:paraId="0C9CD64E" w14:textId="77777777" w:rsidR="00592BE2" w:rsidRDefault="00592BE2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97DD05D" w14:textId="1B409FD7" w:rsidR="001C5140" w:rsidRPr="009C46E7" w:rsidRDefault="001C5140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C46E7">
        <w:rPr>
          <w:rFonts w:ascii="Times New Roman" w:hAnsi="Times New Roman" w:cs="Times New Roman"/>
          <w:lang w:val="ro-RO"/>
        </w:rPr>
        <w:t>După absolvirea facultății, în 1974</w:t>
      </w:r>
      <w:r w:rsidR="00EF51FD">
        <w:rPr>
          <w:rFonts w:ascii="Times New Roman" w:hAnsi="Times New Roman" w:cs="Times New Roman"/>
          <w:lang w:val="ro-RO"/>
        </w:rPr>
        <w:t>,</w:t>
      </w:r>
      <w:r w:rsidRPr="009C46E7">
        <w:rPr>
          <w:rFonts w:ascii="Times New Roman" w:hAnsi="Times New Roman" w:cs="Times New Roman"/>
          <w:lang w:val="ro-RO"/>
        </w:rPr>
        <w:t xml:space="preserve"> </w:t>
      </w:r>
      <w:r w:rsidR="00592BE2">
        <w:rPr>
          <w:rFonts w:ascii="Times New Roman" w:hAnsi="Times New Roman" w:cs="Times New Roman"/>
          <w:lang w:val="ro-RO"/>
        </w:rPr>
        <w:t xml:space="preserve">Mihai </w:t>
      </w:r>
      <w:proofErr w:type="spellStart"/>
      <w:r w:rsidR="00592BE2">
        <w:rPr>
          <w:rFonts w:ascii="Times New Roman" w:hAnsi="Times New Roman" w:cs="Times New Roman"/>
          <w:lang w:val="ro-RO"/>
        </w:rPr>
        <w:t>Retegan</w:t>
      </w:r>
      <w:proofErr w:type="spellEnd"/>
      <w:r w:rsidR="00592BE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C46E7">
        <w:rPr>
          <w:rFonts w:ascii="Times New Roman" w:hAnsi="Times New Roman" w:cs="Times New Roman"/>
        </w:rPr>
        <w:t>și</w:t>
      </w:r>
      <w:proofErr w:type="spellEnd"/>
      <w:r w:rsidRPr="009C46E7">
        <w:rPr>
          <w:rFonts w:ascii="Times New Roman" w:hAnsi="Times New Roman" w:cs="Times New Roman"/>
        </w:rPr>
        <w:t xml:space="preserve">-a </w:t>
      </w:r>
      <w:proofErr w:type="spellStart"/>
      <w:r w:rsidRPr="009C46E7">
        <w:rPr>
          <w:rFonts w:ascii="Times New Roman" w:hAnsi="Times New Roman" w:cs="Times New Roman"/>
        </w:rPr>
        <w:t>început</w:t>
      </w:r>
      <w:proofErr w:type="spellEnd"/>
      <w:r w:rsidRPr="009C46E7">
        <w:rPr>
          <w:rFonts w:ascii="Times New Roman" w:hAnsi="Times New Roman" w:cs="Times New Roman"/>
        </w:rPr>
        <w:t xml:space="preserve"> </w:t>
      </w:r>
      <w:proofErr w:type="spellStart"/>
      <w:r w:rsidRPr="009C46E7">
        <w:rPr>
          <w:rFonts w:ascii="Times New Roman" w:hAnsi="Times New Roman" w:cs="Times New Roman"/>
        </w:rPr>
        <w:t>activitatea</w:t>
      </w:r>
      <w:proofErr w:type="spellEnd"/>
      <w:r w:rsidRPr="009C46E7">
        <w:rPr>
          <w:rFonts w:ascii="Times New Roman" w:hAnsi="Times New Roman" w:cs="Times New Roman"/>
        </w:rPr>
        <w:t xml:space="preserve"> ca </w:t>
      </w:r>
      <w:proofErr w:type="spellStart"/>
      <w:r w:rsidRPr="009C46E7">
        <w:rPr>
          <w:rFonts w:ascii="Times New Roman" w:hAnsi="Times New Roman" w:cs="Times New Roman"/>
        </w:rPr>
        <w:t>cercetător</w:t>
      </w:r>
      <w:proofErr w:type="spellEnd"/>
      <w:r w:rsidRPr="009C46E7">
        <w:rPr>
          <w:rFonts w:ascii="Times New Roman" w:hAnsi="Times New Roman" w:cs="Times New Roman"/>
        </w:rPr>
        <w:t xml:space="preserve"> </w:t>
      </w:r>
      <w:proofErr w:type="spellStart"/>
      <w:r w:rsidRPr="009C46E7">
        <w:rPr>
          <w:rFonts w:ascii="Times New Roman" w:hAnsi="Times New Roman" w:cs="Times New Roman"/>
        </w:rPr>
        <w:t>științific</w:t>
      </w:r>
      <w:proofErr w:type="spellEnd"/>
      <w:r w:rsidRPr="009C46E7">
        <w:rPr>
          <w:rFonts w:ascii="Times New Roman" w:hAnsi="Times New Roman" w:cs="Times New Roman"/>
        </w:rPr>
        <w:t xml:space="preserve"> la „</w:t>
      </w:r>
      <w:proofErr w:type="spellStart"/>
      <w:r w:rsidRPr="009C46E7">
        <w:rPr>
          <w:rFonts w:ascii="Times New Roman" w:hAnsi="Times New Roman" w:cs="Times New Roman"/>
        </w:rPr>
        <w:t>Institutul</w:t>
      </w:r>
      <w:proofErr w:type="spellEnd"/>
      <w:r w:rsidRPr="009C46E7">
        <w:rPr>
          <w:rFonts w:ascii="Times New Roman" w:hAnsi="Times New Roman" w:cs="Times New Roman"/>
        </w:rPr>
        <w:t xml:space="preserve"> de </w:t>
      </w:r>
      <w:proofErr w:type="spellStart"/>
      <w:r w:rsidRPr="009C46E7">
        <w:rPr>
          <w:rFonts w:ascii="Times New Roman" w:hAnsi="Times New Roman" w:cs="Times New Roman"/>
        </w:rPr>
        <w:t>istorie</w:t>
      </w:r>
      <w:proofErr w:type="spellEnd"/>
      <w:r w:rsidRPr="009C46E7">
        <w:rPr>
          <w:rFonts w:ascii="Times New Roman" w:hAnsi="Times New Roman" w:cs="Times New Roman"/>
        </w:rPr>
        <w:t xml:space="preserve"> </w:t>
      </w:r>
      <w:proofErr w:type="spellStart"/>
      <w:r w:rsidRPr="009C46E7">
        <w:rPr>
          <w:rFonts w:ascii="Times New Roman" w:hAnsi="Times New Roman" w:cs="Times New Roman"/>
        </w:rPr>
        <w:t>militară</w:t>
      </w:r>
      <w:proofErr w:type="spellEnd"/>
      <w:r w:rsidRPr="009C46E7">
        <w:rPr>
          <w:rFonts w:ascii="Times New Roman" w:hAnsi="Times New Roman" w:cs="Times New Roman"/>
        </w:rPr>
        <w:t xml:space="preserve">”, </w:t>
      </w:r>
      <w:r w:rsidR="009C46E7" w:rsidRPr="009C46E7">
        <w:rPr>
          <w:rFonts w:ascii="Times New Roman" w:hAnsi="Times New Roman" w:cs="Times New Roman"/>
          <w:lang w:val="ro-RO"/>
        </w:rPr>
        <w:t>iar din 1995 a devenit cadru didactic în cadrul Facultății de Istorie. Domeniile de cercetare au fost legate de: Istoria Românilor după Primul Război Mondial până la prăbușirea comunismului (politica externă, al</w:t>
      </w:r>
      <w:r w:rsidR="000B6D13">
        <w:rPr>
          <w:rFonts w:ascii="Times New Roman" w:hAnsi="Times New Roman" w:cs="Times New Roman"/>
          <w:lang w:val="ro-RO"/>
        </w:rPr>
        <w:t xml:space="preserve"> </w:t>
      </w:r>
      <w:r w:rsidR="000B6D13">
        <w:rPr>
          <w:rFonts w:ascii="Times New Roman" w:hAnsi="Times New Roman" w:cs="Times New Roman"/>
          <w:lang w:val="ro-RO"/>
        </w:rPr>
        <w:t>Doilea Război M</w:t>
      </w:r>
      <w:r w:rsidR="000B6D13" w:rsidRPr="009C46E7">
        <w:rPr>
          <w:rFonts w:ascii="Times New Roman" w:hAnsi="Times New Roman" w:cs="Times New Roman"/>
          <w:lang w:val="ro-RO"/>
        </w:rPr>
        <w:t>ondial</w:t>
      </w:r>
      <w:r w:rsidR="009C46E7" w:rsidRPr="009C46E7">
        <w:rPr>
          <w:rFonts w:ascii="Times New Roman" w:hAnsi="Times New Roman" w:cs="Times New Roman"/>
          <w:lang w:val="ro-RO"/>
        </w:rPr>
        <w:t>, regimul comunist, crizele comunismului și efectele asupra României, relațiile României cu Marea Britanie în cel de-</w:t>
      </w:r>
      <w:r w:rsidR="000B6D13">
        <w:rPr>
          <w:rFonts w:ascii="Times New Roman" w:hAnsi="Times New Roman" w:cs="Times New Roman"/>
          <w:lang w:val="ro-RO"/>
        </w:rPr>
        <w:t>al Doilea Război M</w:t>
      </w:r>
      <w:r w:rsidR="009C46E7" w:rsidRPr="009C46E7">
        <w:rPr>
          <w:rFonts w:ascii="Times New Roman" w:hAnsi="Times New Roman" w:cs="Times New Roman"/>
          <w:lang w:val="ro-RO"/>
        </w:rPr>
        <w:t>ondial).</w:t>
      </w:r>
    </w:p>
    <w:p w14:paraId="71D47776" w14:textId="7EF7CEA4" w:rsidR="009922FE" w:rsidRPr="009C46E7" w:rsidRDefault="009922FE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4F90DCE" w14:textId="2C5D37AC" w:rsidR="001C5140" w:rsidRPr="009C46E7" w:rsidRDefault="009922FE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C46E7">
        <w:rPr>
          <w:rFonts w:ascii="Times New Roman" w:hAnsi="Times New Roman" w:cs="Times New Roman"/>
          <w:lang w:val="ro-RO"/>
        </w:rPr>
        <w:t xml:space="preserve">Mihai Retegan a fost licențiat al Facultății de Istorie, Universitatea din București (1970-1974), </w:t>
      </w:r>
      <w:r w:rsidR="00DE2AE0">
        <w:rPr>
          <w:rFonts w:ascii="Times New Roman" w:hAnsi="Times New Roman" w:cs="Times New Roman"/>
          <w:lang w:val="ro-RO"/>
        </w:rPr>
        <w:t xml:space="preserve">și </w:t>
      </w:r>
      <w:r w:rsidRPr="009C46E7">
        <w:rPr>
          <w:rFonts w:ascii="Times New Roman" w:hAnsi="Times New Roman" w:cs="Times New Roman"/>
          <w:lang w:val="ro-RO"/>
        </w:rPr>
        <w:t xml:space="preserve">doctor în istorie </w:t>
      </w:r>
      <w:r w:rsidR="001C5140" w:rsidRPr="009C46E7">
        <w:rPr>
          <w:rFonts w:ascii="Times New Roman" w:hAnsi="Times New Roman" w:cs="Times New Roman"/>
          <w:lang w:val="ro-RO"/>
        </w:rPr>
        <w:t>(1993)</w:t>
      </w:r>
      <w:r w:rsidR="00DE2AE0">
        <w:rPr>
          <w:rFonts w:ascii="Times New Roman" w:hAnsi="Times New Roman" w:cs="Times New Roman"/>
          <w:lang w:val="ro-RO"/>
        </w:rPr>
        <w:t>. Contribuția sa la cunoașterea istorică a fost</w:t>
      </w:r>
      <w:r w:rsidR="001C5140" w:rsidRPr="009C46E7">
        <w:rPr>
          <w:rFonts w:ascii="Times New Roman" w:hAnsi="Times New Roman" w:cs="Times New Roman"/>
          <w:lang w:val="ro-RO"/>
        </w:rPr>
        <w:t xml:space="preserve"> </w:t>
      </w:r>
      <w:r w:rsidR="00DE2AE0">
        <w:rPr>
          <w:rFonts w:ascii="Times New Roman" w:hAnsi="Times New Roman" w:cs="Times New Roman"/>
          <w:lang w:val="ro-RO"/>
        </w:rPr>
        <w:t xml:space="preserve">recunoscută prin conferirea unui număr important </w:t>
      </w:r>
      <w:r w:rsidR="001C5140" w:rsidRPr="009C46E7">
        <w:rPr>
          <w:rFonts w:ascii="Times New Roman" w:hAnsi="Times New Roman" w:cs="Times New Roman"/>
          <w:lang w:val="ro-RO"/>
        </w:rPr>
        <w:t xml:space="preserve">de premii, ordine și medalii: premiul Academiei Române pentru istorie contemporană (1985); premiul Comisiei Române de Istorie Militară, pentru activitatea științifică (1996); premiul Comisiei Române de Istorie Militară, pentru volumul </w:t>
      </w:r>
      <w:r w:rsidR="001C5140" w:rsidRPr="009C46E7">
        <w:rPr>
          <w:rFonts w:ascii="Times New Roman" w:hAnsi="Times New Roman" w:cs="Times New Roman"/>
          <w:i/>
          <w:lang w:val="ro-RO"/>
        </w:rPr>
        <w:t>Armata română în anii celui de-al Doilea Război Mondial</w:t>
      </w:r>
      <w:r w:rsidR="001C5140" w:rsidRPr="009C46E7">
        <w:rPr>
          <w:rFonts w:ascii="Times New Roman" w:hAnsi="Times New Roman" w:cs="Times New Roman"/>
          <w:lang w:val="ro-RO"/>
        </w:rPr>
        <w:t xml:space="preserve"> (1997); premiul Fundației Magazin istoric, pentru volumul </w:t>
      </w:r>
      <w:r w:rsidR="001C5140" w:rsidRPr="009C46E7">
        <w:rPr>
          <w:rFonts w:ascii="Times New Roman" w:hAnsi="Times New Roman" w:cs="Times New Roman"/>
          <w:i/>
          <w:lang w:val="ro-RO"/>
        </w:rPr>
        <w:t>1968 din primăvară până în toamnă</w:t>
      </w:r>
      <w:r w:rsidR="001C5140" w:rsidRPr="009C46E7">
        <w:rPr>
          <w:rFonts w:ascii="Times New Roman" w:hAnsi="Times New Roman" w:cs="Times New Roman"/>
          <w:lang w:val="ro-RO"/>
        </w:rPr>
        <w:t xml:space="preserve"> (1999); premiul Fundației Magazin istoric, pentru volumul </w:t>
      </w:r>
      <w:r w:rsidR="001C5140" w:rsidRPr="009C46E7">
        <w:rPr>
          <w:rFonts w:ascii="Times New Roman" w:hAnsi="Times New Roman" w:cs="Times New Roman"/>
          <w:i/>
          <w:lang w:val="ro-RO"/>
        </w:rPr>
        <w:t>SSI-SOE, jurnal politic, 1941-1944</w:t>
      </w:r>
      <w:r w:rsidR="001C5140" w:rsidRPr="009C46E7">
        <w:rPr>
          <w:rFonts w:ascii="Times New Roman" w:hAnsi="Times New Roman" w:cs="Times New Roman"/>
          <w:lang w:val="ro-RO"/>
        </w:rPr>
        <w:t xml:space="preserve"> (2008); Medalia 50 de ani de la Revoluția ungară, conferită de președintele Ungariei (2006); Ordinul de Onoare, conferit de președintele Republicii Moldova (2010). Profesor Doctor Honoris Causa al Universității „Ovidius” din Constanța (iunie 2011).</w:t>
      </w:r>
    </w:p>
    <w:p w14:paraId="554B96B8" w14:textId="4FE1ED14" w:rsidR="001C5140" w:rsidRPr="009C46E7" w:rsidRDefault="001C5140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4AF21FE" w14:textId="23E68234" w:rsidR="001C5140" w:rsidRDefault="001C5140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C46E7">
        <w:rPr>
          <w:rFonts w:ascii="Times New Roman" w:hAnsi="Times New Roman" w:cs="Times New Roman"/>
          <w:lang w:val="ro-RO"/>
        </w:rPr>
        <w:lastRenderedPageBreak/>
        <w:t>Dintre publicațiile sale</w:t>
      </w:r>
      <w:r w:rsidR="00EF51FD">
        <w:rPr>
          <w:rFonts w:ascii="Times New Roman" w:hAnsi="Times New Roman" w:cs="Times New Roman"/>
          <w:lang w:val="ro-RO"/>
        </w:rPr>
        <w:t>,</w:t>
      </w:r>
      <w:r w:rsidRPr="009C46E7">
        <w:rPr>
          <w:rFonts w:ascii="Times New Roman" w:hAnsi="Times New Roman" w:cs="Times New Roman"/>
          <w:lang w:val="ro-RO"/>
        </w:rPr>
        <w:t xml:space="preserve"> amintim: </w:t>
      </w:r>
      <w:r w:rsidRPr="009C46E7">
        <w:rPr>
          <w:rFonts w:ascii="Times New Roman" w:hAnsi="Times New Roman" w:cs="Times New Roman"/>
          <w:i/>
          <w:lang w:val="ro-RO"/>
        </w:rPr>
        <w:t>Istoria militară a poporului român</w:t>
      </w:r>
      <w:r w:rsidRPr="009C46E7">
        <w:rPr>
          <w:rFonts w:ascii="Times New Roman" w:hAnsi="Times New Roman" w:cs="Times New Roman"/>
          <w:lang w:val="ro-RO"/>
        </w:rPr>
        <w:t xml:space="preserve">, vol. VI, 1989 (coautor); </w:t>
      </w:r>
      <w:r w:rsidR="000B6D13">
        <w:rPr>
          <w:rFonts w:ascii="Times New Roman" w:hAnsi="Times New Roman" w:cs="Times New Roman"/>
          <w:i/>
          <w:lang w:val="ro-RO"/>
        </w:rPr>
        <w:t>România în anii celui de-al Doilea Război M</w:t>
      </w:r>
      <w:r w:rsidRPr="009C46E7">
        <w:rPr>
          <w:rFonts w:ascii="Times New Roman" w:hAnsi="Times New Roman" w:cs="Times New Roman"/>
          <w:i/>
          <w:lang w:val="ro-RO"/>
        </w:rPr>
        <w:t>ondial</w:t>
      </w:r>
      <w:r w:rsidRPr="009C46E7">
        <w:rPr>
          <w:rFonts w:ascii="Times New Roman" w:hAnsi="Times New Roman" w:cs="Times New Roman"/>
          <w:lang w:val="ro-RO"/>
        </w:rPr>
        <w:t>, vol. I-III, 1989 (coautor</w:t>
      </w:r>
      <w:r w:rsidRPr="009C46E7">
        <w:rPr>
          <w:rFonts w:ascii="Times New Roman" w:hAnsi="Times New Roman" w:cs="Times New Roman"/>
          <w:i/>
          <w:lang w:val="ro-RO"/>
        </w:rPr>
        <w:t>); 23 August 1944. Documente</w:t>
      </w:r>
      <w:r w:rsidRPr="009C46E7">
        <w:rPr>
          <w:rFonts w:ascii="Times New Roman" w:hAnsi="Times New Roman" w:cs="Times New Roman"/>
          <w:lang w:val="ro-RO"/>
        </w:rPr>
        <w:t xml:space="preserve">, vol. I-IV, 1984 – 1985 (coautor); </w:t>
      </w:r>
      <w:r w:rsidRPr="009C46E7">
        <w:rPr>
          <w:rFonts w:ascii="Times New Roman" w:hAnsi="Times New Roman" w:cs="Times New Roman"/>
          <w:i/>
          <w:lang w:val="ro-RO"/>
        </w:rPr>
        <w:t>1918, făurirea României Mari</w:t>
      </w:r>
      <w:r w:rsidRPr="009C46E7">
        <w:rPr>
          <w:rFonts w:ascii="Times New Roman" w:hAnsi="Times New Roman" w:cs="Times New Roman"/>
          <w:lang w:val="ro-RO"/>
        </w:rPr>
        <w:t xml:space="preserve">, 1993 (coautor); </w:t>
      </w:r>
      <w:r w:rsidRPr="009C46E7">
        <w:rPr>
          <w:rFonts w:ascii="Times New Roman" w:hAnsi="Times New Roman" w:cs="Times New Roman"/>
          <w:i/>
          <w:lang w:val="ro-RO"/>
        </w:rPr>
        <w:t>Transilvania în evoluţia relaţiilor româno-ungare. O nouă abordare</w:t>
      </w:r>
      <w:r w:rsidRPr="009C46E7">
        <w:rPr>
          <w:rFonts w:ascii="Times New Roman" w:hAnsi="Times New Roman" w:cs="Times New Roman"/>
          <w:lang w:val="ro-RO"/>
        </w:rPr>
        <w:t xml:space="preserve">, (coautor) 1993 (şi ediţie în limba engleză); </w:t>
      </w:r>
      <w:r w:rsidR="000B6D13">
        <w:rPr>
          <w:rFonts w:ascii="Times New Roman" w:hAnsi="Times New Roman" w:cs="Times New Roman"/>
          <w:i/>
          <w:lang w:val="ro-RO"/>
        </w:rPr>
        <w:t>Armata română în al Doilea Război M</w:t>
      </w:r>
      <w:r w:rsidRPr="009C46E7">
        <w:rPr>
          <w:rFonts w:ascii="Times New Roman" w:hAnsi="Times New Roman" w:cs="Times New Roman"/>
          <w:i/>
          <w:lang w:val="ro-RO"/>
        </w:rPr>
        <w:t>ondial</w:t>
      </w:r>
      <w:r w:rsidRPr="009C46E7">
        <w:rPr>
          <w:rFonts w:ascii="Times New Roman" w:hAnsi="Times New Roman" w:cs="Times New Roman"/>
          <w:lang w:val="ro-RO"/>
        </w:rPr>
        <w:t xml:space="preserve">, 1995 (coautor); </w:t>
      </w:r>
      <w:r w:rsidRPr="009C46E7">
        <w:rPr>
          <w:rFonts w:ascii="Times New Roman" w:hAnsi="Times New Roman" w:cs="Times New Roman"/>
          <w:i/>
          <w:lang w:val="ro-RO"/>
        </w:rPr>
        <w:t>România în război, 1941 – 1945</w:t>
      </w:r>
      <w:r w:rsidRPr="009C46E7">
        <w:rPr>
          <w:rFonts w:ascii="Times New Roman" w:hAnsi="Times New Roman" w:cs="Times New Roman"/>
          <w:lang w:val="ro-RO"/>
        </w:rPr>
        <w:t xml:space="preserve">. </w:t>
      </w:r>
      <w:r w:rsidRPr="009C46E7">
        <w:rPr>
          <w:rFonts w:ascii="Times New Roman" w:hAnsi="Times New Roman" w:cs="Times New Roman"/>
          <w:i/>
          <w:lang w:val="ro-RO"/>
        </w:rPr>
        <w:t>Un destin în istorie</w:t>
      </w:r>
      <w:r w:rsidRPr="009C46E7">
        <w:rPr>
          <w:rFonts w:ascii="Times New Roman" w:hAnsi="Times New Roman" w:cs="Times New Roman"/>
          <w:lang w:val="ro-RO"/>
        </w:rPr>
        <w:t xml:space="preserve"> (coautor), 1995;  </w:t>
      </w:r>
      <w:r w:rsidRPr="009C46E7">
        <w:rPr>
          <w:rFonts w:ascii="Times New Roman" w:hAnsi="Times New Roman" w:cs="Times New Roman"/>
          <w:i/>
          <w:lang w:val="es-ES"/>
        </w:rPr>
        <w:t xml:space="preserve">Explozia. Percepţii române, iugoslave şi sovietice asupra evenimentelor din Polonia şi Ungaria </w:t>
      </w:r>
      <w:r w:rsidRPr="009C46E7">
        <w:rPr>
          <w:rFonts w:ascii="Times New Roman" w:hAnsi="Times New Roman" w:cs="Times New Roman"/>
          <w:lang w:val="ro-RO"/>
        </w:rPr>
        <w:t>(coautor), 1996;</w:t>
      </w:r>
      <w:r w:rsidRPr="009C46E7">
        <w:rPr>
          <w:rFonts w:ascii="Times New Roman" w:hAnsi="Times New Roman" w:cs="Times New Roman"/>
          <w:i/>
          <w:lang w:val="ro-RO"/>
        </w:rPr>
        <w:t xml:space="preserve"> 1956. Explozia</w:t>
      </w:r>
      <w:r w:rsidRPr="009C46E7">
        <w:rPr>
          <w:rFonts w:ascii="Times New Roman" w:hAnsi="Times New Roman" w:cs="Times New Roman"/>
          <w:lang w:val="ro-RO"/>
        </w:rPr>
        <w:t xml:space="preserve"> (coautor), 1996; </w:t>
      </w:r>
      <w:r w:rsidRPr="009C46E7">
        <w:rPr>
          <w:rFonts w:ascii="Times New Roman" w:hAnsi="Times New Roman" w:cs="Times New Roman"/>
          <w:i/>
          <w:lang w:val="ro-RO"/>
        </w:rPr>
        <w:t>În balanţa forţelor. Alianţe militare româneşti interbelice</w:t>
      </w:r>
      <w:r w:rsidRPr="009C46E7">
        <w:rPr>
          <w:rFonts w:ascii="Times New Roman" w:hAnsi="Times New Roman" w:cs="Times New Roman"/>
          <w:lang w:val="ro-RO"/>
        </w:rPr>
        <w:t xml:space="preserve">, 1997; </w:t>
      </w:r>
      <w:r w:rsidRPr="009C46E7">
        <w:rPr>
          <w:rFonts w:ascii="Times New Roman" w:hAnsi="Times New Roman" w:cs="Times New Roman"/>
          <w:i/>
          <w:lang w:val="ro-RO"/>
        </w:rPr>
        <w:t>1968. din primăvară până în toamnă</w:t>
      </w:r>
      <w:r w:rsidRPr="009C46E7">
        <w:rPr>
          <w:rFonts w:ascii="Times New Roman" w:hAnsi="Times New Roman" w:cs="Times New Roman"/>
          <w:lang w:val="ro-RO"/>
        </w:rPr>
        <w:t xml:space="preserve">, 1998 (şi ediţii în limbile engleză şi cehă). </w:t>
      </w:r>
      <w:r w:rsidRPr="009C46E7">
        <w:rPr>
          <w:rFonts w:ascii="Times New Roman" w:hAnsi="Times New Roman" w:cs="Times New Roman"/>
          <w:i/>
        </w:rPr>
        <w:t xml:space="preserve">Eliberararea Basarabiei şi a nordului Bucovinei, 22 iunie – 26 iulie 1941 </w:t>
      </w:r>
      <w:r w:rsidRPr="009C46E7">
        <w:rPr>
          <w:rFonts w:ascii="Times New Roman" w:hAnsi="Times New Roman" w:cs="Times New Roman"/>
          <w:lang w:val="ro-RO"/>
        </w:rPr>
        <w:t xml:space="preserve">(coautor), 1999; </w:t>
      </w:r>
      <w:r w:rsidRPr="009C46E7">
        <w:rPr>
          <w:rFonts w:ascii="Times New Roman" w:hAnsi="Times New Roman" w:cs="Times New Roman"/>
          <w:i/>
          <w:lang w:val="ro-RO"/>
        </w:rPr>
        <w:t>1968. In the Shadow of the Prague Spring</w:t>
      </w:r>
      <w:r w:rsidRPr="009C46E7">
        <w:rPr>
          <w:rFonts w:ascii="Times New Roman" w:hAnsi="Times New Roman" w:cs="Times New Roman"/>
          <w:lang w:val="ro-RO"/>
        </w:rPr>
        <w:t xml:space="preserve">, 2000; </w:t>
      </w:r>
      <w:r w:rsidRPr="009C46E7">
        <w:rPr>
          <w:rFonts w:ascii="Times New Roman" w:hAnsi="Times New Roman" w:cs="Times New Roman"/>
          <w:i/>
          <w:lang w:val="ro-RO"/>
        </w:rPr>
        <w:t>1968. Ve stinu Prazskeho iara. Crta k rumunske zahranicni politice</w:t>
      </w:r>
      <w:r w:rsidRPr="009C46E7">
        <w:rPr>
          <w:rFonts w:ascii="Times New Roman" w:hAnsi="Times New Roman" w:cs="Times New Roman"/>
          <w:lang w:val="ro-RO"/>
        </w:rPr>
        <w:t xml:space="preserve">, Praha, Argo, 2002; </w:t>
      </w:r>
      <w:r w:rsidRPr="009C46E7">
        <w:rPr>
          <w:rFonts w:ascii="Times New Roman" w:hAnsi="Times New Roman" w:cs="Times New Roman"/>
          <w:i/>
          <w:lang w:val="ro-RO"/>
        </w:rPr>
        <w:t>1989. Principiul dominoului. Prăbuşirea regimurilor comuniste europene</w:t>
      </w:r>
      <w:r w:rsidRPr="009C46E7">
        <w:rPr>
          <w:rFonts w:ascii="Times New Roman" w:hAnsi="Times New Roman" w:cs="Times New Roman"/>
          <w:lang w:val="ro-RO"/>
        </w:rPr>
        <w:t xml:space="preserve">, 2000 (coautor); </w:t>
      </w:r>
      <w:r w:rsidRPr="009C46E7">
        <w:rPr>
          <w:rFonts w:ascii="Times New Roman" w:hAnsi="Times New Roman" w:cs="Times New Roman"/>
          <w:i/>
          <w:lang w:val="ro-RO"/>
        </w:rPr>
        <w:t>Război şi societate, 1941 – 1945,</w:t>
      </w:r>
      <w:r w:rsidRPr="009C46E7">
        <w:rPr>
          <w:rFonts w:ascii="Times New Roman" w:hAnsi="Times New Roman" w:cs="Times New Roman"/>
          <w:lang w:val="ro-RO"/>
        </w:rPr>
        <w:t xml:space="preserve"> vol. I, 1999, (coautor); </w:t>
      </w:r>
      <w:r w:rsidRPr="009C46E7">
        <w:rPr>
          <w:rFonts w:ascii="Times New Roman" w:hAnsi="Times New Roman" w:cs="Times New Roman"/>
          <w:i/>
          <w:lang w:val="ro-RO"/>
        </w:rPr>
        <w:t xml:space="preserve">Istoria Românilor, manual pentru clasa a </w:t>
      </w:r>
      <w:proofErr w:type="spellStart"/>
      <w:r w:rsidRPr="009C46E7">
        <w:rPr>
          <w:rFonts w:ascii="Times New Roman" w:hAnsi="Times New Roman" w:cs="Times New Roman"/>
          <w:i/>
          <w:lang w:val="ro-RO"/>
        </w:rPr>
        <w:t>XII</w:t>
      </w:r>
      <w:proofErr w:type="spellEnd"/>
      <w:r w:rsidRPr="009C46E7">
        <w:rPr>
          <w:rFonts w:ascii="Times New Roman" w:hAnsi="Times New Roman" w:cs="Times New Roman"/>
          <w:lang w:val="ro-RO"/>
        </w:rPr>
        <w:t xml:space="preserve">, (coordonator și autor), 2000; </w:t>
      </w:r>
      <w:r w:rsidRPr="009C46E7">
        <w:rPr>
          <w:rFonts w:ascii="Times New Roman" w:hAnsi="Times New Roman" w:cs="Times New Roman"/>
          <w:i/>
          <w:lang w:val="es-ES"/>
        </w:rPr>
        <w:t xml:space="preserve">Război şi societate: România 1941-1945. de la Prut în Crimeea (22 iunie-8 noiembrie 1941) </w:t>
      </w:r>
      <w:r w:rsidRPr="009C46E7">
        <w:rPr>
          <w:rFonts w:ascii="Times New Roman" w:hAnsi="Times New Roman" w:cs="Times New Roman"/>
          <w:lang w:val="ro-RO"/>
        </w:rPr>
        <w:t xml:space="preserve">(coautor), 2000; </w:t>
      </w:r>
      <w:r w:rsidRPr="009C46E7">
        <w:rPr>
          <w:rFonts w:ascii="Times New Roman" w:hAnsi="Times New Roman" w:cs="Times New Roman"/>
          <w:i/>
          <w:lang w:val="ro-RO"/>
        </w:rPr>
        <w:t>Război politic în blocul comunist. Relaţii româno-sovietice în anii şaizeci</w:t>
      </w:r>
      <w:r w:rsidRPr="009C46E7">
        <w:rPr>
          <w:rFonts w:ascii="Times New Roman" w:hAnsi="Times New Roman" w:cs="Times New Roman"/>
          <w:lang w:val="ro-RO"/>
        </w:rPr>
        <w:t>, vol. I-II, 2002-2004</w:t>
      </w:r>
      <w:r w:rsidRPr="009C46E7">
        <w:rPr>
          <w:rFonts w:ascii="Times New Roman" w:hAnsi="Times New Roman" w:cs="Times New Roman"/>
          <w:i/>
          <w:lang w:val="ro-RO"/>
        </w:rPr>
        <w:t>; Istoria Românilor</w:t>
      </w:r>
      <w:r w:rsidRPr="009C46E7">
        <w:rPr>
          <w:rFonts w:ascii="Times New Roman" w:hAnsi="Times New Roman" w:cs="Times New Roman"/>
          <w:lang w:val="ro-RO"/>
        </w:rPr>
        <w:t xml:space="preserve">, vol. VIII, IX, 2003, 2008 (coautor); </w:t>
      </w:r>
      <w:r w:rsidRPr="009C46E7">
        <w:rPr>
          <w:rFonts w:ascii="Times New Roman" w:hAnsi="Times New Roman" w:cs="Times New Roman"/>
          <w:i/>
          <w:lang w:val="ro-RO"/>
        </w:rPr>
        <w:t>Structuri politice în Europa Centrală şi de Sud-Est</w:t>
      </w:r>
      <w:r w:rsidRPr="009C46E7">
        <w:rPr>
          <w:rFonts w:ascii="Times New Roman" w:hAnsi="Times New Roman" w:cs="Times New Roman"/>
          <w:lang w:val="ro-RO"/>
        </w:rPr>
        <w:t xml:space="preserve">, vol. I-II, (coautor); </w:t>
      </w:r>
      <w:r w:rsidRPr="009C46E7">
        <w:rPr>
          <w:rFonts w:ascii="Times New Roman" w:hAnsi="Times New Roman" w:cs="Times New Roman"/>
          <w:i/>
          <w:lang w:val="ro-RO"/>
        </w:rPr>
        <w:t>Regimul comunist din România. O cronologie politică</w:t>
      </w:r>
      <w:r w:rsidRPr="009C46E7">
        <w:rPr>
          <w:rFonts w:ascii="Times New Roman" w:hAnsi="Times New Roman" w:cs="Times New Roman"/>
          <w:lang w:val="ro-RO"/>
        </w:rPr>
        <w:t xml:space="preserve">, 2004 (coautor); </w:t>
      </w:r>
      <w:r w:rsidRPr="009C46E7">
        <w:rPr>
          <w:rFonts w:ascii="Times New Roman" w:hAnsi="Times New Roman" w:cs="Times New Roman"/>
          <w:i/>
          <w:lang w:val="ro-RO"/>
        </w:rPr>
        <w:t>SSI – SOE Jurnal politic, 1941 – 1944</w:t>
      </w:r>
      <w:r w:rsidRPr="009C46E7">
        <w:rPr>
          <w:rFonts w:ascii="Times New Roman" w:hAnsi="Times New Roman" w:cs="Times New Roman"/>
          <w:lang w:val="ro-RO"/>
        </w:rPr>
        <w:t>, 2007 (coautor</w:t>
      </w:r>
      <w:r w:rsidRPr="009C46E7">
        <w:rPr>
          <w:rFonts w:ascii="Times New Roman" w:hAnsi="Times New Roman" w:cs="Times New Roman"/>
          <w:i/>
          <w:lang w:val="ro-RO"/>
        </w:rPr>
        <w:t>); Povestea unei trădări</w:t>
      </w:r>
      <w:r w:rsidRPr="009C46E7">
        <w:rPr>
          <w:rFonts w:ascii="Times New Roman" w:hAnsi="Times New Roman" w:cs="Times New Roman"/>
          <w:lang w:val="ro-RO"/>
        </w:rPr>
        <w:t xml:space="preserve">, 2010; </w:t>
      </w:r>
      <w:r w:rsidRPr="009C46E7">
        <w:rPr>
          <w:rFonts w:ascii="Times New Roman" w:hAnsi="Times New Roman" w:cs="Times New Roman"/>
          <w:i/>
          <w:lang w:val="ro-RO"/>
        </w:rPr>
        <w:t>International Relations. Approaches and Studies</w:t>
      </w:r>
      <w:r w:rsidRPr="009C46E7">
        <w:rPr>
          <w:rFonts w:ascii="Times New Roman" w:hAnsi="Times New Roman" w:cs="Times New Roman"/>
          <w:lang w:val="ro-RO"/>
        </w:rPr>
        <w:t xml:space="preserve">, 2014 (ed.); </w:t>
      </w:r>
      <w:r w:rsidRPr="009C46E7">
        <w:rPr>
          <w:rFonts w:ascii="Times New Roman" w:hAnsi="Times New Roman" w:cs="Times New Roman"/>
          <w:i/>
          <w:lang w:val="ro-RO"/>
        </w:rPr>
        <w:t>1968 din primăvară până în toamnă. Schiță de politică externă și politică militară românească</w:t>
      </w:r>
      <w:r w:rsidRPr="009C46E7">
        <w:rPr>
          <w:rFonts w:ascii="Times New Roman" w:hAnsi="Times New Roman" w:cs="Times New Roman"/>
          <w:lang w:val="ro-RO"/>
        </w:rPr>
        <w:t xml:space="preserve">, ediția a II, revăzută și adăugită, 2014; </w:t>
      </w:r>
      <w:r w:rsidRPr="009C46E7">
        <w:rPr>
          <w:rFonts w:ascii="Times New Roman" w:hAnsi="Times New Roman" w:cs="Times New Roman"/>
          <w:i/>
          <w:lang w:val="ro-RO"/>
        </w:rPr>
        <w:t>Ambasadorii Maiestății Sale în România, 1964-1970</w:t>
      </w:r>
      <w:r w:rsidRPr="009C46E7">
        <w:rPr>
          <w:rFonts w:ascii="Times New Roman" w:hAnsi="Times New Roman" w:cs="Times New Roman"/>
          <w:lang w:val="ro-RO"/>
        </w:rPr>
        <w:t>, 2017.</w:t>
      </w:r>
    </w:p>
    <w:p w14:paraId="28581405" w14:textId="77777777" w:rsidR="00592BE2" w:rsidRDefault="00592BE2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14:paraId="5604BAE3" w14:textId="1853C7DF" w:rsidR="00592BE2" w:rsidRPr="000B6D13" w:rsidRDefault="00592BE2" w:rsidP="001C5140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0B6D13">
        <w:rPr>
          <w:rFonts w:ascii="Times New Roman" w:hAnsi="Times New Roman" w:cs="Times New Roman"/>
          <w:b/>
          <w:lang w:val="ro-RO"/>
        </w:rPr>
        <w:t>Dumnezeu să-l odihnească în pace!</w:t>
      </w:r>
    </w:p>
    <w:p w14:paraId="2951091C" w14:textId="4DB7D1D5" w:rsidR="001C5140" w:rsidRPr="009C46E7" w:rsidRDefault="001C5140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2BAF2B32" w14:textId="01935295" w:rsidR="001C5140" w:rsidRPr="009C46E7" w:rsidRDefault="001C5140" w:rsidP="001C5140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03BF75A0" w14:textId="7A18F2BB" w:rsidR="009922FE" w:rsidRPr="009C46E7" w:rsidRDefault="009922FE">
      <w:pPr>
        <w:rPr>
          <w:rFonts w:ascii="Times New Roman" w:hAnsi="Times New Roman" w:cs="Times New Roman"/>
          <w:lang w:val="ro-RO"/>
        </w:rPr>
      </w:pPr>
    </w:p>
    <w:sectPr w:rsidR="009922FE" w:rsidRPr="009C4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FE"/>
    <w:rsid w:val="00056578"/>
    <w:rsid w:val="000B6D13"/>
    <w:rsid w:val="001C5140"/>
    <w:rsid w:val="00592BE2"/>
    <w:rsid w:val="009922FE"/>
    <w:rsid w:val="009A2A2D"/>
    <w:rsid w:val="009C46E7"/>
    <w:rsid w:val="009F5DA8"/>
    <w:rsid w:val="00AE0CAA"/>
    <w:rsid w:val="00D53C37"/>
    <w:rsid w:val="00DE2AE0"/>
    <w:rsid w:val="00E33EE1"/>
    <w:rsid w:val="00E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2B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2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92B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2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Caia</dc:creator>
  <cp:keywords/>
  <dc:description/>
  <cp:lastModifiedBy>Aura Stan</cp:lastModifiedBy>
  <cp:revision>7</cp:revision>
  <cp:lastPrinted>2021-11-09T07:55:00Z</cp:lastPrinted>
  <dcterms:created xsi:type="dcterms:W3CDTF">2021-11-08T17:04:00Z</dcterms:created>
  <dcterms:modified xsi:type="dcterms:W3CDTF">2021-11-09T08:13:00Z</dcterms:modified>
</cp:coreProperties>
</file>