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4D" w:rsidRPr="004A574D" w:rsidRDefault="004A574D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b/>
          <w:color w:val="000000" w:themeColor="text1"/>
          <w:lang w:val="en-US"/>
        </w:rPr>
      </w:pPr>
      <w:r w:rsidRPr="004A574D">
        <w:rPr>
          <w:b/>
          <w:color w:val="000000" w:themeColor="text1"/>
          <w:lang w:val="en-US"/>
        </w:rPr>
        <w:br/>
      </w:r>
      <w:proofErr w:type="spellStart"/>
      <w:r w:rsidR="00C34AD1">
        <w:rPr>
          <w:b/>
          <w:color w:val="000000" w:themeColor="text1"/>
          <w:lang w:val="en-US"/>
        </w:rPr>
        <w:t>Arhiva</w:t>
      </w:r>
      <w:proofErr w:type="spellEnd"/>
      <w:r w:rsidR="00C34AD1">
        <w:rPr>
          <w:b/>
          <w:color w:val="000000" w:themeColor="text1"/>
          <w:lang w:val="en-US"/>
        </w:rPr>
        <w:t xml:space="preserve"> </w:t>
      </w:r>
      <w:proofErr w:type="spellStart"/>
      <w:r w:rsidR="00C34AD1">
        <w:rPr>
          <w:b/>
          <w:color w:val="000000" w:themeColor="text1"/>
          <w:lang w:val="en-US"/>
        </w:rPr>
        <w:t>Levițchi</w:t>
      </w:r>
      <w:proofErr w:type="spellEnd"/>
      <w:r w:rsidR="00C34AD1">
        <w:rPr>
          <w:b/>
          <w:color w:val="000000" w:themeColor="text1"/>
          <w:lang w:val="en-US"/>
        </w:rPr>
        <w:t xml:space="preserve">, </w:t>
      </w:r>
      <w:proofErr w:type="spellStart"/>
      <w:r w:rsidR="00C34AD1">
        <w:rPr>
          <w:b/>
          <w:color w:val="000000" w:themeColor="text1"/>
          <w:lang w:val="en-US"/>
        </w:rPr>
        <w:t>publicată</w:t>
      </w:r>
      <w:proofErr w:type="spellEnd"/>
      <w:r w:rsidR="00C34AD1">
        <w:rPr>
          <w:b/>
          <w:color w:val="000000" w:themeColor="text1"/>
          <w:lang w:val="en-US"/>
        </w:rPr>
        <w:t xml:space="preserve"> de </w:t>
      </w:r>
      <w:proofErr w:type="spellStart"/>
      <w:r w:rsidR="00C34AD1">
        <w:rPr>
          <w:b/>
          <w:color w:val="000000" w:themeColor="text1"/>
          <w:lang w:val="en-US"/>
        </w:rPr>
        <w:t>editura</w:t>
      </w:r>
      <w:proofErr w:type="spellEnd"/>
      <w:r w:rsidR="00C34AD1">
        <w:rPr>
          <w:b/>
          <w:color w:val="000000" w:themeColor="text1"/>
          <w:lang w:val="en-US"/>
        </w:rPr>
        <w:t xml:space="preserve"> online a </w:t>
      </w:r>
      <w:proofErr w:type="spellStart"/>
      <w:r w:rsidR="00C34AD1">
        <w:rPr>
          <w:b/>
          <w:color w:val="000000" w:themeColor="text1"/>
          <w:lang w:val="en-US"/>
        </w:rPr>
        <w:t>UB</w:t>
      </w:r>
      <w:proofErr w:type="spellEnd"/>
      <w:r w:rsidR="008F3A9F">
        <w:rPr>
          <w:b/>
          <w:color w:val="000000" w:themeColor="text1"/>
          <w:lang w:val="en-US"/>
        </w:rPr>
        <w:t xml:space="preserve">, </w:t>
      </w:r>
      <w:r w:rsidR="00C34AD1" w:rsidRPr="00C34AD1">
        <w:rPr>
          <w:b/>
          <w:color w:val="000000" w:themeColor="text1"/>
          <w:lang w:val="en-US"/>
        </w:rPr>
        <w:t>Contemporary Literature Pres</w:t>
      </w:r>
      <w:r w:rsidR="00C34AD1">
        <w:rPr>
          <w:b/>
          <w:color w:val="000000" w:themeColor="text1"/>
          <w:lang w:val="en-US"/>
        </w:rPr>
        <w:t xml:space="preserve">s, </w:t>
      </w:r>
      <w:proofErr w:type="spellStart"/>
      <w:r w:rsidR="00C34AD1">
        <w:rPr>
          <w:b/>
          <w:color w:val="000000" w:themeColor="text1"/>
          <w:lang w:val="en-US"/>
        </w:rPr>
        <w:t>readusă</w:t>
      </w:r>
      <w:proofErr w:type="spellEnd"/>
      <w:r w:rsidR="00C34AD1">
        <w:rPr>
          <w:b/>
          <w:color w:val="000000" w:themeColor="text1"/>
          <w:lang w:val="en-US"/>
        </w:rPr>
        <w:t xml:space="preserve"> </w:t>
      </w:r>
      <w:proofErr w:type="spellStart"/>
      <w:r w:rsidR="00C34AD1">
        <w:rPr>
          <w:b/>
          <w:color w:val="000000" w:themeColor="text1"/>
          <w:lang w:val="en-US"/>
        </w:rPr>
        <w:t>în</w:t>
      </w:r>
      <w:proofErr w:type="spellEnd"/>
      <w:r w:rsidR="00C34AD1">
        <w:rPr>
          <w:b/>
          <w:color w:val="000000" w:themeColor="text1"/>
          <w:lang w:val="en-US"/>
        </w:rPr>
        <w:t xml:space="preserve"> </w:t>
      </w:r>
      <w:proofErr w:type="spellStart"/>
      <w:r w:rsidR="00C34AD1">
        <w:rPr>
          <w:b/>
          <w:color w:val="000000" w:themeColor="text1"/>
          <w:lang w:val="en-US"/>
        </w:rPr>
        <w:t>atenția</w:t>
      </w:r>
      <w:proofErr w:type="spellEnd"/>
      <w:r w:rsidR="00C34AD1">
        <w:rPr>
          <w:b/>
          <w:color w:val="000000" w:themeColor="text1"/>
          <w:lang w:val="en-US"/>
        </w:rPr>
        <w:t xml:space="preserve"> </w:t>
      </w:r>
      <w:proofErr w:type="spellStart"/>
      <w:r w:rsidR="00C34AD1">
        <w:rPr>
          <w:b/>
          <w:color w:val="000000" w:themeColor="text1"/>
          <w:lang w:val="en-US"/>
        </w:rPr>
        <w:t>publicului</w:t>
      </w:r>
      <w:proofErr w:type="spellEnd"/>
      <w:r w:rsidR="00C34AD1">
        <w:rPr>
          <w:b/>
          <w:color w:val="000000" w:themeColor="text1"/>
          <w:lang w:val="en-US"/>
        </w:rPr>
        <w:t xml:space="preserve"> </w:t>
      </w:r>
      <w:proofErr w:type="spellStart"/>
      <w:r w:rsidR="00C34AD1">
        <w:rPr>
          <w:b/>
          <w:color w:val="000000" w:themeColor="text1"/>
          <w:lang w:val="en-US"/>
        </w:rPr>
        <w:t>cititor</w:t>
      </w:r>
      <w:proofErr w:type="spellEnd"/>
    </w:p>
    <w:p w:rsidR="00BC1E83" w:rsidRDefault="004A574D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rFonts w:ascii="principalGeorgia" w:hAnsi="principalGeorgia"/>
          <w:color w:val="002147"/>
        </w:rPr>
      </w:pPr>
      <w:r w:rsidRPr="004A574D">
        <w:rPr>
          <w:color w:val="000000" w:themeColor="text1"/>
          <w:lang w:val="en-US"/>
        </w:rPr>
        <w:t xml:space="preserve">De </w:t>
      </w:r>
      <w:proofErr w:type="spellStart"/>
      <w:r w:rsidRPr="004A574D">
        <w:rPr>
          <w:color w:val="000000" w:themeColor="text1"/>
          <w:lang w:val="en-US"/>
        </w:rPr>
        <w:t>curând</w:t>
      </w:r>
      <w:proofErr w:type="spellEnd"/>
      <w:r w:rsidRPr="004A574D">
        <w:rPr>
          <w:color w:val="000000" w:themeColor="text1"/>
          <w:lang w:val="en-US"/>
        </w:rPr>
        <w:t xml:space="preserve">, </w:t>
      </w:r>
      <w:r w:rsidR="00C34AD1" w:rsidRPr="004A574D">
        <w:rPr>
          <w:b/>
          <w:color w:val="000000" w:themeColor="text1"/>
        </w:rPr>
        <w:t xml:space="preserve">prof. </w:t>
      </w:r>
      <w:proofErr w:type="spellStart"/>
      <w:r w:rsidR="00C34AD1" w:rsidRPr="004A574D">
        <w:rPr>
          <w:b/>
          <w:color w:val="000000" w:themeColor="text1"/>
        </w:rPr>
        <w:t>univ.</w:t>
      </w:r>
      <w:proofErr w:type="spellEnd"/>
      <w:r w:rsidR="00C34AD1" w:rsidRPr="004A574D">
        <w:rPr>
          <w:b/>
          <w:color w:val="000000" w:themeColor="text1"/>
        </w:rPr>
        <w:t xml:space="preserve"> dr.</w:t>
      </w:r>
      <w:r w:rsidR="00C34AD1">
        <w:rPr>
          <w:color w:val="000000" w:themeColor="text1"/>
        </w:rPr>
        <w:t xml:space="preserve"> </w:t>
      </w:r>
      <w:r w:rsidR="00C34AD1" w:rsidRPr="004A574D">
        <w:rPr>
          <w:b/>
          <w:color w:val="000000" w:themeColor="text1"/>
        </w:rPr>
        <w:t xml:space="preserve">Ion Bogdan </w:t>
      </w:r>
      <w:proofErr w:type="spellStart"/>
      <w:r w:rsidR="00C34AD1" w:rsidRPr="004A574D">
        <w:rPr>
          <w:b/>
          <w:color w:val="000000" w:themeColor="text1"/>
        </w:rPr>
        <w:t>Lefter</w:t>
      </w:r>
      <w:proofErr w:type="spellEnd"/>
      <w:r w:rsidR="00C34AD1" w:rsidRPr="004A574D">
        <w:rPr>
          <w:color w:val="000000" w:themeColor="text1"/>
        </w:rPr>
        <w:t xml:space="preserve">, </w:t>
      </w:r>
      <w:proofErr w:type="spellStart"/>
      <w:r w:rsidR="00C34AD1" w:rsidRPr="004A574D">
        <w:rPr>
          <w:color w:val="000000" w:themeColor="text1"/>
        </w:rPr>
        <w:t>directorul</w:t>
      </w:r>
      <w:proofErr w:type="spellEnd"/>
      <w:r w:rsidR="00C34AD1" w:rsidRPr="004A574D">
        <w:rPr>
          <w:color w:val="000000" w:themeColor="text1"/>
        </w:rPr>
        <w:t xml:space="preserve"> </w:t>
      </w:r>
      <w:proofErr w:type="spellStart"/>
      <w:r w:rsidR="00C34AD1" w:rsidRPr="004A574D">
        <w:rPr>
          <w:color w:val="000000" w:themeColor="text1"/>
        </w:rPr>
        <w:t>Școlii</w:t>
      </w:r>
      <w:proofErr w:type="spellEnd"/>
      <w:r w:rsidR="00C34AD1" w:rsidRPr="004A574D">
        <w:rPr>
          <w:color w:val="000000" w:themeColor="text1"/>
        </w:rPr>
        <w:t xml:space="preserve"> </w:t>
      </w:r>
      <w:proofErr w:type="spellStart"/>
      <w:r w:rsidR="00C34AD1" w:rsidRPr="004A574D">
        <w:rPr>
          <w:color w:val="000000" w:themeColor="text1"/>
        </w:rPr>
        <w:t>Doctorale</w:t>
      </w:r>
      <w:proofErr w:type="spellEnd"/>
      <w:r w:rsidR="00C34AD1" w:rsidRPr="004A574D">
        <w:rPr>
          <w:color w:val="000000" w:themeColor="text1"/>
        </w:rPr>
        <w:t xml:space="preserve"> din </w:t>
      </w:r>
      <w:proofErr w:type="spellStart"/>
      <w:r w:rsidR="00C34AD1" w:rsidRPr="004A574D">
        <w:rPr>
          <w:color w:val="000000" w:themeColor="text1"/>
        </w:rPr>
        <w:t>cadrul</w:t>
      </w:r>
      <w:proofErr w:type="spellEnd"/>
      <w:r w:rsidR="00C34AD1" w:rsidRPr="004A574D">
        <w:rPr>
          <w:color w:val="000000" w:themeColor="text1"/>
        </w:rPr>
        <w:t xml:space="preserve"> </w:t>
      </w:r>
      <w:proofErr w:type="spellStart"/>
      <w:r w:rsidR="00C34AD1" w:rsidRPr="004A574D">
        <w:rPr>
          <w:color w:val="000000" w:themeColor="text1"/>
        </w:rPr>
        <w:t>Facultății</w:t>
      </w:r>
      <w:proofErr w:type="spellEnd"/>
      <w:r w:rsidR="00C34AD1" w:rsidRPr="004A574D">
        <w:rPr>
          <w:color w:val="000000" w:themeColor="text1"/>
        </w:rPr>
        <w:t xml:space="preserve"> de </w:t>
      </w:r>
      <w:proofErr w:type="spellStart"/>
      <w:r w:rsidR="00C34AD1" w:rsidRPr="004A574D">
        <w:rPr>
          <w:color w:val="000000" w:themeColor="text1"/>
        </w:rPr>
        <w:t>Litere</w:t>
      </w:r>
      <w:proofErr w:type="spellEnd"/>
      <w:r w:rsidR="00C34AD1" w:rsidRPr="004A574D">
        <w:rPr>
          <w:color w:val="000000" w:themeColor="text1"/>
        </w:rPr>
        <w:t xml:space="preserve"> a </w:t>
      </w:r>
      <w:proofErr w:type="spellStart"/>
      <w:r w:rsidR="00C34AD1" w:rsidRPr="004A574D">
        <w:rPr>
          <w:color w:val="000000" w:themeColor="text1"/>
        </w:rPr>
        <w:t>Universității</w:t>
      </w:r>
      <w:proofErr w:type="spellEnd"/>
      <w:r w:rsidR="00C34AD1" w:rsidRPr="004A574D">
        <w:rPr>
          <w:color w:val="000000" w:themeColor="text1"/>
        </w:rPr>
        <w:t xml:space="preserve"> din </w:t>
      </w:r>
      <w:proofErr w:type="spellStart"/>
      <w:r w:rsidR="00C34AD1" w:rsidRPr="004A574D">
        <w:rPr>
          <w:color w:val="000000" w:themeColor="text1"/>
        </w:rPr>
        <w:t>București</w:t>
      </w:r>
      <w:proofErr w:type="spellEnd"/>
      <w:r w:rsidR="00C34AD1" w:rsidRPr="004A574D">
        <w:rPr>
          <w:color w:val="000000" w:themeColor="text1"/>
        </w:rPr>
        <w:t xml:space="preserve">, critic </w:t>
      </w:r>
      <w:proofErr w:type="spellStart"/>
      <w:r w:rsidR="00C34AD1" w:rsidRPr="004A574D">
        <w:rPr>
          <w:color w:val="000000" w:themeColor="text1"/>
        </w:rPr>
        <w:t>literar</w:t>
      </w:r>
      <w:proofErr w:type="spellEnd"/>
      <w:r w:rsidR="00C34AD1" w:rsidRPr="004A574D">
        <w:rPr>
          <w:color w:val="000000" w:themeColor="text1"/>
        </w:rPr>
        <w:t xml:space="preserve"> </w:t>
      </w:r>
      <w:proofErr w:type="spellStart"/>
      <w:r w:rsidR="00C34AD1" w:rsidRPr="004A574D">
        <w:rPr>
          <w:color w:val="000000" w:themeColor="text1"/>
        </w:rPr>
        <w:t>și</w:t>
      </w:r>
      <w:proofErr w:type="spellEnd"/>
      <w:r w:rsidR="00C34AD1" w:rsidRPr="004A574D">
        <w:rPr>
          <w:color w:val="000000" w:themeColor="text1"/>
        </w:rPr>
        <w:t xml:space="preserve"> poet</w:t>
      </w:r>
      <w:r w:rsidR="00C34AD1">
        <w:rPr>
          <w:color w:val="000000" w:themeColor="text1"/>
        </w:rPr>
        <w:t xml:space="preserve">, a </w:t>
      </w:r>
      <w:proofErr w:type="spellStart"/>
      <w:r w:rsidR="00C34AD1">
        <w:rPr>
          <w:color w:val="000000" w:themeColor="text1"/>
        </w:rPr>
        <w:t>semnat</w:t>
      </w:r>
      <w:proofErr w:type="spellEnd"/>
      <w:r w:rsidR="00C34AD1">
        <w:rPr>
          <w:color w:val="000000" w:themeColor="text1"/>
        </w:rPr>
        <w:t xml:space="preserve"> un </w:t>
      </w:r>
      <w:proofErr w:type="spellStart"/>
      <w:r w:rsidR="00C34AD1">
        <w:rPr>
          <w:color w:val="000000" w:themeColor="text1"/>
        </w:rPr>
        <w:t>articol</w:t>
      </w:r>
      <w:proofErr w:type="spellEnd"/>
      <w:r w:rsidR="00C34AD1">
        <w:rPr>
          <w:color w:val="000000" w:themeColor="text1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în</w:t>
      </w:r>
      <w:proofErr w:type="spellEnd"/>
      <w:r w:rsidR="00C34AD1">
        <w:rPr>
          <w:rFonts w:ascii="principalGeorgia" w:hAnsi="principalGeorgia"/>
          <w:color w:val="002147"/>
        </w:rPr>
        <w:t xml:space="preserve"> care a </w:t>
      </w:r>
      <w:proofErr w:type="spellStart"/>
      <w:r w:rsidR="00C34AD1">
        <w:rPr>
          <w:rFonts w:ascii="principalGeorgia" w:hAnsi="principalGeorgia"/>
          <w:color w:val="002147"/>
        </w:rPr>
        <w:t>fost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readus</w:t>
      </w:r>
      <w:r w:rsidR="00DA37E0">
        <w:rPr>
          <w:rFonts w:ascii="principalGeorgia" w:hAnsi="principalGeorgia"/>
          <w:color w:val="002147"/>
        </w:rPr>
        <w:t>ă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în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atenția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publicului</w:t>
      </w:r>
      <w:proofErr w:type="spellEnd"/>
      <w:r w:rsidR="00B60524">
        <w:rPr>
          <w:rFonts w:ascii="principalGeorgia" w:hAnsi="principalGeorgia"/>
          <w:color w:val="002147"/>
        </w:rPr>
        <w:t xml:space="preserve"> </w:t>
      </w:r>
      <w:proofErr w:type="spellStart"/>
      <w:r w:rsidR="00B60524">
        <w:rPr>
          <w:b/>
          <w:i/>
          <w:color w:val="000000" w:themeColor="text1"/>
        </w:rPr>
        <w:t>Arhiva</w:t>
      </w:r>
      <w:proofErr w:type="spellEnd"/>
      <w:r w:rsidR="00B60524">
        <w:rPr>
          <w:b/>
          <w:i/>
          <w:color w:val="000000" w:themeColor="text1"/>
        </w:rPr>
        <w:t xml:space="preserve"> </w:t>
      </w:r>
      <w:proofErr w:type="spellStart"/>
      <w:r w:rsidR="00B60524">
        <w:rPr>
          <w:b/>
          <w:i/>
          <w:color w:val="000000" w:themeColor="text1"/>
        </w:rPr>
        <w:t>Levițchi</w:t>
      </w:r>
      <w:proofErr w:type="spellEnd"/>
      <w:r w:rsidR="00B60524" w:rsidRPr="004A574D">
        <w:rPr>
          <w:color w:val="000000" w:themeColor="text1"/>
        </w:rPr>
        <w:t xml:space="preserve">, </w:t>
      </w:r>
      <w:proofErr w:type="spellStart"/>
      <w:r w:rsidR="00B60524" w:rsidRPr="004A574D">
        <w:rPr>
          <w:color w:val="000000" w:themeColor="text1"/>
        </w:rPr>
        <w:t>publicată</w:t>
      </w:r>
      <w:proofErr w:type="spellEnd"/>
      <w:r w:rsidR="00B60524" w:rsidRPr="004A574D">
        <w:rPr>
          <w:b/>
          <w:color w:val="000000" w:themeColor="text1"/>
        </w:rPr>
        <w:t xml:space="preserve"> </w:t>
      </w:r>
      <w:r w:rsidR="00B60524" w:rsidRPr="00B60524">
        <w:rPr>
          <w:color w:val="000000" w:themeColor="text1"/>
        </w:rPr>
        <w:t>de</w:t>
      </w:r>
      <w:r w:rsidR="00B60524" w:rsidRPr="004A574D">
        <w:rPr>
          <w:b/>
          <w:color w:val="000000" w:themeColor="text1"/>
        </w:rPr>
        <w:t> </w:t>
      </w:r>
      <w:hyperlink r:id="rId6" w:history="1">
        <w:r w:rsidR="00B60524">
          <w:rPr>
            <w:rStyle w:val="Accentuat"/>
            <w:rFonts w:ascii="principalGeorgia" w:hAnsi="principalGeorgia"/>
            <w:b/>
            <w:bCs/>
            <w:color w:val="00CCFF"/>
          </w:rPr>
          <w:t>Contemporary Literature Press</w:t>
        </w:r>
      </w:hyperlink>
      <w:r w:rsidR="00B60524">
        <w:rPr>
          <w:rFonts w:ascii="principalGeorgia" w:hAnsi="principalGeorgia"/>
          <w:color w:val="002147"/>
        </w:rPr>
        <w:t xml:space="preserve"> </w:t>
      </w:r>
      <w:r w:rsidR="00B60524">
        <w:rPr>
          <w:rStyle w:val="Accentuat"/>
          <w:rFonts w:ascii="principalGeorgia" w:hAnsi="principalGeorgia"/>
          <w:color w:val="002147"/>
        </w:rPr>
        <w:t>–</w:t>
      </w:r>
      <w:r w:rsidR="00B60524">
        <w:rPr>
          <w:rFonts w:ascii="principalGeorgia" w:hAnsi="principalGeorgia"/>
          <w:color w:val="002147"/>
        </w:rPr>
        <w:t xml:space="preserve"> </w:t>
      </w:r>
      <w:proofErr w:type="spellStart"/>
      <w:r w:rsidR="00B60524">
        <w:rPr>
          <w:rFonts w:ascii="principalGeorgia" w:hAnsi="principalGeorgia"/>
          <w:color w:val="002147"/>
        </w:rPr>
        <w:t>editura</w:t>
      </w:r>
      <w:proofErr w:type="spellEnd"/>
      <w:r w:rsidR="00B60524">
        <w:rPr>
          <w:rFonts w:ascii="principalGeorgia" w:hAnsi="principalGeorgia"/>
          <w:color w:val="002147"/>
        </w:rPr>
        <w:t xml:space="preserve"> online a </w:t>
      </w:r>
      <w:proofErr w:type="spellStart"/>
      <w:r w:rsidR="00B60524">
        <w:rPr>
          <w:rFonts w:ascii="principalGeorgia" w:hAnsi="principalGeorgia"/>
          <w:color w:val="002147"/>
        </w:rPr>
        <w:t>Universității</w:t>
      </w:r>
      <w:proofErr w:type="spellEnd"/>
      <w:r w:rsidR="00B60524">
        <w:rPr>
          <w:rFonts w:ascii="principalGeorgia" w:hAnsi="principalGeorgia"/>
          <w:color w:val="002147"/>
        </w:rPr>
        <w:t xml:space="preserve"> din </w:t>
      </w:r>
      <w:proofErr w:type="spellStart"/>
      <w:r w:rsidR="00B60524">
        <w:rPr>
          <w:rFonts w:ascii="principalGeorgia" w:hAnsi="principalGeorgia"/>
          <w:color w:val="002147"/>
        </w:rPr>
        <w:t>București</w:t>
      </w:r>
      <w:proofErr w:type="spellEnd"/>
      <w:r w:rsidR="00B60524">
        <w:rPr>
          <w:rFonts w:ascii="principalGeorgia" w:hAnsi="principalGeorgia"/>
          <w:color w:val="002147"/>
        </w:rPr>
        <w:t xml:space="preserve">. </w:t>
      </w:r>
    </w:p>
    <w:p w:rsidR="00BC1E83" w:rsidRDefault="00B60524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color w:val="000000" w:themeColor="text1"/>
        </w:rPr>
      </w:pPr>
      <w:proofErr w:type="spellStart"/>
      <w:r>
        <w:rPr>
          <w:rFonts w:ascii="principalGeorgia" w:hAnsi="principalGeorgia"/>
          <w:color w:val="002147"/>
        </w:rPr>
        <w:t>Articolul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omonim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primul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r w:rsidR="00BC1E83">
        <w:rPr>
          <w:rFonts w:ascii="principalGeorgia" w:hAnsi="principalGeorgia"/>
          <w:color w:val="002147"/>
        </w:rPr>
        <w:t xml:space="preserve">de </w:t>
      </w:r>
      <w:proofErr w:type="spellStart"/>
      <w:r w:rsidR="00BC1E83">
        <w:rPr>
          <w:rFonts w:ascii="principalGeorgia" w:hAnsi="principalGeorgia"/>
          <w:color w:val="002147"/>
        </w:rPr>
        <w:t>acest</w:t>
      </w:r>
      <w:proofErr w:type="spellEnd"/>
      <w:r w:rsidR="00BC1E83">
        <w:rPr>
          <w:rFonts w:ascii="principalGeorgia" w:hAnsi="principalGeorgia"/>
          <w:color w:val="002147"/>
        </w:rPr>
        <w:t xml:space="preserve"> </w:t>
      </w:r>
      <w:proofErr w:type="spellStart"/>
      <w:r w:rsidR="00BC1E83">
        <w:rPr>
          <w:rFonts w:ascii="principalGeorgia" w:hAnsi="principalGeorgia"/>
          <w:color w:val="002147"/>
        </w:rPr>
        <w:t>fel</w:t>
      </w:r>
      <w:proofErr w:type="spellEnd"/>
      <w:r w:rsidR="00BC1E83"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color w:val="000000" w:themeColor="text1"/>
        </w:rPr>
        <w:t>dedicat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figurii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marcante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</w:t>
      </w:r>
      <w:proofErr w:type="spellStart"/>
      <w:r w:rsidR="00BC1E83">
        <w:rPr>
          <w:color w:val="000000" w:themeColor="text1"/>
        </w:rPr>
        <w:t>anglistului</w:t>
      </w:r>
      <w:proofErr w:type="spellEnd"/>
      <w:r w:rsidR="00BC1E83">
        <w:rPr>
          <w:color w:val="000000" w:themeColor="text1"/>
        </w:rPr>
        <w:t xml:space="preserve"> </w:t>
      </w:r>
      <w:proofErr w:type="spellStart"/>
      <w:r w:rsidR="00BC1E83">
        <w:rPr>
          <w:color w:val="000000" w:themeColor="text1"/>
        </w:rPr>
        <w:t>român</w:t>
      </w:r>
      <w:proofErr w:type="spellEnd"/>
      <w:r w:rsidR="00BC1E83">
        <w:rPr>
          <w:color w:val="000000" w:themeColor="text1"/>
        </w:rPr>
        <w:t xml:space="preserve">, a </w:t>
      </w:r>
      <w:proofErr w:type="spellStart"/>
      <w:r w:rsidR="00BC1E83">
        <w:rPr>
          <w:color w:val="000000" w:themeColor="text1"/>
        </w:rPr>
        <w:t>apărut</w:t>
      </w:r>
      <w:proofErr w:type="spellEnd"/>
      <w:r w:rsidR="00BC1E83">
        <w:rPr>
          <w:color w:val="000000" w:themeColor="text1"/>
        </w:rPr>
        <w:t xml:space="preserve"> </w:t>
      </w:r>
      <w:proofErr w:type="spellStart"/>
      <w:r w:rsidR="004A574D" w:rsidRPr="004A574D">
        <w:rPr>
          <w:color w:val="000000" w:themeColor="text1"/>
          <w:lang w:val="en-US"/>
        </w:rPr>
        <w:t>în</w:t>
      </w:r>
      <w:proofErr w:type="spellEnd"/>
      <w:r w:rsidR="004A574D" w:rsidRPr="004A574D">
        <w:rPr>
          <w:color w:val="000000" w:themeColor="text1"/>
          <w:lang w:val="en-US"/>
        </w:rPr>
        <w:t xml:space="preserve"> </w:t>
      </w:r>
      <w:proofErr w:type="spellStart"/>
      <w:r w:rsidR="004A574D" w:rsidRPr="004A574D">
        <w:rPr>
          <w:color w:val="000000" w:themeColor="text1"/>
          <w:lang w:val="en-US"/>
        </w:rPr>
        <w:t>numărul</w:t>
      </w:r>
      <w:proofErr w:type="spellEnd"/>
      <w:r w:rsidR="004A574D" w:rsidRPr="004A574D">
        <w:rPr>
          <w:color w:val="000000" w:themeColor="text1"/>
          <w:lang w:val="en-US"/>
        </w:rPr>
        <w:t xml:space="preserve"> </w:t>
      </w:r>
      <w:r w:rsidR="00BC1E83">
        <w:rPr>
          <w:color w:val="000000" w:themeColor="text1"/>
          <w:lang w:val="en-US"/>
        </w:rPr>
        <w:t xml:space="preserve">11 (378) al </w:t>
      </w:r>
      <w:proofErr w:type="spellStart"/>
      <w:r w:rsidR="00BC1E83">
        <w:rPr>
          <w:color w:val="000000" w:themeColor="text1"/>
          <w:lang w:val="en-US"/>
        </w:rPr>
        <w:t>Revistei</w:t>
      </w:r>
      <w:proofErr w:type="spellEnd"/>
      <w:r w:rsidR="00BC1E83">
        <w:rPr>
          <w:color w:val="000000" w:themeColor="text1"/>
          <w:lang w:val="en-US"/>
        </w:rPr>
        <w:t xml:space="preserve"> „</w:t>
      </w:r>
      <w:proofErr w:type="spellStart"/>
      <w:r w:rsidR="00BC1E83">
        <w:rPr>
          <w:color w:val="000000" w:themeColor="text1"/>
          <w:lang w:val="en-US"/>
        </w:rPr>
        <w:t>Apostrof</w:t>
      </w:r>
      <w:proofErr w:type="spellEnd"/>
      <w:r w:rsidR="00BC1E83">
        <w:rPr>
          <w:color w:val="000000" w:themeColor="text1"/>
          <w:lang w:val="en-US"/>
        </w:rPr>
        <w:t>”.</w:t>
      </w:r>
      <w:r w:rsidR="00BC1E83">
        <w:rPr>
          <w:color w:val="000000" w:themeColor="text1"/>
        </w:rPr>
        <w:t xml:space="preserve"> </w:t>
      </w:r>
    </w:p>
    <w:p w:rsidR="00C34AD1" w:rsidRPr="00AE7D9C" w:rsidRDefault="00C34AD1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color w:val="00B0F0"/>
        </w:rPr>
      </w:pPr>
      <w:proofErr w:type="spellStart"/>
      <w:r w:rsidRPr="00AE7D9C">
        <w:rPr>
          <w:b/>
          <w:color w:val="00B0F0"/>
        </w:rPr>
        <w:t>Prof.</w:t>
      </w:r>
      <w:proofErr w:type="spellEnd"/>
      <w:r w:rsidRPr="00AE7D9C">
        <w:rPr>
          <w:b/>
          <w:color w:val="00B0F0"/>
        </w:rPr>
        <w:t xml:space="preserve"> Lidia </w:t>
      </w:r>
      <w:proofErr w:type="spellStart"/>
      <w:r w:rsidRPr="00AE7D9C">
        <w:rPr>
          <w:b/>
          <w:color w:val="00B0F0"/>
        </w:rPr>
        <w:t>Vianu</w:t>
      </w:r>
      <w:proofErr w:type="spellEnd"/>
      <w:r w:rsidRPr="00AE7D9C">
        <w:rPr>
          <w:b/>
          <w:color w:val="00B0F0"/>
        </w:rPr>
        <w:t xml:space="preserve">: „E o mare </w:t>
      </w:r>
      <w:proofErr w:type="spellStart"/>
      <w:r w:rsidRPr="00AE7D9C">
        <w:rPr>
          <w:b/>
          <w:color w:val="00B0F0"/>
        </w:rPr>
        <w:t>bucurie</w:t>
      </w:r>
      <w:proofErr w:type="spellEnd"/>
      <w:r w:rsidRPr="00AE7D9C">
        <w:rPr>
          <w:b/>
          <w:color w:val="00B0F0"/>
        </w:rPr>
        <w:t xml:space="preserve"> </w:t>
      </w:r>
      <w:proofErr w:type="spellStart"/>
      <w:r w:rsidRPr="00AE7D9C">
        <w:rPr>
          <w:b/>
          <w:color w:val="00B0F0"/>
        </w:rPr>
        <w:t>că</w:t>
      </w:r>
      <w:proofErr w:type="spellEnd"/>
      <w:r w:rsidRPr="00AE7D9C">
        <w:rPr>
          <w:b/>
          <w:color w:val="00B0F0"/>
        </w:rPr>
        <w:t xml:space="preserve"> </w:t>
      </w:r>
      <w:proofErr w:type="spellStart"/>
      <w:r w:rsidRPr="00AE7D9C">
        <w:rPr>
          <w:b/>
          <w:color w:val="00B0F0"/>
        </w:rPr>
        <w:t>publicul</w:t>
      </w:r>
      <w:proofErr w:type="spellEnd"/>
      <w:r w:rsidRPr="00AE7D9C">
        <w:rPr>
          <w:b/>
          <w:color w:val="00B0F0"/>
        </w:rPr>
        <w:t xml:space="preserve"> </w:t>
      </w:r>
      <w:proofErr w:type="spellStart"/>
      <w:r w:rsidRPr="00AE7D9C">
        <w:rPr>
          <w:b/>
          <w:color w:val="00B0F0"/>
        </w:rPr>
        <w:t>va</w:t>
      </w:r>
      <w:proofErr w:type="spellEnd"/>
      <w:r w:rsidRPr="00AE7D9C">
        <w:rPr>
          <w:b/>
          <w:color w:val="00B0F0"/>
        </w:rPr>
        <w:t xml:space="preserve"> </w:t>
      </w:r>
      <w:proofErr w:type="spellStart"/>
      <w:r w:rsidRPr="00AE7D9C">
        <w:rPr>
          <w:b/>
          <w:color w:val="00B0F0"/>
        </w:rPr>
        <w:t>afla</w:t>
      </w:r>
      <w:proofErr w:type="spellEnd"/>
      <w:r w:rsidRPr="00AE7D9C">
        <w:rPr>
          <w:b/>
          <w:color w:val="00B0F0"/>
        </w:rPr>
        <w:t xml:space="preserve"> </w:t>
      </w:r>
      <w:proofErr w:type="spellStart"/>
      <w:r w:rsidRPr="00AE7D9C">
        <w:rPr>
          <w:b/>
          <w:color w:val="00B0F0"/>
        </w:rPr>
        <w:t>multe</w:t>
      </w:r>
      <w:proofErr w:type="spellEnd"/>
      <w:r w:rsidRPr="00AE7D9C">
        <w:rPr>
          <w:b/>
          <w:color w:val="00B0F0"/>
        </w:rPr>
        <w:t xml:space="preserve"> </w:t>
      </w:r>
      <w:proofErr w:type="spellStart"/>
      <w:r w:rsidRPr="00AE7D9C">
        <w:rPr>
          <w:b/>
          <w:color w:val="00B0F0"/>
        </w:rPr>
        <w:t>despre</w:t>
      </w:r>
      <w:proofErr w:type="spellEnd"/>
      <w:r w:rsidRPr="00AE7D9C">
        <w:rPr>
          <w:b/>
          <w:color w:val="00B0F0"/>
        </w:rPr>
        <w:t xml:space="preserve"> </w:t>
      </w:r>
      <w:proofErr w:type="spellStart"/>
      <w:r w:rsidRPr="00AE7D9C">
        <w:rPr>
          <w:b/>
          <w:color w:val="00B0F0"/>
        </w:rPr>
        <w:t>acest</w:t>
      </w:r>
      <w:proofErr w:type="spellEnd"/>
      <w:r w:rsidRPr="00AE7D9C">
        <w:rPr>
          <w:b/>
          <w:color w:val="00B0F0"/>
        </w:rPr>
        <w:t xml:space="preserve"> genial </w:t>
      </w:r>
      <w:proofErr w:type="spellStart"/>
      <w:r w:rsidRPr="00AE7D9C">
        <w:rPr>
          <w:b/>
          <w:color w:val="00B0F0"/>
        </w:rPr>
        <w:t>anglist</w:t>
      </w:r>
      <w:proofErr w:type="spellEnd"/>
      <w:r w:rsidRPr="00AE7D9C">
        <w:rPr>
          <w:b/>
          <w:color w:val="00B0F0"/>
        </w:rPr>
        <w:t xml:space="preserve"> roman”</w:t>
      </w:r>
    </w:p>
    <w:p w:rsidR="004A574D" w:rsidRDefault="004A574D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Cu </w:t>
      </w:r>
      <w:proofErr w:type="spellStart"/>
      <w:r>
        <w:rPr>
          <w:color w:val="000000" w:themeColor="text1"/>
        </w:rPr>
        <w:t>titlul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omonim</w:t>
      </w:r>
      <w:proofErr w:type="spellEnd"/>
      <w:r>
        <w:rPr>
          <w:color w:val="000000" w:themeColor="text1"/>
        </w:rPr>
        <w:t xml:space="preserve"> </w:t>
      </w:r>
      <w:proofErr w:type="spellStart"/>
      <w:r w:rsidRPr="00BC1E83">
        <w:rPr>
          <w:b/>
          <w:i/>
          <w:color w:val="000000" w:themeColor="text1"/>
        </w:rPr>
        <w:t>Arhiva</w:t>
      </w:r>
      <w:proofErr w:type="spellEnd"/>
      <w:r w:rsidRPr="00BC1E83">
        <w:rPr>
          <w:b/>
          <w:i/>
          <w:color w:val="000000" w:themeColor="text1"/>
        </w:rPr>
        <w:t xml:space="preserve"> Leon </w:t>
      </w:r>
      <w:proofErr w:type="spellStart"/>
      <w:r w:rsidRPr="00BC1E83">
        <w:rPr>
          <w:b/>
          <w:i/>
          <w:color w:val="000000" w:themeColor="text1"/>
        </w:rPr>
        <w:t>Levițchi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profesorul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Lefter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subliniază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importanța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recuperării</w:t>
      </w:r>
      <w:proofErr w:type="spellEnd"/>
      <w:r>
        <w:rPr>
          <w:color w:val="000000" w:themeColor="text1"/>
        </w:rPr>
        <w:t xml:space="preserve"> </w:t>
      </w:r>
      <w:proofErr w:type="spellStart"/>
      <w:r w:rsidR="00BC1E83">
        <w:rPr>
          <w:color w:val="000000" w:themeColor="text1"/>
        </w:rPr>
        <w:t>într</w:t>
      </w:r>
      <w:proofErr w:type="spellEnd"/>
      <w:r w:rsidR="00BC1E83">
        <w:rPr>
          <w:color w:val="000000" w:themeColor="text1"/>
        </w:rPr>
        <w:t xml:space="preserve">-o </w:t>
      </w:r>
      <w:proofErr w:type="spellStart"/>
      <w:r w:rsidR="00BC1E83">
        <w:rPr>
          <w:color w:val="000000" w:themeColor="text1"/>
        </w:rPr>
        <w:t>arhivă</w:t>
      </w:r>
      <w:proofErr w:type="spellEnd"/>
      <w:r w:rsidR="00BC1E83">
        <w:rPr>
          <w:color w:val="000000" w:themeColor="text1"/>
        </w:rPr>
        <w:t xml:space="preserve"> a </w:t>
      </w:r>
      <w:proofErr w:type="spellStart"/>
      <w:r w:rsidR="00BC1E83">
        <w:rPr>
          <w:color w:val="000000" w:themeColor="text1"/>
        </w:rPr>
        <w:t>manuscriselor</w:t>
      </w:r>
      <w:proofErr w:type="spellEnd"/>
      <w:r w:rsidR="00BC1E83">
        <w:rPr>
          <w:color w:val="000000" w:themeColor="text1"/>
        </w:rPr>
        <w:t xml:space="preserve">, </w:t>
      </w:r>
      <w:proofErr w:type="spellStart"/>
      <w:r w:rsidR="00BC1E83">
        <w:rPr>
          <w:color w:val="000000" w:themeColor="text1"/>
        </w:rPr>
        <w:t>traducerilor</w:t>
      </w:r>
      <w:proofErr w:type="spellEnd"/>
      <w:r w:rsidR="00BC1E83">
        <w:rPr>
          <w:color w:val="000000" w:themeColor="text1"/>
        </w:rPr>
        <w:t xml:space="preserve"> </w:t>
      </w:r>
      <w:proofErr w:type="spellStart"/>
      <w:r w:rsidR="00BC1E83">
        <w:rPr>
          <w:color w:val="000000" w:themeColor="text1"/>
        </w:rPr>
        <w:t>și</w:t>
      </w:r>
      <w:proofErr w:type="spellEnd"/>
      <w:r w:rsidR="00BC1E83">
        <w:rPr>
          <w:color w:val="000000" w:themeColor="text1"/>
        </w:rPr>
        <w:t xml:space="preserve"> </w:t>
      </w:r>
      <w:proofErr w:type="gramStart"/>
      <w:r w:rsidR="00BC1E83">
        <w:rPr>
          <w:color w:val="000000" w:themeColor="text1"/>
        </w:rPr>
        <w:t>a</w:t>
      </w:r>
      <w:proofErr w:type="gramEnd"/>
      <w:r w:rsidR="00BC1E83">
        <w:rPr>
          <w:color w:val="000000" w:themeColor="text1"/>
        </w:rPr>
        <w:t xml:space="preserve"> </w:t>
      </w:r>
      <w:proofErr w:type="spellStart"/>
      <w:r w:rsidR="00BC1E83">
        <w:rPr>
          <w:color w:val="000000" w:themeColor="text1"/>
        </w:rPr>
        <w:t>altor</w:t>
      </w:r>
      <w:proofErr w:type="spellEnd"/>
      <w:r w:rsidR="00BC1E83">
        <w:rPr>
          <w:color w:val="000000" w:themeColor="text1"/>
        </w:rPr>
        <w:t xml:space="preserve"> </w:t>
      </w:r>
      <w:proofErr w:type="spellStart"/>
      <w:r w:rsidR="00BC1E83">
        <w:rPr>
          <w:color w:val="000000" w:themeColor="text1"/>
        </w:rPr>
        <w:t>scrieri</w:t>
      </w:r>
      <w:proofErr w:type="spellEnd"/>
      <w:r w:rsidR="00BC1E83">
        <w:rPr>
          <w:color w:val="000000" w:themeColor="text1"/>
        </w:rPr>
        <w:t xml:space="preserve"> ale </w:t>
      </w:r>
      <w:proofErr w:type="spellStart"/>
      <w:r>
        <w:rPr>
          <w:color w:val="000000" w:themeColor="text1"/>
        </w:rPr>
        <w:t>lui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Levițchi</w:t>
      </w:r>
      <w:proofErr w:type="spellEnd"/>
      <w:r>
        <w:rPr>
          <w:color w:val="000000" w:themeColor="text1"/>
        </w:rPr>
        <w:t>.</w:t>
      </w:r>
    </w:p>
    <w:p w:rsidR="004A574D" w:rsidRDefault="004A574D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color w:val="000000" w:themeColor="text1"/>
        </w:rPr>
      </w:pPr>
      <w:r w:rsidRPr="004A574D">
        <w:rPr>
          <w:i/>
          <w:color w:val="000000" w:themeColor="text1"/>
        </w:rPr>
        <w:t xml:space="preserve">„Alt </w:t>
      </w:r>
      <w:proofErr w:type="spellStart"/>
      <w:r w:rsidRPr="004A574D">
        <w:rPr>
          <w:i/>
          <w:color w:val="000000" w:themeColor="text1"/>
        </w:rPr>
        <w:t>eveniment</w:t>
      </w:r>
      <w:proofErr w:type="spellEnd"/>
      <w:r w:rsidRPr="004A574D">
        <w:rPr>
          <w:i/>
          <w:color w:val="000000" w:themeColor="text1"/>
        </w:rPr>
        <w:t xml:space="preserve"> al </w:t>
      </w:r>
      <w:proofErr w:type="spellStart"/>
      <w:r w:rsidRPr="004A574D">
        <w:rPr>
          <w:i/>
          <w:color w:val="000000" w:themeColor="text1"/>
        </w:rPr>
        <w:t>anglisticii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româneşti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recente</w:t>
      </w:r>
      <w:proofErr w:type="spellEnd"/>
      <w:r w:rsidRPr="004A574D">
        <w:rPr>
          <w:i/>
          <w:color w:val="000000" w:themeColor="text1"/>
        </w:rPr>
        <w:t xml:space="preserve">, pare-se </w:t>
      </w:r>
      <w:proofErr w:type="spellStart"/>
      <w:r w:rsidRPr="004A574D">
        <w:rPr>
          <w:i/>
          <w:color w:val="000000" w:themeColor="text1"/>
        </w:rPr>
        <w:t>că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fără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ecouri</w:t>
      </w:r>
      <w:proofErr w:type="spellEnd"/>
      <w:r w:rsidRPr="004A574D">
        <w:rPr>
          <w:i/>
          <w:color w:val="000000" w:themeColor="text1"/>
        </w:rPr>
        <w:t xml:space="preserve">, </w:t>
      </w:r>
      <w:proofErr w:type="spellStart"/>
      <w:r w:rsidRPr="004A574D">
        <w:rPr>
          <w:i/>
          <w:color w:val="000000" w:themeColor="text1"/>
        </w:rPr>
        <w:t>nesemnalat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şi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necomentat</w:t>
      </w:r>
      <w:proofErr w:type="spellEnd"/>
      <w:r w:rsidRPr="004A574D">
        <w:rPr>
          <w:i/>
          <w:color w:val="000000" w:themeColor="text1"/>
        </w:rPr>
        <w:t xml:space="preserve"> ca </w:t>
      </w:r>
      <w:proofErr w:type="spellStart"/>
      <w:r w:rsidRPr="004A574D">
        <w:rPr>
          <w:i/>
          <w:color w:val="000000" w:themeColor="text1"/>
        </w:rPr>
        <w:t>atare</w:t>
      </w:r>
      <w:proofErr w:type="spellEnd"/>
      <w:r w:rsidRPr="004A574D">
        <w:rPr>
          <w:i/>
          <w:color w:val="000000" w:themeColor="text1"/>
        </w:rPr>
        <w:t xml:space="preserve">, a </w:t>
      </w:r>
      <w:proofErr w:type="spellStart"/>
      <w:r w:rsidRPr="004A574D">
        <w:rPr>
          <w:i/>
          <w:color w:val="000000" w:themeColor="text1"/>
        </w:rPr>
        <w:t>fost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recuperarea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unui</w:t>
      </w:r>
      <w:proofErr w:type="spellEnd"/>
      <w:r w:rsidRPr="004A574D">
        <w:rPr>
          <w:i/>
          <w:color w:val="000000" w:themeColor="text1"/>
        </w:rPr>
        <w:t xml:space="preserve"> set </w:t>
      </w:r>
      <w:proofErr w:type="spellStart"/>
      <w:r w:rsidRPr="004A574D">
        <w:rPr>
          <w:i/>
          <w:color w:val="000000" w:themeColor="text1"/>
        </w:rPr>
        <w:t>bogat</w:t>
      </w:r>
      <w:proofErr w:type="spellEnd"/>
      <w:r w:rsidRPr="004A574D">
        <w:rPr>
          <w:i/>
          <w:color w:val="000000" w:themeColor="text1"/>
        </w:rPr>
        <w:t xml:space="preserve"> de </w:t>
      </w:r>
      <w:proofErr w:type="spellStart"/>
      <w:r w:rsidRPr="004A574D">
        <w:rPr>
          <w:i/>
          <w:color w:val="000000" w:themeColor="text1"/>
        </w:rPr>
        <w:t>documente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şi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manuscrise</w:t>
      </w:r>
      <w:proofErr w:type="spellEnd"/>
      <w:r w:rsidRPr="004A574D">
        <w:rPr>
          <w:i/>
          <w:color w:val="000000" w:themeColor="text1"/>
        </w:rPr>
        <w:t xml:space="preserve"> di</w:t>
      </w:r>
      <w:r>
        <w:rPr>
          <w:i/>
          <w:color w:val="000000" w:themeColor="text1"/>
        </w:rPr>
        <w:t xml:space="preserve">n </w:t>
      </w:r>
      <w:proofErr w:type="spellStart"/>
      <w:r>
        <w:rPr>
          <w:i/>
          <w:color w:val="000000" w:themeColor="text1"/>
        </w:rPr>
        <w:t>arhiva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lui</w:t>
      </w:r>
      <w:proofErr w:type="spellEnd"/>
      <w:r>
        <w:rPr>
          <w:i/>
          <w:color w:val="000000" w:themeColor="text1"/>
        </w:rPr>
        <w:t xml:space="preserve"> Leon </w:t>
      </w:r>
      <w:proofErr w:type="spellStart"/>
      <w:r>
        <w:rPr>
          <w:i/>
          <w:color w:val="000000" w:themeColor="text1"/>
        </w:rPr>
        <w:t>Leviţchi</w:t>
      </w:r>
      <w:proofErr w:type="spellEnd"/>
      <w:r>
        <w:rPr>
          <w:i/>
          <w:color w:val="000000" w:themeColor="text1"/>
        </w:rPr>
        <w:t xml:space="preserve">, </w:t>
      </w:r>
      <w:proofErr w:type="spellStart"/>
      <w:r>
        <w:rPr>
          <w:i/>
          <w:color w:val="000000" w:themeColor="text1"/>
        </w:rPr>
        <w:t>în</w:t>
      </w:r>
      <w:proofErr w:type="spellEnd"/>
      <w:r>
        <w:rPr>
          <w:i/>
          <w:color w:val="000000" w:themeColor="text1"/>
        </w:rPr>
        <w:t xml:space="preserve"> </w:t>
      </w:r>
      <w:r w:rsidRPr="004A574D">
        <w:rPr>
          <w:b/>
          <w:i/>
          <w:color w:val="000000" w:themeColor="text1"/>
        </w:rPr>
        <w:t>format</w:t>
      </w:r>
      <w:r w:rsidRPr="004A574D">
        <w:rPr>
          <w:i/>
          <w:color w:val="000000" w:themeColor="text1"/>
        </w:rPr>
        <w:t xml:space="preserve"> electronic, </w:t>
      </w:r>
      <w:proofErr w:type="spellStart"/>
      <w:r w:rsidRPr="004A574D">
        <w:rPr>
          <w:i/>
          <w:color w:val="000000" w:themeColor="text1"/>
        </w:rPr>
        <w:t>pe</w:t>
      </w:r>
      <w:proofErr w:type="spellEnd"/>
      <w:r w:rsidRPr="004A574D">
        <w:rPr>
          <w:i/>
          <w:color w:val="000000" w:themeColor="text1"/>
        </w:rPr>
        <w:t xml:space="preserve"> un </w:t>
      </w:r>
      <w:proofErr w:type="spellStart"/>
      <w:r w:rsidRPr="004A574D">
        <w:rPr>
          <w:i/>
          <w:color w:val="000000" w:themeColor="text1"/>
        </w:rPr>
        <w:t>webite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specializat</w:t>
      </w:r>
      <w:proofErr w:type="spellEnd"/>
      <w:r w:rsidRPr="004A574D">
        <w:rPr>
          <w:i/>
          <w:color w:val="000000" w:themeColor="text1"/>
        </w:rPr>
        <w:t xml:space="preserve">, </w:t>
      </w:r>
      <w:hyperlink r:id="rId7" w:history="1">
        <w:r w:rsidRPr="00AE7D9C">
          <w:rPr>
            <w:rStyle w:val="Hyperlink"/>
            <w:b/>
            <w:i/>
            <w:color w:val="00B0F0"/>
          </w:rPr>
          <w:t>Contemporary Literary Press</w:t>
        </w:r>
      </w:hyperlink>
      <w:r>
        <w:rPr>
          <w:i/>
          <w:color w:val="000000" w:themeColor="text1"/>
        </w:rPr>
        <w:t xml:space="preserve">, </w:t>
      </w:r>
      <w:proofErr w:type="spellStart"/>
      <w:r>
        <w:rPr>
          <w:i/>
          <w:color w:val="000000" w:themeColor="text1"/>
        </w:rPr>
        <w:t>editură</w:t>
      </w:r>
      <w:proofErr w:type="spellEnd"/>
      <w:r>
        <w:rPr>
          <w:i/>
          <w:color w:val="000000" w:themeColor="text1"/>
        </w:rPr>
        <w:t xml:space="preserve"> on-line</w:t>
      </w:r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înfiinţată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în</w:t>
      </w:r>
      <w:proofErr w:type="spellEnd"/>
      <w:r w:rsidRPr="004A574D">
        <w:rPr>
          <w:i/>
          <w:color w:val="000000" w:themeColor="text1"/>
        </w:rPr>
        <w:t xml:space="preserve"> 2009, </w:t>
      </w:r>
      <w:proofErr w:type="spellStart"/>
      <w:r w:rsidRPr="004A574D">
        <w:rPr>
          <w:i/>
          <w:color w:val="000000" w:themeColor="text1"/>
        </w:rPr>
        <w:t>derivată</w:t>
      </w:r>
      <w:proofErr w:type="spellEnd"/>
      <w:r w:rsidRPr="004A574D">
        <w:rPr>
          <w:i/>
          <w:color w:val="000000" w:themeColor="text1"/>
        </w:rPr>
        <w:t xml:space="preserve"> din </w:t>
      </w:r>
      <w:proofErr w:type="spellStart"/>
      <w:r w:rsidRPr="004A574D">
        <w:rPr>
          <w:i/>
          <w:color w:val="000000" w:themeColor="text1"/>
        </w:rPr>
        <w:t>Masteratul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pentru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Traducerea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Textului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Literar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Contemporan</w:t>
      </w:r>
      <w:proofErr w:type="spellEnd"/>
      <w:r w:rsidRPr="004A574D">
        <w:rPr>
          <w:i/>
          <w:color w:val="000000" w:themeColor="text1"/>
        </w:rPr>
        <w:t xml:space="preserve"> – </w:t>
      </w:r>
      <w:proofErr w:type="spellStart"/>
      <w:r w:rsidRPr="004A574D">
        <w:rPr>
          <w:i/>
          <w:color w:val="000000" w:themeColor="text1"/>
        </w:rPr>
        <w:t>MTTLC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iniţiat</w:t>
      </w:r>
      <w:proofErr w:type="spellEnd"/>
      <w:r w:rsidRPr="004A574D">
        <w:rPr>
          <w:i/>
          <w:color w:val="000000" w:themeColor="text1"/>
        </w:rPr>
        <w:t xml:space="preserve"> de </w:t>
      </w:r>
      <w:proofErr w:type="spellStart"/>
      <w:r w:rsidRPr="004A574D">
        <w:rPr>
          <w:i/>
          <w:color w:val="000000" w:themeColor="text1"/>
        </w:rPr>
        <w:t>către</w:t>
      </w:r>
      <w:proofErr w:type="spellEnd"/>
      <w:r w:rsidRPr="004A574D">
        <w:rPr>
          <w:i/>
          <w:color w:val="000000" w:themeColor="text1"/>
        </w:rPr>
        <w:t xml:space="preserve"> Lidia </w:t>
      </w:r>
      <w:proofErr w:type="spellStart"/>
      <w:r w:rsidRPr="004A574D">
        <w:rPr>
          <w:i/>
          <w:color w:val="000000" w:themeColor="text1"/>
        </w:rPr>
        <w:t>Vianu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în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cadrul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Departamentului</w:t>
      </w:r>
      <w:proofErr w:type="spellEnd"/>
      <w:r w:rsidRPr="004A574D">
        <w:rPr>
          <w:i/>
          <w:color w:val="000000" w:themeColor="text1"/>
        </w:rPr>
        <w:t xml:space="preserve"> de </w:t>
      </w:r>
      <w:proofErr w:type="spellStart"/>
      <w:r w:rsidRPr="004A574D">
        <w:rPr>
          <w:i/>
          <w:color w:val="000000" w:themeColor="text1"/>
        </w:rPr>
        <w:t>Engleză</w:t>
      </w:r>
      <w:proofErr w:type="spellEnd"/>
      <w:r w:rsidRPr="004A574D">
        <w:rPr>
          <w:i/>
          <w:color w:val="000000" w:themeColor="text1"/>
        </w:rPr>
        <w:t xml:space="preserve"> al </w:t>
      </w:r>
      <w:proofErr w:type="spellStart"/>
      <w:r w:rsidRPr="004A574D">
        <w:rPr>
          <w:i/>
          <w:color w:val="000000" w:themeColor="text1"/>
        </w:rPr>
        <w:t>Universităţii</w:t>
      </w:r>
      <w:proofErr w:type="spellEnd"/>
      <w:r w:rsidRPr="004A574D">
        <w:rPr>
          <w:i/>
          <w:color w:val="000000" w:themeColor="text1"/>
        </w:rPr>
        <w:t xml:space="preserve"> di</w:t>
      </w:r>
      <w:r>
        <w:rPr>
          <w:i/>
          <w:color w:val="000000" w:themeColor="text1"/>
        </w:rPr>
        <w:t xml:space="preserve">n </w:t>
      </w:r>
      <w:proofErr w:type="spellStart"/>
      <w:r>
        <w:rPr>
          <w:i/>
          <w:color w:val="000000" w:themeColor="text1"/>
        </w:rPr>
        <w:t>Bucureşti</w:t>
      </w:r>
      <w:proofErr w:type="spellEnd"/>
      <w:r>
        <w:rPr>
          <w:i/>
          <w:color w:val="000000" w:themeColor="text1"/>
        </w:rPr>
        <w:t xml:space="preserve">, </w:t>
      </w:r>
      <w:proofErr w:type="spellStart"/>
      <w:r>
        <w:rPr>
          <w:i/>
          <w:color w:val="000000" w:themeColor="text1"/>
        </w:rPr>
        <w:t>unde</w:t>
      </w:r>
      <w:proofErr w:type="spellEnd"/>
      <w:r>
        <w:rPr>
          <w:i/>
          <w:color w:val="000000" w:themeColor="text1"/>
        </w:rPr>
        <w:t xml:space="preserve"> pred.</w:t>
      </w:r>
      <w:r w:rsidR="00BC1E83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În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paralel</w:t>
      </w:r>
      <w:proofErr w:type="spellEnd"/>
      <w:r w:rsidRPr="004A574D">
        <w:rPr>
          <w:i/>
          <w:color w:val="000000" w:themeColor="text1"/>
        </w:rPr>
        <w:t xml:space="preserve"> – </w:t>
      </w:r>
      <w:proofErr w:type="spellStart"/>
      <w:r w:rsidRPr="004A574D">
        <w:rPr>
          <w:i/>
          <w:color w:val="000000" w:themeColor="text1"/>
        </w:rPr>
        <w:t>şi</w:t>
      </w:r>
      <w:proofErr w:type="spellEnd"/>
      <w:r w:rsidRPr="004A574D">
        <w:rPr>
          <w:i/>
          <w:color w:val="000000" w:themeColor="text1"/>
        </w:rPr>
        <w:t xml:space="preserve"> o </w:t>
      </w:r>
      <w:proofErr w:type="spellStart"/>
      <w:r w:rsidRPr="004A574D">
        <w:rPr>
          <w:i/>
          <w:color w:val="000000" w:themeColor="text1"/>
        </w:rPr>
        <w:t>revistă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electronică</w:t>
      </w:r>
      <w:proofErr w:type="spellEnd"/>
      <w:r w:rsidRPr="004A574D">
        <w:rPr>
          <w:i/>
          <w:color w:val="000000" w:themeColor="text1"/>
        </w:rPr>
        <w:t xml:space="preserve"> a </w:t>
      </w:r>
      <w:proofErr w:type="spellStart"/>
      <w:r w:rsidRPr="004A574D">
        <w:rPr>
          <w:i/>
          <w:color w:val="000000" w:themeColor="text1"/>
        </w:rPr>
        <w:t>masteratului</w:t>
      </w:r>
      <w:proofErr w:type="spellEnd"/>
      <w:r w:rsidRPr="004A574D">
        <w:rPr>
          <w:i/>
          <w:color w:val="000000" w:themeColor="text1"/>
        </w:rPr>
        <w:t xml:space="preserve">, Translation Café. </w:t>
      </w:r>
      <w:proofErr w:type="spellStart"/>
      <w:proofErr w:type="gramStart"/>
      <w:r w:rsidRPr="004A574D">
        <w:rPr>
          <w:i/>
          <w:color w:val="000000" w:themeColor="text1"/>
        </w:rPr>
        <w:t>Consilier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executiv</w:t>
      </w:r>
      <w:proofErr w:type="spellEnd"/>
      <w:r w:rsidRPr="004A574D">
        <w:rPr>
          <w:i/>
          <w:color w:val="000000" w:themeColor="text1"/>
        </w:rPr>
        <w:t xml:space="preserve"> e C. George </w:t>
      </w:r>
      <w:proofErr w:type="spellStart"/>
      <w:r w:rsidRPr="004A574D">
        <w:rPr>
          <w:i/>
          <w:color w:val="000000" w:themeColor="text1"/>
        </w:rPr>
        <w:t>Sandulescu</w:t>
      </w:r>
      <w:proofErr w:type="spellEnd"/>
      <w:r w:rsidRPr="004A574D">
        <w:rPr>
          <w:i/>
          <w:color w:val="000000" w:themeColor="text1"/>
        </w:rPr>
        <w:t>.</w:t>
      </w:r>
      <w:proofErr w:type="gramEnd"/>
      <w:r w:rsidRPr="004A574D">
        <w:rPr>
          <w:i/>
          <w:color w:val="000000" w:themeColor="text1"/>
        </w:rPr>
        <w:t xml:space="preserve"> </w:t>
      </w:r>
      <w:proofErr w:type="gramStart"/>
      <w:r w:rsidRPr="004A574D">
        <w:rPr>
          <w:i/>
          <w:color w:val="000000" w:themeColor="text1"/>
        </w:rPr>
        <w:t>Contemporary Literar</w:t>
      </w:r>
      <w:r>
        <w:rPr>
          <w:i/>
          <w:color w:val="000000" w:themeColor="text1"/>
        </w:rPr>
        <w:t xml:space="preserve">y Press se </w:t>
      </w:r>
      <w:proofErr w:type="spellStart"/>
      <w:r>
        <w:rPr>
          <w:i/>
          <w:color w:val="000000" w:themeColor="text1"/>
        </w:rPr>
        <w:t>prezintă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drept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Editura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pentru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studiul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limbii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engleze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prin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literatură</w:t>
      </w:r>
      <w:proofErr w:type="spellEnd"/>
      <w:r w:rsidR="00AE7D9C">
        <w:rPr>
          <w:i/>
          <w:color w:val="000000" w:themeColor="text1"/>
        </w:rPr>
        <w:t xml:space="preserve"> </w:t>
      </w:r>
      <w:proofErr w:type="spellStart"/>
      <w:r w:rsidR="00AE7D9C">
        <w:rPr>
          <w:i/>
          <w:color w:val="000000" w:themeColor="text1"/>
        </w:rPr>
        <w:t>şi</w:t>
      </w:r>
      <w:proofErr w:type="spellEnd"/>
      <w:r w:rsidR="00AE7D9C">
        <w:rPr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Editură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pentru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Literatură</w:t>
      </w:r>
      <w:proofErr w:type="spellEnd"/>
      <w:r w:rsidRPr="004A574D">
        <w:rPr>
          <w:b/>
          <w:i/>
          <w:color w:val="000000" w:themeColor="text1"/>
        </w:rPr>
        <w:t xml:space="preserve"> </w:t>
      </w:r>
      <w:proofErr w:type="spellStart"/>
      <w:r w:rsidRPr="004A574D">
        <w:rPr>
          <w:b/>
          <w:i/>
          <w:color w:val="000000" w:themeColor="text1"/>
        </w:rPr>
        <w:t>Contemporană</w:t>
      </w:r>
      <w:proofErr w:type="spellEnd"/>
      <w:r w:rsidRPr="004A574D">
        <w:rPr>
          <w:i/>
          <w:color w:val="000000" w:themeColor="text1"/>
        </w:rPr>
        <w:t xml:space="preserve"> (</w:t>
      </w:r>
      <w:proofErr w:type="spellStart"/>
      <w:r w:rsidRPr="004A574D">
        <w:rPr>
          <w:i/>
          <w:color w:val="000000" w:themeColor="text1"/>
        </w:rPr>
        <w:t>asumare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în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frontispiciul</w:t>
      </w:r>
      <w:proofErr w:type="spellEnd"/>
      <w:r w:rsidRPr="004A574D">
        <w:rPr>
          <w:i/>
          <w:color w:val="000000" w:themeColor="text1"/>
        </w:rPr>
        <w:t xml:space="preserve"> site-</w:t>
      </w:r>
      <w:proofErr w:type="spellStart"/>
      <w:r w:rsidRPr="004A574D">
        <w:rPr>
          <w:i/>
          <w:color w:val="000000" w:themeColor="text1"/>
        </w:rPr>
        <w:t>ului</w:t>
      </w:r>
      <w:proofErr w:type="spellEnd"/>
      <w:r w:rsidRPr="004A574D">
        <w:rPr>
          <w:i/>
          <w:color w:val="000000" w:themeColor="text1"/>
        </w:rPr>
        <w:t>).</w:t>
      </w:r>
      <w:proofErr w:type="gramEnd"/>
      <w:r w:rsidRPr="004A574D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(…) </w:t>
      </w:r>
      <w:r w:rsidRPr="004A574D">
        <w:rPr>
          <w:i/>
          <w:color w:val="000000" w:themeColor="text1"/>
        </w:rPr>
        <w:t xml:space="preserve">Cu o </w:t>
      </w:r>
      <w:proofErr w:type="spellStart"/>
      <w:r w:rsidRPr="004A574D">
        <w:rPr>
          <w:i/>
          <w:color w:val="000000" w:themeColor="text1"/>
        </w:rPr>
        <w:t>prim</w:t>
      </w:r>
      <w:r>
        <w:rPr>
          <w:i/>
          <w:color w:val="000000" w:themeColor="text1"/>
        </w:rPr>
        <w:t>ă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publicare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în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decembrie</w:t>
      </w:r>
      <w:proofErr w:type="spellEnd"/>
      <w:r>
        <w:rPr>
          <w:i/>
          <w:color w:val="000000" w:themeColor="text1"/>
        </w:rPr>
        <w:t xml:space="preserve"> 2013, </w:t>
      </w:r>
      <w:proofErr w:type="spellStart"/>
      <w:r w:rsidRPr="004A574D">
        <w:rPr>
          <w:b/>
          <w:i/>
          <w:color w:val="000000" w:themeColor="text1"/>
        </w:rPr>
        <w:t>Arhiva</w:t>
      </w:r>
      <w:proofErr w:type="spellEnd"/>
      <w:r w:rsidRPr="004A574D">
        <w:rPr>
          <w:b/>
          <w:i/>
          <w:color w:val="000000" w:themeColor="text1"/>
        </w:rPr>
        <w:t xml:space="preserve"> Leon </w:t>
      </w:r>
      <w:proofErr w:type="spellStart"/>
      <w:r w:rsidRPr="004A574D">
        <w:rPr>
          <w:b/>
          <w:i/>
          <w:color w:val="000000" w:themeColor="text1"/>
        </w:rPr>
        <w:t>Leviţchi</w:t>
      </w:r>
      <w:proofErr w:type="spellEnd"/>
      <w:r w:rsidRPr="004A574D">
        <w:rPr>
          <w:b/>
          <w:i/>
          <w:color w:val="000000" w:themeColor="text1"/>
        </w:rPr>
        <w:t xml:space="preserve"> </w:t>
      </w:r>
      <w:r w:rsidRPr="004A574D">
        <w:rPr>
          <w:i/>
          <w:color w:val="000000" w:themeColor="text1"/>
        </w:rPr>
        <w:t xml:space="preserve">a </w:t>
      </w:r>
      <w:proofErr w:type="spellStart"/>
      <w:r w:rsidRPr="004A574D">
        <w:rPr>
          <w:i/>
          <w:color w:val="000000" w:themeColor="text1"/>
        </w:rPr>
        <w:t>furnizat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în</w:t>
      </w:r>
      <w:proofErr w:type="spellEnd"/>
      <w:r w:rsidRPr="004A574D">
        <w:rPr>
          <w:i/>
          <w:color w:val="000000" w:themeColor="text1"/>
        </w:rPr>
        <w:t xml:space="preserve"> 2018 </w:t>
      </w:r>
      <w:proofErr w:type="spellStart"/>
      <w:r w:rsidRPr="004A574D">
        <w:rPr>
          <w:i/>
          <w:color w:val="000000" w:themeColor="text1"/>
        </w:rPr>
        <w:t>alte</w:t>
      </w:r>
      <w:proofErr w:type="spellEnd"/>
      <w:r w:rsidRPr="004A574D">
        <w:rPr>
          <w:i/>
          <w:color w:val="000000" w:themeColor="text1"/>
        </w:rPr>
        <w:t xml:space="preserve"> 19 volume </w:t>
      </w:r>
      <w:proofErr w:type="spellStart"/>
      <w:r w:rsidRPr="004A574D">
        <w:rPr>
          <w:i/>
          <w:color w:val="000000" w:themeColor="text1"/>
        </w:rPr>
        <w:t>preţioase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documentar</w:t>
      </w:r>
      <w:proofErr w:type="spellEnd"/>
      <w:r w:rsidRPr="004A574D">
        <w:rPr>
          <w:i/>
          <w:color w:val="000000" w:themeColor="text1"/>
        </w:rPr>
        <w:t xml:space="preserve">, </w:t>
      </w:r>
      <w:proofErr w:type="spellStart"/>
      <w:r w:rsidRPr="004A574D">
        <w:rPr>
          <w:i/>
          <w:color w:val="000000" w:themeColor="text1"/>
        </w:rPr>
        <w:t>unele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incitante</w:t>
      </w:r>
      <w:proofErr w:type="spellEnd"/>
      <w:r w:rsidRPr="004A574D">
        <w:rPr>
          <w:i/>
          <w:color w:val="000000" w:themeColor="text1"/>
        </w:rPr>
        <w:t xml:space="preserve">, </w:t>
      </w:r>
      <w:proofErr w:type="spellStart"/>
      <w:r w:rsidRPr="004A574D">
        <w:rPr>
          <w:i/>
          <w:color w:val="000000" w:themeColor="text1"/>
        </w:rPr>
        <w:t>altele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pasionante</w:t>
      </w:r>
      <w:proofErr w:type="spellEnd"/>
      <w:r w:rsidRPr="004A574D">
        <w:rPr>
          <w:i/>
          <w:color w:val="000000" w:themeColor="text1"/>
        </w:rPr>
        <w:t xml:space="preserve">, </w:t>
      </w:r>
      <w:proofErr w:type="spellStart"/>
      <w:r w:rsidRPr="004A574D">
        <w:rPr>
          <w:i/>
          <w:color w:val="000000" w:themeColor="text1"/>
        </w:rPr>
        <w:t>dezvăluind</w:t>
      </w:r>
      <w:proofErr w:type="spellEnd"/>
      <w:r w:rsidRPr="004A574D">
        <w:rPr>
          <w:i/>
          <w:color w:val="000000" w:themeColor="text1"/>
        </w:rPr>
        <w:t xml:space="preserve"> </w:t>
      </w:r>
      <w:proofErr w:type="spellStart"/>
      <w:r w:rsidRPr="004A574D">
        <w:rPr>
          <w:i/>
          <w:color w:val="000000" w:themeColor="text1"/>
        </w:rPr>
        <w:t>personalita</w:t>
      </w:r>
      <w:r>
        <w:rPr>
          <w:i/>
          <w:color w:val="000000" w:themeColor="text1"/>
        </w:rPr>
        <w:t>tea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complexă</w:t>
      </w:r>
      <w:proofErr w:type="spellEnd"/>
      <w:r>
        <w:rPr>
          <w:i/>
          <w:color w:val="000000" w:themeColor="text1"/>
        </w:rPr>
        <w:t xml:space="preserve"> a </w:t>
      </w:r>
      <w:proofErr w:type="spellStart"/>
      <w:r>
        <w:rPr>
          <w:i/>
          <w:color w:val="000000" w:themeColor="text1"/>
        </w:rPr>
        <w:t>marelui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profesor</w:t>
      </w:r>
      <w:proofErr w:type="spellEnd"/>
      <w:r>
        <w:rPr>
          <w:i/>
          <w:color w:val="000000" w:themeColor="text1"/>
        </w:rPr>
        <w:t xml:space="preserve">”, </w:t>
      </w:r>
      <w:proofErr w:type="spellStart"/>
      <w:r>
        <w:rPr>
          <w:color w:val="000000" w:themeColor="text1"/>
        </w:rPr>
        <w:t>scrie</w:t>
      </w:r>
      <w:proofErr w:type="spellEnd"/>
      <w:r>
        <w:rPr>
          <w:color w:val="000000" w:themeColor="text1"/>
        </w:rPr>
        <w:t xml:space="preserve"> </w:t>
      </w:r>
      <w:r w:rsidR="000F6871" w:rsidRPr="000F6871">
        <w:rPr>
          <w:color w:val="000000" w:themeColor="text1"/>
        </w:rPr>
        <w:t xml:space="preserve">prof. </w:t>
      </w:r>
      <w:proofErr w:type="spellStart"/>
      <w:r w:rsidR="000F6871" w:rsidRPr="000F6871">
        <w:rPr>
          <w:color w:val="000000" w:themeColor="text1"/>
        </w:rPr>
        <w:t>univ.</w:t>
      </w:r>
      <w:proofErr w:type="spellEnd"/>
      <w:r w:rsidR="000F6871" w:rsidRPr="000F6871">
        <w:rPr>
          <w:color w:val="000000" w:themeColor="text1"/>
        </w:rPr>
        <w:t xml:space="preserve"> dr. Ion Bogdan </w:t>
      </w:r>
      <w:proofErr w:type="spellStart"/>
      <w:r w:rsidR="000F6871" w:rsidRPr="000F6871">
        <w:rPr>
          <w:color w:val="000000" w:themeColor="text1"/>
        </w:rPr>
        <w:t>Lefter</w:t>
      </w:r>
      <w:proofErr w:type="spellEnd"/>
      <w:r w:rsidR="000F6871">
        <w:rPr>
          <w:color w:val="000000" w:themeColor="text1"/>
        </w:rPr>
        <w:t>.</w:t>
      </w:r>
    </w:p>
    <w:p w:rsidR="004A574D" w:rsidRPr="00C34AD1" w:rsidRDefault="000F6871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i/>
          <w:color w:val="000000" w:themeColor="text1"/>
          <w:lang w:val="en-US"/>
        </w:rPr>
      </w:pPr>
      <w:r w:rsidRPr="00C34AD1">
        <w:rPr>
          <w:i/>
          <w:color w:val="000000" w:themeColor="text1"/>
        </w:rPr>
        <w:t>„</w:t>
      </w:r>
      <w:r w:rsidR="004A574D" w:rsidRPr="00C34AD1">
        <w:rPr>
          <w:i/>
          <w:color w:val="000000" w:themeColor="text1"/>
        </w:rPr>
        <w:t xml:space="preserve">E o mare </w:t>
      </w:r>
      <w:proofErr w:type="spellStart"/>
      <w:r w:rsidR="004A574D" w:rsidRPr="00C34AD1">
        <w:rPr>
          <w:i/>
          <w:color w:val="000000" w:themeColor="text1"/>
        </w:rPr>
        <w:t>bucurie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că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publicul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cititor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va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afla</w:t>
      </w:r>
      <w:proofErr w:type="spellEnd"/>
      <w:r w:rsidR="004A574D" w:rsidRPr="00C34AD1">
        <w:rPr>
          <w:i/>
          <w:color w:val="000000" w:themeColor="text1"/>
        </w:rPr>
        <w:t xml:space="preserve"> din </w:t>
      </w:r>
      <w:proofErr w:type="spellStart"/>
      <w:r w:rsidR="004A574D" w:rsidRPr="00C34AD1">
        <w:rPr>
          <w:i/>
          <w:color w:val="000000" w:themeColor="text1"/>
        </w:rPr>
        <w:t>articolul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lui</w:t>
      </w:r>
      <w:proofErr w:type="spellEnd"/>
      <w:r w:rsidR="004A574D" w:rsidRPr="00C34AD1">
        <w:rPr>
          <w:i/>
          <w:color w:val="000000" w:themeColor="text1"/>
        </w:rPr>
        <w:t xml:space="preserve"> Bogdan </w:t>
      </w:r>
      <w:proofErr w:type="spellStart"/>
      <w:r w:rsidR="004A574D" w:rsidRPr="00C34AD1">
        <w:rPr>
          <w:i/>
          <w:color w:val="000000" w:themeColor="text1"/>
        </w:rPr>
        <w:t>Lefter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destul</w:t>
      </w:r>
      <w:proofErr w:type="spellEnd"/>
      <w:r w:rsidR="004A574D" w:rsidRPr="00C34AD1">
        <w:rPr>
          <w:i/>
          <w:color w:val="000000" w:themeColor="text1"/>
        </w:rPr>
        <w:t xml:space="preserve"> de </w:t>
      </w:r>
      <w:proofErr w:type="spellStart"/>
      <w:r w:rsidR="004A574D" w:rsidRPr="00C34AD1">
        <w:rPr>
          <w:i/>
          <w:color w:val="000000" w:themeColor="text1"/>
        </w:rPr>
        <w:t>multe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despre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acest</w:t>
      </w:r>
      <w:proofErr w:type="spellEnd"/>
      <w:r w:rsidR="004A574D" w:rsidRPr="00C34AD1">
        <w:rPr>
          <w:i/>
          <w:color w:val="000000" w:themeColor="text1"/>
        </w:rPr>
        <w:t xml:space="preserve"> genial </w:t>
      </w:r>
      <w:proofErr w:type="spellStart"/>
      <w:r w:rsidR="004A574D" w:rsidRPr="00C34AD1">
        <w:rPr>
          <w:i/>
          <w:color w:val="000000" w:themeColor="text1"/>
        </w:rPr>
        <w:t>anglist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="004A574D" w:rsidRPr="00C34AD1">
        <w:rPr>
          <w:i/>
          <w:color w:val="000000" w:themeColor="text1"/>
        </w:rPr>
        <w:t>român</w:t>
      </w:r>
      <w:proofErr w:type="spellEnd"/>
      <w:r w:rsidR="004A574D" w:rsidRPr="00C34AD1">
        <w:rPr>
          <w:i/>
          <w:color w:val="000000" w:themeColor="text1"/>
        </w:rPr>
        <w:t xml:space="preserve">, care </w:t>
      </w:r>
      <w:proofErr w:type="spellStart"/>
      <w:r w:rsidR="004A574D" w:rsidRPr="00C34AD1">
        <w:rPr>
          <w:i/>
          <w:color w:val="000000" w:themeColor="text1"/>
        </w:rPr>
        <w:t>aproape</w:t>
      </w:r>
      <w:proofErr w:type="spellEnd"/>
      <w:r w:rsidR="004A574D" w:rsidRPr="00C34AD1">
        <w:rPr>
          <w:i/>
          <w:color w:val="000000" w:themeColor="text1"/>
        </w:rPr>
        <w:t xml:space="preserve"> </w:t>
      </w:r>
      <w:proofErr w:type="spellStart"/>
      <w:r w:rsidRPr="00C34AD1">
        <w:rPr>
          <w:i/>
          <w:color w:val="000000" w:themeColor="text1"/>
        </w:rPr>
        <w:t>că</w:t>
      </w:r>
      <w:proofErr w:type="spellEnd"/>
      <w:r w:rsidRPr="00C34AD1">
        <w:rPr>
          <w:i/>
          <w:color w:val="000000" w:themeColor="text1"/>
        </w:rPr>
        <w:t xml:space="preserve"> </w:t>
      </w:r>
      <w:proofErr w:type="spellStart"/>
      <w:r w:rsidRPr="00C34AD1">
        <w:rPr>
          <w:i/>
          <w:color w:val="000000" w:themeColor="text1"/>
        </w:rPr>
        <w:t>intrase</w:t>
      </w:r>
      <w:proofErr w:type="spellEnd"/>
      <w:r w:rsidRPr="00C34AD1">
        <w:rPr>
          <w:i/>
          <w:color w:val="000000" w:themeColor="text1"/>
        </w:rPr>
        <w:t xml:space="preserve"> </w:t>
      </w:r>
      <w:proofErr w:type="spellStart"/>
      <w:r w:rsidRPr="00C34AD1">
        <w:rPr>
          <w:i/>
          <w:color w:val="000000" w:themeColor="text1"/>
        </w:rPr>
        <w:t>într</w:t>
      </w:r>
      <w:proofErr w:type="spellEnd"/>
      <w:r w:rsidRPr="00C34AD1">
        <w:rPr>
          <w:i/>
          <w:color w:val="000000" w:themeColor="text1"/>
        </w:rPr>
        <w:t>-un con de umbra”,</w:t>
      </w:r>
      <w:r w:rsidRPr="00C34AD1">
        <w:rPr>
          <w:color w:val="000000" w:themeColor="text1"/>
        </w:rPr>
        <w:t xml:space="preserve"> </w:t>
      </w:r>
      <w:proofErr w:type="spellStart"/>
      <w:r w:rsidRPr="00C34AD1">
        <w:rPr>
          <w:color w:val="000000" w:themeColor="text1"/>
        </w:rPr>
        <w:t>semnalează</w:t>
      </w:r>
      <w:proofErr w:type="spellEnd"/>
      <w:r w:rsidRPr="00C34AD1">
        <w:rPr>
          <w:color w:val="000000" w:themeColor="text1"/>
        </w:rPr>
        <w:t xml:space="preserve"> </w:t>
      </w:r>
      <w:proofErr w:type="spellStart"/>
      <w:r w:rsidRPr="00C34AD1">
        <w:rPr>
          <w:color w:val="000000" w:themeColor="text1"/>
        </w:rPr>
        <w:t>directorul</w:t>
      </w:r>
      <w:proofErr w:type="spellEnd"/>
      <w:r w:rsidRPr="00C34AD1">
        <w:rPr>
          <w:color w:val="000000" w:themeColor="text1"/>
        </w:rPr>
        <w:t xml:space="preserve"> editorial al</w:t>
      </w:r>
      <w:r>
        <w:rPr>
          <w:b/>
          <w:color w:val="000000" w:themeColor="text1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Editurii</w:t>
      </w:r>
      <w:proofErr w:type="spellEnd"/>
      <w:r>
        <w:rPr>
          <w:rFonts w:ascii="principalGeorgia" w:hAnsi="principalGeorgia"/>
          <w:color w:val="002147"/>
        </w:rPr>
        <w:t> </w:t>
      </w:r>
      <w:hyperlink r:id="rId8" w:history="1">
        <w:r>
          <w:rPr>
            <w:rStyle w:val="Accentuat"/>
            <w:rFonts w:ascii="principalGeorgia" w:hAnsi="principalGeorgia"/>
            <w:b/>
            <w:bCs/>
            <w:color w:val="00CCFF"/>
          </w:rPr>
          <w:t>Contemporary Literature Press</w:t>
        </w:r>
      </w:hyperlink>
      <w:r>
        <w:rPr>
          <w:rFonts w:ascii="principalGeorgia" w:hAnsi="principalGeorgia"/>
          <w:color w:val="00CCFF"/>
        </w:rPr>
        <w:t>,</w:t>
      </w:r>
      <w:r>
        <w:rPr>
          <w:b/>
          <w:color w:val="000000" w:themeColor="text1"/>
        </w:rPr>
        <w:t xml:space="preserve"> </w:t>
      </w:r>
      <w:r>
        <w:rPr>
          <w:rStyle w:val="Robust"/>
          <w:rFonts w:ascii="principalGeorgia" w:hAnsi="principalGeorgia"/>
          <w:color w:val="00CCFF"/>
        </w:rPr>
        <w:t xml:space="preserve">prof. </w:t>
      </w:r>
      <w:proofErr w:type="spellStart"/>
      <w:r>
        <w:rPr>
          <w:rStyle w:val="Robust"/>
          <w:rFonts w:ascii="principalGeorgia" w:hAnsi="principalGeorgia"/>
          <w:color w:val="00CCFF"/>
        </w:rPr>
        <w:t>univ.</w:t>
      </w:r>
      <w:proofErr w:type="spellEnd"/>
      <w:r>
        <w:rPr>
          <w:rStyle w:val="Robust"/>
          <w:rFonts w:ascii="principalGeorgia" w:hAnsi="principalGeorgia"/>
          <w:color w:val="00CCFF"/>
        </w:rPr>
        <w:t xml:space="preserve"> dr. Lidia </w:t>
      </w:r>
      <w:proofErr w:type="spellStart"/>
      <w:r>
        <w:rPr>
          <w:rStyle w:val="Robust"/>
          <w:rFonts w:ascii="principalGeorgia" w:hAnsi="principalGeorgia"/>
          <w:color w:val="00CCFF"/>
        </w:rPr>
        <w:t>Vianu</w:t>
      </w:r>
      <w:proofErr w:type="spellEnd"/>
      <w:r>
        <w:rPr>
          <w:rStyle w:val="Robust"/>
          <w:rFonts w:ascii="principalGeorgia" w:hAnsi="principalGeorgia"/>
          <w:color w:val="00CCFF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al </w:t>
      </w:r>
      <w:proofErr w:type="spellStart"/>
      <w:r>
        <w:rPr>
          <w:rFonts w:ascii="principalGeorgia" w:hAnsi="principalGeorgia"/>
          <w:color w:val="002147"/>
        </w:rPr>
        <w:t>revistei</w:t>
      </w:r>
      <w:proofErr w:type="spellEnd"/>
      <w:r>
        <w:rPr>
          <w:rFonts w:ascii="principalGeorgia" w:hAnsi="principalGeorgia"/>
          <w:color w:val="002147"/>
        </w:rPr>
        <w:t xml:space="preserve"> online </w:t>
      </w:r>
      <w:r>
        <w:rPr>
          <w:rStyle w:val="Accentuat"/>
          <w:rFonts w:ascii="principalGeorgia" w:hAnsi="principalGeorgia"/>
          <w:color w:val="002147"/>
        </w:rPr>
        <w:t>Translation Café</w:t>
      </w:r>
      <w:r w:rsidRPr="000F6871">
        <w:rPr>
          <w:color w:val="000000" w:themeColor="text1"/>
        </w:rPr>
        <w:t>,</w:t>
      </w:r>
      <w:r w:rsidR="00BC1E83">
        <w:rPr>
          <w:b/>
          <w:color w:val="000000" w:themeColor="text1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cadru</w:t>
      </w:r>
      <w:proofErr w:type="spellEnd"/>
      <w:r>
        <w:rPr>
          <w:rFonts w:ascii="principalGeorgia" w:hAnsi="principalGeorgia"/>
          <w:color w:val="002147"/>
        </w:rPr>
        <w:t xml:space="preserve"> didactic la </w:t>
      </w:r>
      <w:proofErr w:type="spellStart"/>
      <w:r>
        <w:rPr>
          <w:rFonts w:ascii="principalGeorgia" w:hAnsi="principalGeorgia"/>
          <w:color w:val="002147"/>
        </w:rPr>
        <w:t>Facultatea</w:t>
      </w:r>
      <w:proofErr w:type="spellEnd"/>
      <w:r>
        <w:rPr>
          <w:rFonts w:ascii="principalGeorgia" w:hAnsi="principalGeorgia"/>
          <w:color w:val="002147"/>
        </w:rPr>
        <w:t xml:space="preserve"> de Limbi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Literaturi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Străine</w:t>
      </w:r>
      <w:proofErr w:type="spellEnd"/>
      <w:r>
        <w:rPr>
          <w:rFonts w:ascii="principalGeorgia" w:hAnsi="principalGeorgia"/>
          <w:color w:val="002147"/>
        </w:rPr>
        <w:t xml:space="preserve"> a</w:t>
      </w:r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UB</w:t>
      </w:r>
      <w:proofErr w:type="spellEnd"/>
      <w:r w:rsidR="00C34AD1">
        <w:rPr>
          <w:rFonts w:ascii="principalGeorgia" w:hAnsi="principalGeorgia"/>
          <w:color w:val="002147"/>
        </w:rPr>
        <w:t>.</w:t>
      </w:r>
      <w:r w:rsidR="00BC1E83">
        <w:rPr>
          <w:rFonts w:ascii="principalGeorgia" w:hAnsi="principalGeorgia"/>
          <w:color w:val="002147"/>
        </w:rPr>
        <w:t xml:space="preserve"> </w:t>
      </w:r>
    </w:p>
    <w:p w:rsidR="00C34AD1" w:rsidRDefault="00C34AD1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lastRenderedPageBreak/>
        <w:t>Articolul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semnat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profesorul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Lefter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poate</w:t>
      </w:r>
      <w:proofErr w:type="spellEnd"/>
      <w:r>
        <w:rPr>
          <w:color w:val="000000" w:themeColor="text1"/>
        </w:rPr>
        <w:t xml:space="preserve"> fi </w:t>
      </w:r>
      <w:proofErr w:type="spellStart"/>
      <w:r>
        <w:rPr>
          <w:color w:val="000000" w:themeColor="text1"/>
        </w:rPr>
        <w:t>consultat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</w:t>
      </w:r>
      <w:proofErr w:type="spellEnd"/>
      <w:r>
        <w:rPr>
          <w:color w:val="000000" w:themeColor="text1"/>
        </w:rPr>
        <w:t xml:space="preserve"> </w:t>
      </w:r>
      <w:hyperlink r:id="rId9" w:history="1">
        <w:r w:rsidRPr="00BC1E83">
          <w:rPr>
            <w:rStyle w:val="Hyperlink"/>
            <w:b/>
          </w:rPr>
          <w:t>site-</w:t>
        </w:r>
        <w:proofErr w:type="spellStart"/>
        <w:r w:rsidRPr="00BC1E83">
          <w:rPr>
            <w:rStyle w:val="Hyperlink"/>
            <w:b/>
          </w:rPr>
          <w:t>ul</w:t>
        </w:r>
        <w:proofErr w:type="spellEnd"/>
        <w:r w:rsidRPr="00BC1E83">
          <w:rPr>
            <w:rStyle w:val="Hyperlink"/>
            <w:b/>
          </w:rPr>
          <w:t xml:space="preserve"> </w:t>
        </w:r>
        <w:proofErr w:type="spellStart"/>
        <w:r w:rsidRPr="00BC1E83">
          <w:rPr>
            <w:rStyle w:val="Hyperlink"/>
            <w:b/>
          </w:rPr>
          <w:t>Revistei</w:t>
        </w:r>
        <w:proofErr w:type="spellEnd"/>
        <w:r w:rsidRPr="00BC1E83">
          <w:rPr>
            <w:rStyle w:val="Hyperlink"/>
            <w:b/>
          </w:rPr>
          <w:t xml:space="preserve"> „</w:t>
        </w:r>
        <w:proofErr w:type="spellStart"/>
        <w:r w:rsidRPr="00BC1E83">
          <w:rPr>
            <w:rStyle w:val="Hyperlink"/>
            <w:b/>
          </w:rPr>
          <w:t>Apostrof</w:t>
        </w:r>
        <w:proofErr w:type="spellEnd"/>
        <w:r w:rsidRPr="00BC1E83">
          <w:rPr>
            <w:rStyle w:val="Hyperlink"/>
            <w:b/>
          </w:rPr>
          <w:t>”</w:t>
        </w:r>
      </w:hyperlink>
      <w:r w:rsidRPr="000F6871">
        <w:rPr>
          <w:color w:val="000000" w:themeColor="text1"/>
        </w:rPr>
        <w:t xml:space="preserve"> </w:t>
      </w:r>
      <w:r>
        <w:rPr>
          <w:color w:val="000000" w:themeColor="text1"/>
        </w:rPr>
        <w:t>.</w:t>
      </w:r>
      <w:proofErr w:type="gramEnd"/>
    </w:p>
    <w:p w:rsidR="00C34AD1" w:rsidRPr="00C34AD1" w:rsidRDefault="00C34AD1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b/>
          <w:color w:val="000000" w:themeColor="text1"/>
          <w:lang w:val="en-US"/>
        </w:rPr>
      </w:pPr>
      <w:r w:rsidRPr="00C34AD1">
        <w:rPr>
          <w:b/>
          <w:color w:val="000000" w:themeColor="text1"/>
          <w:lang w:val="en-US"/>
        </w:rPr>
        <w:t>Contemporary Literat</w:t>
      </w:r>
      <w:bookmarkStart w:id="0" w:name="_GoBack"/>
      <w:bookmarkEnd w:id="0"/>
      <w:r w:rsidRPr="00C34AD1">
        <w:rPr>
          <w:b/>
          <w:color w:val="000000" w:themeColor="text1"/>
          <w:lang w:val="en-US"/>
        </w:rPr>
        <w:t>ure Pres</w:t>
      </w:r>
      <w:r w:rsidR="00BC1E83">
        <w:rPr>
          <w:b/>
          <w:color w:val="000000" w:themeColor="text1"/>
          <w:lang w:val="en-US"/>
        </w:rPr>
        <w:t>s</w:t>
      </w:r>
      <w:r w:rsidRPr="00C34AD1">
        <w:rPr>
          <w:b/>
          <w:color w:val="000000" w:themeColor="text1"/>
          <w:lang w:val="en-US"/>
        </w:rPr>
        <w:t xml:space="preserve">, </w:t>
      </w:r>
      <w:proofErr w:type="spellStart"/>
      <w:r w:rsidRPr="00C34AD1">
        <w:rPr>
          <w:b/>
          <w:color w:val="000000" w:themeColor="text1"/>
          <w:lang w:val="en-US"/>
        </w:rPr>
        <w:t>distinsă</w:t>
      </w:r>
      <w:proofErr w:type="spellEnd"/>
      <w:r w:rsidRPr="00C34AD1">
        <w:rPr>
          <w:b/>
          <w:color w:val="000000" w:themeColor="text1"/>
          <w:lang w:val="en-US"/>
        </w:rPr>
        <w:t xml:space="preserve"> cu „</w:t>
      </w:r>
      <w:proofErr w:type="spellStart"/>
      <w:r w:rsidRPr="00C34AD1">
        <w:rPr>
          <w:b/>
          <w:color w:val="000000" w:themeColor="text1"/>
          <w:lang w:val="en-US"/>
        </w:rPr>
        <w:t>Premiul</w:t>
      </w:r>
      <w:proofErr w:type="spellEnd"/>
      <w:r w:rsidRPr="00C34AD1">
        <w:rPr>
          <w:b/>
          <w:color w:val="000000" w:themeColor="text1"/>
          <w:lang w:val="en-US"/>
        </w:rPr>
        <w:t xml:space="preserve"> </w:t>
      </w:r>
      <w:proofErr w:type="spellStart"/>
      <w:r w:rsidRPr="00C34AD1">
        <w:rPr>
          <w:b/>
          <w:color w:val="000000" w:themeColor="text1"/>
          <w:lang w:val="en-US"/>
        </w:rPr>
        <w:t>Editura</w:t>
      </w:r>
      <w:proofErr w:type="spellEnd"/>
      <w:r w:rsidRPr="00C34AD1">
        <w:rPr>
          <w:b/>
          <w:color w:val="000000" w:themeColor="text1"/>
          <w:lang w:val="en-US"/>
        </w:rPr>
        <w:t xml:space="preserve"> </w:t>
      </w:r>
      <w:proofErr w:type="spellStart"/>
      <w:r w:rsidRPr="00C34AD1">
        <w:rPr>
          <w:b/>
          <w:color w:val="000000" w:themeColor="text1"/>
          <w:lang w:val="en-US"/>
        </w:rPr>
        <w:t>Anului</w:t>
      </w:r>
      <w:proofErr w:type="spellEnd"/>
      <w:r w:rsidRPr="00C34AD1">
        <w:rPr>
          <w:b/>
          <w:color w:val="000000" w:themeColor="text1"/>
          <w:lang w:val="en-US"/>
        </w:rPr>
        <w:t xml:space="preserve"> 2020</w:t>
      </w:r>
    </w:p>
    <w:p w:rsidR="00BC1E83" w:rsidRDefault="00AE7D9C" w:rsidP="00BC1E83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02147"/>
        </w:rPr>
      </w:pPr>
      <w:hyperlink r:id="rId10" w:history="1">
        <w:r w:rsidR="00C34AD1">
          <w:rPr>
            <w:rStyle w:val="Accentuat"/>
            <w:rFonts w:ascii="principalGeorgia" w:hAnsi="principalGeorgia"/>
            <w:b/>
            <w:bCs/>
            <w:color w:val="00CCFF"/>
          </w:rPr>
          <w:t>Contemporary Literature Press</w:t>
        </w:r>
      </w:hyperlink>
      <w:r w:rsidR="00C34AD1">
        <w:rPr>
          <w:rFonts w:ascii="principalGeorgia" w:hAnsi="principalGeorgia"/>
          <w:color w:val="002147"/>
        </w:rPr>
        <w:t xml:space="preserve">, care </w:t>
      </w:r>
      <w:proofErr w:type="spellStart"/>
      <w:r w:rsidR="00C34AD1">
        <w:rPr>
          <w:rFonts w:ascii="principalGeorgia" w:hAnsi="principalGeorgia"/>
          <w:color w:val="002147"/>
        </w:rPr>
        <w:t>își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desfășoară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activitatea</w:t>
      </w:r>
      <w:proofErr w:type="spellEnd"/>
      <w:r w:rsidR="00C34AD1">
        <w:rPr>
          <w:rFonts w:ascii="principalGeorgia" w:hAnsi="principalGeorgia"/>
          <w:color w:val="002147"/>
        </w:rPr>
        <w:t xml:space="preserve"> sub </w:t>
      </w:r>
      <w:proofErr w:type="spellStart"/>
      <w:r w:rsidR="00C34AD1">
        <w:rPr>
          <w:rFonts w:ascii="principalGeorgia" w:hAnsi="principalGeorgia"/>
          <w:color w:val="002147"/>
        </w:rPr>
        <w:t>auspiciile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Universității</w:t>
      </w:r>
      <w:proofErr w:type="spellEnd"/>
      <w:r w:rsidR="00C34AD1">
        <w:rPr>
          <w:rFonts w:ascii="principalGeorgia" w:hAnsi="principalGeorgia"/>
          <w:color w:val="002147"/>
        </w:rPr>
        <w:t xml:space="preserve"> din </w:t>
      </w:r>
      <w:proofErr w:type="spellStart"/>
      <w:r w:rsidR="00C34AD1">
        <w:rPr>
          <w:rFonts w:ascii="principalGeorgia" w:hAnsi="principalGeorgia"/>
          <w:color w:val="002147"/>
        </w:rPr>
        <w:t>București</w:t>
      </w:r>
      <w:proofErr w:type="spellEnd"/>
      <w:r w:rsidR="00C34AD1">
        <w:rPr>
          <w:rFonts w:ascii="principalGeorgia" w:hAnsi="principalGeorgia"/>
          <w:color w:val="002147"/>
        </w:rPr>
        <w:t>, </w:t>
      </w:r>
      <w:r w:rsidR="00C34AD1">
        <w:rPr>
          <w:rStyle w:val="Accentuat"/>
          <w:rFonts w:ascii="principalGeorgia" w:hAnsi="principalGeorgia"/>
          <w:color w:val="002147"/>
        </w:rPr>
        <w:t>The British Council</w:t>
      </w:r>
      <w:r w:rsidR="00C34AD1">
        <w:rPr>
          <w:rFonts w:ascii="principalGeorgia" w:hAnsi="principalGeorgia"/>
          <w:color w:val="002147"/>
        </w:rPr>
        <w:t xml:space="preserve">, </w:t>
      </w:r>
      <w:proofErr w:type="spellStart"/>
      <w:r w:rsidR="00C34AD1">
        <w:rPr>
          <w:rFonts w:ascii="principalGeorgia" w:hAnsi="principalGeorgia"/>
          <w:color w:val="002147"/>
        </w:rPr>
        <w:t>Institutului</w:t>
      </w:r>
      <w:proofErr w:type="spellEnd"/>
      <w:r w:rsidR="00C34AD1">
        <w:rPr>
          <w:rFonts w:ascii="principalGeorgia" w:hAnsi="principalGeorgia"/>
          <w:color w:val="002147"/>
        </w:rPr>
        <w:t xml:space="preserve"> Cultural </w:t>
      </w:r>
      <w:proofErr w:type="spellStart"/>
      <w:r w:rsidR="00C34AD1">
        <w:rPr>
          <w:rFonts w:ascii="principalGeorgia" w:hAnsi="principalGeorgia"/>
          <w:color w:val="002147"/>
        </w:rPr>
        <w:t>Român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și</w:t>
      </w:r>
      <w:proofErr w:type="spellEnd"/>
      <w:r w:rsidR="00C34AD1">
        <w:rPr>
          <w:rFonts w:ascii="principalGeorgia" w:hAnsi="principalGeorgia"/>
          <w:color w:val="002147"/>
        </w:rPr>
        <w:t xml:space="preserve"> ale </w:t>
      </w:r>
      <w:proofErr w:type="spellStart"/>
      <w:r w:rsidR="00C34AD1">
        <w:rPr>
          <w:rFonts w:ascii="principalGeorgia" w:hAnsi="principalGeorgia"/>
          <w:color w:val="002147"/>
        </w:rPr>
        <w:t>Uniunii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Scriitorilor</w:t>
      </w:r>
      <w:proofErr w:type="spellEnd"/>
      <w:r w:rsidR="00C34AD1">
        <w:rPr>
          <w:rFonts w:ascii="principalGeorgia" w:hAnsi="principalGeorgia"/>
          <w:color w:val="002147"/>
        </w:rPr>
        <w:t xml:space="preserve"> din </w:t>
      </w:r>
      <w:proofErr w:type="spellStart"/>
      <w:r w:rsidR="00C34AD1">
        <w:rPr>
          <w:rFonts w:ascii="principalGeorgia" w:hAnsi="principalGeorgia"/>
          <w:color w:val="002147"/>
        </w:rPr>
        <w:t>România</w:t>
      </w:r>
      <w:proofErr w:type="spellEnd"/>
      <w:r w:rsidR="00C34AD1">
        <w:rPr>
          <w:rFonts w:ascii="principalGeorgia" w:hAnsi="principalGeorgia"/>
          <w:color w:val="002147"/>
        </w:rPr>
        <w:t xml:space="preserve">, a </w:t>
      </w:r>
      <w:proofErr w:type="spellStart"/>
      <w:r w:rsidR="00C34AD1">
        <w:rPr>
          <w:rFonts w:ascii="principalGeorgia" w:hAnsi="principalGeorgia"/>
          <w:color w:val="002147"/>
        </w:rPr>
        <w:t>fost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distinsă</w:t>
      </w:r>
      <w:proofErr w:type="spellEnd"/>
      <w:r w:rsidR="00C34AD1">
        <w:rPr>
          <w:rFonts w:ascii="principalGeorgia" w:hAnsi="principalGeorgia"/>
          <w:color w:val="002147"/>
        </w:rPr>
        <w:t xml:space="preserve"> cu</w:t>
      </w:r>
      <w:r w:rsidR="00C34AD1">
        <w:rPr>
          <w:rStyle w:val="Robust"/>
          <w:rFonts w:ascii="principalGeorgia" w:hAnsi="principalGeorgia"/>
          <w:color w:val="00CCFF"/>
        </w:rPr>
        <w:t> „</w:t>
      </w:r>
      <w:proofErr w:type="spellStart"/>
      <w:r w:rsidR="00C34AD1">
        <w:rPr>
          <w:rStyle w:val="Robust"/>
          <w:rFonts w:ascii="principalGeorgia" w:hAnsi="principalGeorgia"/>
          <w:color w:val="00CCFF"/>
        </w:rPr>
        <w:t>Premiul</w:t>
      </w:r>
      <w:proofErr w:type="spellEnd"/>
      <w:r w:rsidR="00C34AD1">
        <w:rPr>
          <w:rStyle w:val="Robust"/>
          <w:rFonts w:ascii="principalGeorgia" w:hAnsi="principalGeorgia"/>
          <w:color w:val="00CCFF"/>
        </w:rPr>
        <w:t xml:space="preserve"> </w:t>
      </w:r>
      <w:proofErr w:type="spellStart"/>
      <w:r w:rsidR="00C34AD1">
        <w:rPr>
          <w:rStyle w:val="Robust"/>
          <w:rFonts w:ascii="principalGeorgia" w:hAnsi="principalGeorgia"/>
          <w:color w:val="00CCFF"/>
        </w:rPr>
        <w:t>Editura</w:t>
      </w:r>
      <w:proofErr w:type="spellEnd"/>
      <w:r w:rsidR="00C34AD1">
        <w:rPr>
          <w:rStyle w:val="Robust"/>
          <w:rFonts w:ascii="principalGeorgia" w:hAnsi="principalGeorgia"/>
          <w:color w:val="00CCFF"/>
        </w:rPr>
        <w:t xml:space="preserve"> </w:t>
      </w:r>
      <w:proofErr w:type="spellStart"/>
      <w:r w:rsidR="00C34AD1">
        <w:rPr>
          <w:rStyle w:val="Robust"/>
          <w:rFonts w:ascii="principalGeorgia" w:hAnsi="principalGeorgia"/>
          <w:color w:val="00CCFF"/>
        </w:rPr>
        <w:t>Anului</w:t>
      </w:r>
      <w:proofErr w:type="spellEnd"/>
      <w:r w:rsidR="00C34AD1">
        <w:rPr>
          <w:rStyle w:val="Robust"/>
          <w:rFonts w:ascii="principalGeorgia" w:hAnsi="principalGeorgia"/>
          <w:color w:val="00CCFF"/>
        </w:rPr>
        <w:t xml:space="preserve"> 2020</w:t>
      </w:r>
      <w:r w:rsidR="00C34AD1">
        <w:rPr>
          <w:rFonts w:ascii="principalGeorgia" w:hAnsi="principalGeorgia"/>
          <w:color w:val="00CCFF"/>
        </w:rPr>
        <w:t>”</w:t>
      </w:r>
      <w:r w:rsidR="00C34AD1">
        <w:rPr>
          <w:rFonts w:ascii="principalGeorgia" w:hAnsi="principalGeorgia"/>
          <w:color w:val="002147"/>
        </w:rPr>
        <w:t xml:space="preserve">, </w:t>
      </w:r>
      <w:proofErr w:type="spellStart"/>
      <w:r w:rsidR="00C34AD1">
        <w:rPr>
          <w:rFonts w:ascii="principalGeorgia" w:hAnsi="principalGeorgia"/>
          <w:color w:val="002147"/>
        </w:rPr>
        <w:t>în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cadrul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celei</w:t>
      </w:r>
      <w:proofErr w:type="spellEnd"/>
      <w:r w:rsidR="00C34AD1">
        <w:rPr>
          <w:rFonts w:ascii="principalGeorgia" w:hAnsi="principalGeorgia"/>
          <w:color w:val="002147"/>
        </w:rPr>
        <w:t xml:space="preserve"> de-a XXIII–a </w:t>
      </w:r>
      <w:proofErr w:type="spellStart"/>
      <w:r w:rsidR="00C34AD1">
        <w:rPr>
          <w:rFonts w:ascii="principalGeorgia" w:hAnsi="principalGeorgia"/>
          <w:color w:val="002147"/>
        </w:rPr>
        <w:t>ediții</w:t>
      </w:r>
      <w:proofErr w:type="spellEnd"/>
      <w:r w:rsidR="00C34AD1">
        <w:rPr>
          <w:rFonts w:ascii="principalGeorgia" w:hAnsi="principalGeorgia"/>
          <w:color w:val="002147"/>
        </w:rPr>
        <w:t xml:space="preserve"> a</w:t>
      </w:r>
      <w:r w:rsidR="00C34AD1">
        <w:rPr>
          <w:rFonts w:ascii="principalGeorgia" w:hAnsi="principalGeorgia"/>
          <w:color w:val="00CCFF"/>
        </w:rPr>
        <w:t> </w:t>
      </w:r>
      <w:proofErr w:type="spellStart"/>
      <w:r w:rsidR="00C34AD1" w:rsidRPr="00AE7D9C">
        <w:rPr>
          <w:rFonts w:ascii="principalGeorgia" w:hAnsi="principalGeorgia"/>
          <w:b/>
          <w:color w:val="00CCFF"/>
        </w:rPr>
        <w:fldChar w:fldCharType="begin"/>
      </w:r>
      <w:r w:rsidR="00C34AD1" w:rsidRPr="00AE7D9C">
        <w:rPr>
          <w:rFonts w:ascii="principalGeorgia" w:hAnsi="principalGeorgia"/>
          <w:b/>
          <w:color w:val="00CCFF"/>
        </w:rPr>
        <w:instrText xml:space="preserve"> HYPERLINK "http://www.agentiadecarte.ro/2021/11/gala-premiilor-apler-editia-a-xxiii-a/" </w:instrText>
      </w:r>
      <w:r w:rsidR="00C34AD1" w:rsidRPr="00AE7D9C">
        <w:rPr>
          <w:rFonts w:ascii="principalGeorgia" w:hAnsi="principalGeorgia"/>
          <w:b/>
          <w:color w:val="00CCFF"/>
        </w:rPr>
        <w:fldChar w:fldCharType="separate"/>
      </w:r>
      <w:r w:rsidR="00C34AD1" w:rsidRPr="00AE7D9C">
        <w:rPr>
          <w:rStyle w:val="Hyperlink"/>
          <w:rFonts w:ascii="principalGeorgia" w:hAnsi="principalGeorgia"/>
          <w:b/>
          <w:color w:val="00CCFF"/>
        </w:rPr>
        <w:t>Galei</w:t>
      </w:r>
      <w:proofErr w:type="spellEnd"/>
      <w:r w:rsidR="00C34AD1" w:rsidRPr="00AE7D9C">
        <w:rPr>
          <w:rStyle w:val="Hyperlink"/>
          <w:rFonts w:ascii="principalGeorgia" w:hAnsi="principalGeorgia"/>
          <w:b/>
          <w:color w:val="00CCFF"/>
        </w:rPr>
        <w:t xml:space="preserve"> </w:t>
      </w:r>
      <w:proofErr w:type="spellStart"/>
      <w:r w:rsidR="00C34AD1" w:rsidRPr="00AE7D9C">
        <w:rPr>
          <w:rStyle w:val="Hyperlink"/>
          <w:rFonts w:ascii="principalGeorgia" w:hAnsi="principalGeorgia"/>
          <w:b/>
          <w:color w:val="00CCFF"/>
        </w:rPr>
        <w:t>Premiilor</w:t>
      </w:r>
      <w:proofErr w:type="spellEnd"/>
      <w:r w:rsidR="00C34AD1" w:rsidRPr="00AE7D9C">
        <w:rPr>
          <w:rStyle w:val="Hyperlink"/>
          <w:rFonts w:ascii="principalGeorgia" w:hAnsi="principalGeorgia"/>
          <w:b/>
          <w:color w:val="00CCFF"/>
        </w:rPr>
        <w:t xml:space="preserve"> </w:t>
      </w:r>
      <w:proofErr w:type="spellStart"/>
      <w:r w:rsidR="00C34AD1" w:rsidRPr="00AE7D9C">
        <w:rPr>
          <w:rStyle w:val="Hyperlink"/>
          <w:rFonts w:ascii="principalGeorgia" w:hAnsi="principalGeorgia"/>
          <w:b/>
          <w:color w:val="00CCFF"/>
        </w:rPr>
        <w:t>APLER</w:t>
      </w:r>
      <w:proofErr w:type="spellEnd"/>
      <w:r w:rsidR="00C34AD1" w:rsidRPr="00AE7D9C">
        <w:rPr>
          <w:rFonts w:ascii="principalGeorgia" w:hAnsi="principalGeorgia"/>
          <w:b/>
          <w:color w:val="00CCFF"/>
        </w:rPr>
        <w:fldChar w:fldCharType="end"/>
      </w:r>
      <w:r w:rsidR="00C34AD1" w:rsidRPr="00AE7D9C">
        <w:rPr>
          <w:rFonts w:ascii="principalGeorgia" w:hAnsi="principalGeorgia"/>
          <w:b/>
          <w:color w:val="002147"/>
        </w:rPr>
        <w:t> </w:t>
      </w:r>
      <w:r w:rsidR="00C34AD1">
        <w:rPr>
          <w:rFonts w:ascii="principalGeorgia" w:hAnsi="principalGeorgia"/>
          <w:color w:val="002147"/>
        </w:rPr>
        <w:t>(</w:t>
      </w:r>
      <w:proofErr w:type="spellStart"/>
      <w:r w:rsidR="00C34AD1">
        <w:rPr>
          <w:rFonts w:ascii="principalGeorgia" w:hAnsi="principalGeorgia"/>
          <w:color w:val="002147"/>
        </w:rPr>
        <w:t>Asociația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Publicațiilor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Literare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și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Editurilor</w:t>
      </w:r>
      <w:proofErr w:type="spellEnd"/>
      <w:r w:rsidR="00C34AD1">
        <w:rPr>
          <w:rFonts w:ascii="principalGeorgia" w:hAnsi="principalGeorgia"/>
          <w:color w:val="002147"/>
        </w:rPr>
        <w:t xml:space="preserve"> din </w:t>
      </w:r>
      <w:proofErr w:type="spellStart"/>
      <w:r w:rsidR="00C34AD1">
        <w:rPr>
          <w:rFonts w:ascii="principalGeorgia" w:hAnsi="principalGeorgia"/>
          <w:color w:val="002147"/>
        </w:rPr>
        <w:t>România</w:t>
      </w:r>
      <w:proofErr w:type="spellEnd"/>
      <w:r w:rsidR="00C34AD1">
        <w:rPr>
          <w:rFonts w:ascii="principalGeorgia" w:hAnsi="principalGeorgia"/>
          <w:color w:val="002147"/>
        </w:rPr>
        <w:t xml:space="preserve">). </w:t>
      </w:r>
      <w:proofErr w:type="gramStart"/>
      <w:r w:rsidR="00C34AD1">
        <w:rPr>
          <w:rFonts w:ascii="principalGeorgia" w:hAnsi="principalGeorgia"/>
          <w:color w:val="002147"/>
        </w:rPr>
        <w:t xml:space="preserve">Mai </w:t>
      </w:r>
      <w:proofErr w:type="spellStart"/>
      <w:r w:rsidR="00C34AD1">
        <w:rPr>
          <w:rFonts w:ascii="principalGeorgia" w:hAnsi="principalGeorgia"/>
          <w:color w:val="002147"/>
        </w:rPr>
        <w:t>multe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C34AD1">
        <w:rPr>
          <w:rFonts w:ascii="principalGeorgia" w:hAnsi="principalGeorgia"/>
          <w:color w:val="002147"/>
        </w:rPr>
        <w:t>informații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proofErr w:type="spellStart"/>
      <w:r w:rsidR="00BC1E83">
        <w:rPr>
          <w:rFonts w:ascii="principalGeorgia" w:hAnsi="principalGeorgia"/>
          <w:color w:val="002147"/>
        </w:rPr>
        <w:t>despre</w:t>
      </w:r>
      <w:proofErr w:type="spellEnd"/>
      <w:r w:rsidR="00BC1E83">
        <w:rPr>
          <w:rFonts w:ascii="principalGeorgia" w:hAnsi="principalGeorgia"/>
          <w:color w:val="002147"/>
        </w:rPr>
        <w:t xml:space="preserve"> </w:t>
      </w:r>
      <w:proofErr w:type="spellStart"/>
      <w:r w:rsidR="00BC1E83">
        <w:rPr>
          <w:rFonts w:ascii="principalGeorgia" w:hAnsi="principalGeorgia"/>
          <w:color w:val="002147"/>
        </w:rPr>
        <w:t>acest</w:t>
      </w:r>
      <w:proofErr w:type="spellEnd"/>
      <w:r w:rsidR="00BC1E83">
        <w:rPr>
          <w:rFonts w:ascii="principalGeorgia" w:hAnsi="principalGeorgia"/>
          <w:color w:val="002147"/>
        </w:rPr>
        <w:t xml:space="preserve"> </w:t>
      </w:r>
      <w:proofErr w:type="spellStart"/>
      <w:r w:rsidR="00BC1E83">
        <w:rPr>
          <w:rFonts w:ascii="principalGeorgia" w:hAnsi="principalGeorgia"/>
          <w:color w:val="002147"/>
        </w:rPr>
        <w:t>eveniment</w:t>
      </w:r>
      <w:proofErr w:type="spellEnd"/>
      <w:r w:rsidR="00BC1E83">
        <w:rPr>
          <w:rFonts w:ascii="principalGeorgia" w:hAnsi="principalGeorgia"/>
          <w:color w:val="002147"/>
        </w:rPr>
        <w:t xml:space="preserve"> </w:t>
      </w:r>
      <w:r w:rsidR="00C34AD1">
        <w:rPr>
          <w:rFonts w:ascii="principalGeorgia" w:hAnsi="principalGeorgia"/>
          <w:color w:val="002147"/>
        </w:rPr>
        <w:t xml:space="preserve">pot fi </w:t>
      </w:r>
      <w:proofErr w:type="spellStart"/>
      <w:r w:rsidR="00C34AD1">
        <w:rPr>
          <w:rFonts w:ascii="principalGeorgia" w:hAnsi="principalGeorgia"/>
          <w:color w:val="002147"/>
        </w:rPr>
        <w:t>consultate</w:t>
      </w:r>
      <w:proofErr w:type="spellEnd"/>
      <w:r w:rsidR="00C34AD1">
        <w:rPr>
          <w:rFonts w:ascii="principalGeorgia" w:hAnsi="principalGeorgia"/>
          <w:color w:val="002147"/>
        </w:rPr>
        <w:t xml:space="preserve"> </w:t>
      </w:r>
      <w:hyperlink r:id="rId11" w:history="1">
        <w:proofErr w:type="spellStart"/>
        <w:r w:rsidR="00C34AD1" w:rsidRPr="00AE7D9C">
          <w:rPr>
            <w:rStyle w:val="Hyperlink"/>
            <w:rFonts w:ascii="principalGeorgia" w:hAnsi="principalGeorgia"/>
            <w:b/>
            <w:color w:val="00B0F0"/>
          </w:rPr>
          <w:t>aici</w:t>
        </w:r>
        <w:proofErr w:type="spellEnd"/>
      </w:hyperlink>
      <w:r w:rsidR="00C34AD1">
        <w:rPr>
          <w:rFonts w:ascii="principalGeorgia" w:hAnsi="principalGeorgia"/>
          <w:color w:val="002147"/>
        </w:rPr>
        <w:t>.</w:t>
      </w:r>
      <w:proofErr w:type="gramEnd"/>
      <w:r w:rsidR="00C34AD1">
        <w:rPr>
          <w:rFonts w:ascii="principalGeorgia" w:hAnsi="principalGeorgia"/>
          <w:color w:val="002147"/>
        </w:rPr>
        <w:t xml:space="preserve"> </w:t>
      </w:r>
    </w:p>
    <w:p w:rsidR="00C34AD1" w:rsidRDefault="00BC1E83" w:rsidP="00BC1E83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02147"/>
        </w:rPr>
      </w:pPr>
      <w:proofErr w:type="gramStart"/>
      <w:r>
        <w:rPr>
          <w:rFonts w:ascii="principalGeorgia" w:hAnsi="principalGeorgia"/>
          <w:color w:val="002147"/>
        </w:rPr>
        <w:t xml:space="preserve">De </w:t>
      </w:r>
      <w:proofErr w:type="spellStart"/>
      <w:r>
        <w:rPr>
          <w:rFonts w:ascii="principalGeorgia" w:hAnsi="principalGeorgia"/>
          <w:color w:val="002147"/>
        </w:rPr>
        <w:t>asemenea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persoanele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interesate</w:t>
      </w:r>
      <w:proofErr w:type="spellEnd"/>
      <w:r>
        <w:rPr>
          <w:rFonts w:ascii="principalGeorgia" w:hAnsi="principalGeorgia"/>
          <w:color w:val="002147"/>
        </w:rPr>
        <w:t xml:space="preserve"> pot </w:t>
      </w:r>
      <w:proofErr w:type="spellStart"/>
      <w:r>
        <w:rPr>
          <w:rFonts w:ascii="principalGeorgia" w:hAnsi="principalGeorgia"/>
          <w:color w:val="002147"/>
        </w:rPr>
        <w:t>accesa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 w:rsidRPr="00AE7D9C">
        <w:rPr>
          <w:rFonts w:ascii="principalGeorgia" w:hAnsi="principalGeorgia"/>
          <w:b/>
          <w:color w:val="00B0F0"/>
        </w:rPr>
        <w:t>Arhiva</w:t>
      </w:r>
      <w:proofErr w:type="spellEnd"/>
      <w:r w:rsidRPr="00AE7D9C">
        <w:rPr>
          <w:rFonts w:ascii="principalGeorgia" w:hAnsi="principalGeorgia"/>
          <w:b/>
          <w:color w:val="00B0F0"/>
        </w:rPr>
        <w:t xml:space="preserve"> </w:t>
      </w:r>
      <w:proofErr w:type="spellStart"/>
      <w:r w:rsidRPr="00AE7D9C">
        <w:rPr>
          <w:rFonts w:ascii="principalGeorgia" w:hAnsi="principalGeorgia"/>
          <w:b/>
          <w:color w:val="00B0F0"/>
        </w:rPr>
        <w:t>Levițchi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r w:rsidRPr="00BC1E83">
        <w:rPr>
          <w:rFonts w:ascii="principalGeorgia" w:hAnsi="principalGeorgia"/>
          <w:i/>
          <w:color w:val="002147"/>
        </w:rPr>
        <w:t xml:space="preserve">Leon </w:t>
      </w:r>
      <w:proofErr w:type="spellStart"/>
      <w:r w:rsidRPr="00BC1E83">
        <w:rPr>
          <w:rFonts w:ascii="principalGeorgia" w:hAnsi="principalGeorgia"/>
          <w:i/>
          <w:color w:val="002147"/>
        </w:rPr>
        <w:t>Levițchi</w:t>
      </w:r>
      <w:proofErr w:type="spellEnd"/>
      <w:r w:rsidRPr="00BC1E83">
        <w:rPr>
          <w:rFonts w:ascii="principalGeorgia" w:hAnsi="principalGeorgia"/>
          <w:i/>
          <w:color w:val="002147"/>
        </w:rPr>
        <w:t xml:space="preserve"> </w:t>
      </w:r>
      <w:r w:rsidRPr="00BC1E83">
        <w:rPr>
          <w:rStyle w:val="Accentuat"/>
          <w:rFonts w:ascii="principalGeorgia" w:hAnsi="principalGeorgia"/>
          <w:i w:val="0"/>
          <w:color w:val="002147"/>
        </w:rPr>
        <w:t xml:space="preserve">– </w:t>
      </w:r>
      <w:r w:rsidRPr="00BC1E83">
        <w:rPr>
          <w:rFonts w:ascii="principalGeorgia" w:hAnsi="principalGeorgia"/>
          <w:i/>
          <w:color w:val="002147"/>
        </w:rPr>
        <w:t>Archive (</w:t>
      </w:r>
      <w:proofErr w:type="spellStart"/>
      <w:r w:rsidRPr="00BC1E83">
        <w:rPr>
          <w:rFonts w:ascii="principalGeorgia" w:hAnsi="principalGeorgia"/>
          <w:i/>
          <w:color w:val="002147"/>
        </w:rPr>
        <w:t>LLA</w:t>
      </w:r>
      <w:proofErr w:type="spellEnd"/>
      <w:r w:rsidRPr="00BC1E83">
        <w:rPr>
          <w:rFonts w:ascii="principalGeorgia" w:hAnsi="principalGeorgia"/>
          <w:i/>
          <w:color w:val="002147"/>
        </w:rPr>
        <w:t>)</w:t>
      </w:r>
      <w:r>
        <w:rPr>
          <w:rFonts w:ascii="principalGeorgia" w:hAnsi="principalGeorgia"/>
          <w:i/>
          <w:color w:val="002147"/>
        </w:rPr>
        <w:t xml:space="preserve">, </w:t>
      </w:r>
      <w:hyperlink r:id="rId12" w:history="1">
        <w:proofErr w:type="spellStart"/>
        <w:r w:rsidRPr="00AE7D9C">
          <w:rPr>
            <w:rStyle w:val="Hyperlink"/>
            <w:rFonts w:ascii="principalGeorgia" w:hAnsi="principalGeorgia"/>
            <w:b/>
            <w:color w:val="00B0F0"/>
          </w:rPr>
          <w:t>aici</w:t>
        </w:r>
        <w:proofErr w:type="spellEnd"/>
      </w:hyperlink>
      <w:r>
        <w:rPr>
          <w:rFonts w:ascii="principalGeorgia" w:hAnsi="principalGeorgia"/>
          <w:i/>
          <w:color w:val="002147"/>
        </w:rPr>
        <w:t>.</w:t>
      </w:r>
      <w:proofErr w:type="gramEnd"/>
      <w:r w:rsidR="00C34AD1">
        <w:rPr>
          <w:rFonts w:ascii="principalGeorgia" w:hAnsi="principalGeorgia"/>
          <w:color w:val="002147"/>
        </w:rPr>
        <w:t xml:space="preserve"> </w:t>
      </w:r>
    </w:p>
    <w:p w:rsidR="00C34AD1" w:rsidRPr="004A574D" w:rsidRDefault="00C34AD1" w:rsidP="00BC1E83">
      <w:pPr>
        <w:pStyle w:val="NormalWeb"/>
        <w:shd w:val="clear" w:color="auto" w:fill="FFFFFF" w:themeFill="background1"/>
        <w:spacing w:after="0" w:line="360" w:lineRule="auto"/>
        <w:jc w:val="both"/>
        <w:rPr>
          <w:b/>
          <w:color w:val="000000" w:themeColor="text1"/>
          <w:lang w:val="en-US"/>
        </w:rPr>
      </w:pPr>
    </w:p>
    <w:p w:rsidR="004A574D" w:rsidRDefault="004A574D" w:rsidP="00BC1E83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lang w:val="ro-RO"/>
        </w:rPr>
      </w:pPr>
    </w:p>
    <w:p w:rsidR="004A574D" w:rsidRDefault="004A574D" w:rsidP="00BC1E83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lang w:val="ro-RO"/>
        </w:rPr>
      </w:pPr>
    </w:p>
    <w:p w:rsidR="003D702E" w:rsidRPr="006673CF" w:rsidRDefault="003D702E" w:rsidP="00BC1E83">
      <w:pPr>
        <w:pStyle w:val="Corptext"/>
        <w:spacing w:before="1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D702E" w:rsidRPr="006673CF">
      <w:pgSz w:w="12240" w:h="15840"/>
      <w:pgMar w:top="1400" w:right="14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10937"/>
    <w:multiLevelType w:val="hybridMultilevel"/>
    <w:tmpl w:val="88EC6706"/>
    <w:lvl w:ilvl="0" w:tplc="E5FEDD22">
      <w:numFmt w:val="bullet"/>
      <w:lvlText w:val="•"/>
      <w:lvlJc w:val="left"/>
      <w:pPr>
        <w:ind w:left="268" w:hanging="159"/>
      </w:pPr>
      <w:rPr>
        <w:rFonts w:ascii="Calibri" w:eastAsia="Calibri" w:hAnsi="Calibri" w:cs="Calibri" w:hint="default"/>
        <w:w w:val="99"/>
        <w:sz w:val="22"/>
        <w:szCs w:val="22"/>
        <w:lang w:val="ro-RO" w:eastAsia="en-US" w:bidi="ar-SA"/>
      </w:rPr>
    </w:lvl>
    <w:lvl w:ilvl="1" w:tplc="F4145B0C">
      <w:numFmt w:val="bullet"/>
      <w:lvlText w:val="•"/>
      <w:lvlJc w:val="left"/>
      <w:pPr>
        <w:ind w:left="1150" w:hanging="159"/>
      </w:pPr>
      <w:rPr>
        <w:rFonts w:hint="default"/>
        <w:lang w:val="ro-RO" w:eastAsia="en-US" w:bidi="ar-SA"/>
      </w:rPr>
    </w:lvl>
    <w:lvl w:ilvl="2" w:tplc="61A80102">
      <w:numFmt w:val="bullet"/>
      <w:lvlText w:val="•"/>
      <w:lvlJc w:val="left"/>
      <w:pPr>
        <w:ind w:left="2040" w:hanging="159"/>
      </w:pPr>
      <w:rPr>
        <w:rFonts w:hint="default"/>
        <w:lang w:val="ro-RO" w:eastAsia="en-US" w:bidi="ar-SA"/>
      </w:rPr>
    </w:lvl>
    <w:lvl w:ilvl="3" w:tplc="20662DFE">
      <w:numFmt w:val="bullet"/>
      <w:lvlText w:val="•"/>
      <w:lvlJc w:val="left"/>
      <w:pPr>
        <w:ind w:left="2930" w:hanging="159"/>
      </w:pPr>
      <w:rPr>
        <w:rFonts w:hint="default"/>
        <w:lang w:val="ro-RO" w:eastAsia="en-US" w:bidi="ar-SA"/>
      </w:rPr>
    </w:lvl>
    <w:lvl w:ilvl="4" w:tplc="C030915E">
      <w:numFmt w:val="bullet"/>
      <w:lvlText w:val="•"/>
      <w:lvlJc w:val="left"/>
      <w:pPr>
        <w:ind w:left="3820" w:hanging="159"/>
      </w:pPr>
      <w:rPr>
        <w:rFonts w:hint="default"/>
        <w:lang w:val="ro-RO" w:eastAsia="en-US" w:bidi="ar-SA"/>
      </w:rPr>
    </w:lvl>
    <w:lvl w:ilvl="5" w:tplc="286079C6">
      <w:numFmt w:val="bullet"/>
      <w:lvlText w:val="•"/>
      <w:lvlJc w:val="left"/>
      <w:pPr>
        <w:ind w:left="4710" w:hanging="159"/>
      </w:pPr>
      <w:rPr>
        <w:rFonts w:hint="default"/>
        <w:lang w:val="ro-RO" w:eastAsia="en-US" w:bidi="ar-SA"/>
      </w:rPr>
    </w:lvl>
    <w:lvl w:ilvl="6" w:tplc="13608714">
      <w:numFmt w:val="bullet"/>
      <w:lvlText w:val="•"/>
      <w:lvlJc w:val="left"/>
      <w:pPr>
        <w:ind w:left="5600" w:hanging="159"/>
      </w:pPr>
      <w:rPr>
        <w:rFonts w:hint="default"/>
        <w:lang w:val="ro-RO" w:eastAsia="en-US" w:bidi="ar-SA"/>
      </w:rPr>
    </w:lvl>
    <w:lvl w:ilvl="7" w:tplc="8C54068A">
      <w:numFmt w:val="bullet"/>
      <w:lvlText w:val="•"/>
      <w:lvlJc w:val="left"/>
      <w:pPr>
        <w:ind w:left="6490" w:hanging="159"/>
      </w:pPr>
      <w:rPr>
        <w:rFonts w:hint="default"/>
        <w:lang w:val="ro-RO" w:eastAsia="en-US" w:bidi="ar-SA"/>
      </w:rPr>
    </w:lvl>
    <w:lvl w:ilvl="8" w:tplc="3A52CEE6">
      <w:numFmt w:val="bullet"/>
      <w:lvlText w:val="•"/>
      <w:lvlJc w:val="left"/>
      <w:pPr>
        <w:ind w:left="7380" w:hanging="15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02E"/>
    <w:rsid w:val="000D20ED"/>
    <w:rsid w:val="000F6871"/>
    <w:rsid w:val="001D1881"/>
    <w:rsid w:val="00284BCB"/>
    <w:rsid w:val="00317AC0"/>
    <w:rsid w:val="0034166C"/>
    <w:rsid w:val="003D702E"/>
    <w:rsid w:val="00437A3E"/>
    <w:rsid w:val="004A574D"/>
    <w:rsid w:val="00570F0E"/>
    <w:rsid w:val="00643343"/>
    <w:rsid w:val="006673CF"/>
    <w:rsid w:val="00691A96"/>
    <w:rsid w:val="008F3A9F"/>
    <w:rsid w:val="00AE7D9C"/>
    <w:rsid w:val="00AF271D"/>
    <w:rsid w:val="00B46392"/>
    <w:rsid w:val="00B60524"/>
    <w:rsid w:val="00BC1E83"/>
    <w:rsid w:val="00C34AD1"/>
    <w:rsid w:val="00D3269A"/>
    <w:rsid w:val="00D973B1"/>
    <w:rsid w:val="00D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21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D97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7A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4A574D"/>
    <w:rPr>
      <w:b/>
      <w:bCs/>
    </w:rPr>
  </w:style>
  <w:style w:type="character" w:styleId="Accentuat">
    <w:name w:val="Emphasis"/>
    <w:basedOn w:val="Fontdeparagrafimplicit"/>
    <w:uiPriority w:val="20"/>
    <w:qFormat/>
    <w:rsid w:val="004A57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21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D97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7A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4A574D"/>
    <w:rPr>
      <w:b/>
      <w:bCs/>
    </w:rPr>
  </w:style>
  <w:style w:type="character" w:styleId="Accentuat">
    <w:name w:val="Emphasis"/>
    <w:basedOn w:val="Fontdeparagrafimplicit"/>
    <w:uiPriority w:val="20"/>
    <w:qFormat/>
    <w:rsid w:val="004A5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4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54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46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9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12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8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74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47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5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3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0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74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tura.mttlc.r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itura.mttlc.ro" TargetMode="External"/><Relationship Id="rId12" Type="http://schemas.openxmlformats.org/officeDocument/2006/relationships/hyperlink" Target="https://unibuc.ro/wp-content/uploads/2021/11/Stire-Vian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tura.mttlc.ro/" TargetMode="External"/><Relationship Id="rId11" Type="http://schemas.openxmlformats.org/officeDocument/2006/relationships/hyperlink" Target="https://unibuc.ro/contemporary-literature-press-editura-online-a-ub-distinsa-cu-premiul-editura-anului-2020-in-cadrul-celei-de-a-xxiii-a-editii-a-galei-premiilor-apl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itura.mttlc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vista-apostrof.ro/arhiva/an2021/n11/a1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528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Psihopomp</dc:creator>
  <cp:lastModifiedBy>Aura Stan</cp:lastModifiedBy>
  <cp:revision>32</cp:revision>
  <cp:lastPrinted>2021-11-22T10:51:00Z</cp:lastPrinted>
  <dcterms:created xsi:type="dcterms:W3CDTF">2021-11-11T10:28:00Z</dcterms:created>
  <dcterms:modified xsi:type="dcterms:W3CDTF">2021-11-22T11:14:00Z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