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E4D7A" w14:textId="79319B28" w:rsidR="0085051E" w:rsidRPr="00C503DD" w:rsidRDefault="0085051E" w:rsidP="0085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503D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Amfiteatrul Virtual, organizat de Facultatea de Geografie a UB pentru elevii din mediul preuniversitar, ajuns la a doua ediție </w:t>
      </w:r>
    </w:p>
    <w:p w14:paraId="75FF0C8C" w14:textId="77777777" w:rsidR="0085051E" w:rsidRPr="00C503DD" w:rsidRDefault="0085051E" w:rsidP="0085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5444EB0" w14:textId="5A025B8F" w:rsidR="0085051E" w:rsidRPr="00C503DD" w:rsidRDefault="0085051E" w:rsidP="0085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Facultatea de Geografie a Universității din București anunță organizarea celei de-a doua ediții a </w:t>
      </w:r>
      <w:r w:rsidRPr="00C503DD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Amfiteatrului Virtual</w:t>
      </w:r>
      <w:r w:rsidRPr="00C503DD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>, proiect dedicat elevilor din mediul preuniversitar.</w:t>
      </w:r>
    </w:p>
    <w:p w14:paraId="56E0CE34" w14:textId="27376308" w:rsidR="0085051E" w:rsidRPr="00C503DD" w:rsidRDefault="0085051E" w:rsidP="0085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Cursurile se vor desfășura </w:t>
      </w:r>
      <w:r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online</w:t>
      </w:r>
      <w:r w:rsidR="00915696"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915696" w:rsidRPr="00C503D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 perioada</w:t>
      </w:r>
      <w:r w:rsidR="00915696"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915696"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3 decembrie 2021 </w:t>
      </w:r>
      <w:r w:rsidR="00915696"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– </w:t>
      </w:r>
      <w:r w:rsidR="00915696"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27 mai 2022</w:t>
      </w:r>
      <w:r w:rsidR="00915696"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,</w:t>
      </w:r>
      <w:r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fiecare zi de </w:t>
      </w:r>
      <w:r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vineri </w:t>
      </w:r>
      <w:r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(cu excepția vacanțelor) începând cu </w:t>
      </w:r>
      <w:r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ora 10.00</w:t>
      </w:r>
      <w:r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>. În săptămân</w:t>
      </w:r>
      <w:bookmarkStart w:id="0" w:name="_GoBack"/>
      <w:bookmarkEnd w:id="0"/>
      <w:r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premergătoare </w:t>
      </w:r>
      <w:r w:rsidRPr="00C503D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vacanței de primăvară</w:t>
      </w:r>
      <w:r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503D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prelegeri</w:t>
      </w:r>
      <w:r w:rsidR="00915696" w:rsidRPr="00C503D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le</w:t>
      </w:r>
      <w:r w:rsidRPr="00C503D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și ateliere</w:t>
      </w:r>
      <w:r w:rsidR="00915696" w:rsidRPr="00C503D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le se vor desfășura</w:t>
      </w:r>
      <w:r w:rsidRPr="00C503D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în fiecare zi</w:t>
      </w:r>
      <w:r w:rsidR="00915696"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619E9BBE" w14:textId="77777777" w:rsidR="00915696" w:rsidRPr="00C503DD" w:rsidRDefault="0085051E" w:rsidP="0085051E">
      <w:pPr>
        <w:jc w:val="both"/>
        <w:rPr>
          <w:rFonts w:ascii="Times New Roman" w:hAnsi="Times New Roman" w:cs="Times New Roman"/>
          <w:sz w:val="24"/>
          <w:szCs w:val="24"/>
        </w:rPr>
      </w:pPr>
      <w:r w:rsidRPr="00C503DD">
        <w:rPr>
          <w:rFonts w:ascii="Times New Roman" w:hAnsi="Times New Roman" w:cs="Times New Roman"/>
          <w:sz w:val="24"/>
          <w:szCs w:val="24"/>
        </w:rPr>
        <w:t xml:space="preserve">Temele prelegerilor și atelierelor sunt foarte diverse și vizează: </w:t>
      </w:r>
    </w:p>
    <w:p w14:paraId="01054DEC" w14:textId="77777777" w:rsidR="00915696" w:rsidRPr="00C15331" w:rsidRDefault="0085051E" w:rsidP="009156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331">
        <w:rPr>
          <w:rFonts w:ascii="Times New Roman" w:hAnsi="Times New Roman" w:cs="Times New Roman"/>
          <w:sz w:val="24"/>
          <w:szCs w:val="24"/>
        </w:rPr>
        <w:t xml:space="preserve">cercetarea reliefului montan și a calității apei de consum sau a teritoriului prin intermediul imaginilor </w:t>
      </w:r>
      <w:proofErr w:type="spellStart"/>
      <w:r w:rsidRPr="00C15331">
        <w:rPr>
          <w:rFonts w:ascii="Times New Roman" w:hAnsi="Times New Roman" w:cs="Times New Roman"/>
          <w:sz w:val="24"/>
          <w:szCs w:val="24"/>
        </w:rPr>
        <w:t>satelitare</w:t>
      </w:r>
      <w:proofErr w:type="spellEnd"/>
      <w:r w:rsidRPr="00C1533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443D95" w14:textId="77777777" w:rsidR="00915696" w:rsidRPr="00C15331" w:rsidRDefault="0085051E" w:rsidP="009156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331">
        <w:rPr>
          <w:rFonts w:ascii="Times New Roman" w:hAnsi="Times New Roman" w:cs="Times New Roman"/>
          <w:sz w:val="24"/>
          <w:szCs w:val="24"/>
        </w:rPr>
        <w:t xml:space="preserve">cunoașterea peisajelor și a ariilor protejate din România, a peisajelor agrare europene sau a problemelor produse de schimbările globale și regionale ale mediului; </w:t>
      </w:r>
    </w:p>
    <w:p w14:paraId="19B1A05D" w14:textId="77777777" w:rsidR="00915696" w:rsidRPr="00C15331" w:rsidRDefault="0085051E" w:rsidP="009156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331">
        <w:rPr>
          <w:rFonts w:ascii="Times New Roman" w:hAnsi="Times New Roman" w:cs="Times New Roman"/>
          <w:sz w:val="24"/>
          <w:szCs w:val="24"/>
        </w:rPr>
        <w:t xml:space="preserve">descoperirea schimbărilor produse de/pe râuri; </w:t>
      </w:r>
    </w:p>
    <w:p w14:paraId="1A3BB41B" w14:textId="77777777" w:rsidR="00915696" w:rsidRPr="00C15331" w:rsidRDefault="0085051E" w:rsidP="009156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331">
        <w:rPr>
          <w:rFonts w:ascii="Times New Roman" w:hAnsi="Times New Roman" w:cs="Times New Roman"/>
          <w:sz w:val="24"/>
          <w:szCs w:val="24"/>
        </w:rPr>
        <w:t xml:space="preserve">importanța planificării teritoriului și a protecției naturii urbane pentru îmbunătățirea calității vieții; </w:t>
      </w:r>
    </w:p>
    <w:p w14:paraId="671A445E" w14:textId="5BBEB543" w:rsidR="00915696" w:rsidRPr="00C15331" w:rsidRDefault="0085051E" w:rsidP="009156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331">
        <w:rPr>
          <w:rFonts w:ascii="Times New Roman" w:hAnsi="Times New Roman" w:cs="Times New Roman"/>
          <w:sz w:val="24"/>
          <w:szCs w:val="24"/>
        </w:rPr>
        <w:t>dezvoltarea capacității de utilizare a limbajului h</w:t>
      </w:r>
      <w:r w:rsidR="00915696" w:rsidRPr="00C15331">
        <w:rPr>
          <w:rFonts w:ascii="Times New Roman" w:hAnsi="Times New Roman" w:cs="Times New Roman"/>
          <w:sz w:val="24"/>
          <w:szCs w:val="24"/>
        </w:rPr>
        <w:t>ărților sau schimbărilor vremii;</w:t>
      </w:r>
    </w:p>
    <w:p w14:paraId="09537616" w14:textId="75BDBEA9" w:rsidR="0085051E" w:rsidRPr="00C15331" w:rsidRDefault="0085051E" w:rsidP="009156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331">
        <w:rPr>
          <w:rFonts w:ascii="Times New Roman" w:hAnsi="Times New Roman" w:cs="Times New Roman"/>
          <w:sz w:val="24"/>
          <w:szCs w:val="24"/>
        </w:rPr>
        <w:t>utilizarea fotografiilor sau a hărților pentru evidențierea caracteristicilor geografice ale unui teritoriu.</w:t>
      </w:r>
    </w:p>
    <w:p w14:paraId="61E5F19F" w14:textId="2F428011" w:rsidR="0085051E" w:rsidRPr="00C15331" w:rsidRDefault="0085051E" w:rsidP="0085051E">
      <w:pPr>
        <w:jc w:val="both"/>
        <w:rPr>
          <w:rFonts w:ascii="Times New Roman" w:hAnsi="Times New Roman" w:cs="Times New Roman"/>
          <w:sz w:val="24"/>
          <w:szCs w:val="24"/>
        </w:rPr>
      </w:pPr>
      <w:r w:rsidRPr="00C15331">
        <w:rPr>
          <w:rFonts w:ascii="Times New Roman" w:hAnsi="Times New Roman" w:cs="Times New Roman"/>
          <w:sz w:val="24"/>
          <w:szCs w:val="24"/>
        </w:rPr>
        <w:t xml:space="preserve">Cele </w:t>
      </w:r>
      <w:r w:rsidRPr="00C15331">
        <w:rPr>
          <w:rFonts w:ascii="Times New Roman" w:hAnsi="Times New Roman" w:cs="Times New Roman"/>
          <w:b/>
          <w:bCs/>
          <w:sz w:val="24"/>
          <w:szCs w:val="24"/>
        </w:rPr>
        <w:t>25 de prelegeri</w:t>
      </w:r>
      <w:r w:rsidRPr="00C15331">
        <w:rPr>
          <w:rFonts w:ascii="Times New Roman" w:hAnsi="Times New Roman" w:cs="Times New Roman"/>
          <w:sz w:val="24"/>
          <w:szCs w:val="24"/>
        </w:rPr>
        <w:t xml:space="preserve"> și </w:t>
      </w:r>
      <w:r w:rsidRPr="00C15331">
        <w:rPr>
          <w:rFonts w:ascii="Times New Roman" w:hAnsi="Times New Roman" w:cs="Times New Roman"/>
          <w:b/>
          <w:bCs/>
          <w:sz w:val="24"/>
          <w:szCs w:val="24"/>
        </w:rPr>
        <w:t>ateliere</w:t>
      </w:r>
      <w:r w:rsidRPr="00C15331">
        <w:rPr>
          <w:rFonts w:ascii="Times New Roman" w:hAnsi="Times New Roman" w:cs="Times New Roman"/>
          <w:sz w:val="24"/>
          <w:szCs w:val="24"/>
        </w:rPr>
        <w:t xml:space="preserve"> pregătite pentru elevii din mediul preuniversitar vor fi susținute de </w:t>
      </w:r>
      <w:r w:rsidRPr="00C15331">
        <w:rPr>
          <w:rFonts w:ascii="Times New Roman" w:hAnsi="Times New Roman" w:cs="Times New Roman"/>
          <w:b/>
          <w:bCs/>
          <w:sz w:val="24"/>
          <w:szCs w:val="24"/>
        </w:rPr>
        <w:t>21 de cadre didactice și cercetători</w:t>
      </w:r>
      <w:r w:rsidRPr="00C15331">
        <w:rPr>
          <w:rFonts w:ascii="Times New Roman" w:hAnsi="Times New Roman" w:cs="Times New Roman"/>
          <w:sz w:val="24"/>
          <w:szCs w:val="24"/>
        </w:rPr>
        <w:t xml:space="preserve"> din cadrul Facultății de Geografie</w:t>
      </w:r>
      <w:r w:rsidR="00C15331">
        <w:rPr>
          <w:rFonts w:ascii="Times New Roman" w:hAnsi="Times New Roman" w:cs="Times New Roman"/>
          <w:sz w:val="24"/>
          <w:szCs w:val="24"/>
        </w:rPr>
        <w:t xml:space="preserve"> a UB</w:t>
      </w:r>
      <w:r w:rsidRPr="00C15331">
        <w:rPr>
          <w:rFonts w:ascii="Times New Roman" w:hAnsi="Times New Roman" w:cs="Times New Roman"/>
          <w:sz w:val="24"/>
          <w:szCs w:val="24"/>
        </w:rPr>
        <w:t xml:space="preserve">. Coordonarea acestui proiect aparține doamnei </w:t>
      </w:r>
      <w:r w:rsidRPr="00C003E2">
        <w:rPr>
          <w:rFonts w:ascii="Times New Roman" w:hAnsi="Times New Roman" w:cs="Times New Roman"/>
          <w:b/>
          <w:sz w:val="24"/>
          <w:szCs w:val="24"/>
        </w:rPr>
        <w:t xml:space="preserve">prodecan lect. univ. dr. Mioara </w:t>
      </w:r>
      <w:proofErr w:type="spellStart"/>
      <w:r w:rsidRPr="00C003E2">
        <w:rPr>
          <w:rFonts w:ascii="Times New Roman" w:hAnsi="Times New Roman" w:cs="Times New Roman"/>
          <w:b/>
          <w:sz w:val="24"/>
          <w:szCs w:val="24"/>
        </w:rPr>
        <w:t>Clius</w:t>
      </w:r>
      <w:proofErr w:type="spellEnd"/>
      <w:r w:rsidR="00C003E2">
        <w:rPr>
          <w:rFonts w:ascii="Times New Roman" w:hAnsi="Times New Roman" w:cs="Times New Roman"/>
          <w:b/>
          <w:sz w:val="24"/>
          <w:szCs w:val="24"/>
        </w:rPr>
        <w:t>,</w:t>
      </w:r>
      <w:r w:rsidRPr="00C15331">
        <w:rPr>
          <w:rFonts w:ascii="Times New Roman" w:hAnsi="Times New Roman" w:cs="Times New Roman"/>
          <w:sz w:val="24"/>
          <w:szCs w:val="24"/>
        </w:rPr>
        <w:t xml:space="preserve"> care va beneficia </w:t>
      </w:r>
      <w:r w:rsidR="00915696" w:rsidRPr="00C15331">
        <w:rPr>
          <w:rFonts w:ascii="Times New Roman" w:hAnsi="Times New Roman" w:cs="Times New Roman"/>
          <w:sz w:val="24"/>
          <w:szCs w:val="24"/>
        </w:rPr>
        <w:t>atât de sprijinul colegilor, cât</w:t>
      </w:r>
      <w:r w:rsidRPr="00C15331">
        <w:rPr>
          <w:rFonts w:ascii="Times New Roman" w:hAnsi="Times New Roman" w:cs="Times New Roman"/>
          <w:sz w:val="24"/>
          <w:szCs w:val="24"/>
        </w:rPr>
        <w:t xml:space="preserve"> și de participarea voluntară a unui grup de studenți din </w:t>
      </w:r>
      <w:r w:rsidRPr="00C15331">
        <w:rPr>
          <w:rFonts w:ascii="Times New Roman" w:hAnsi="Times New Roman" w:cs="Times New Roman"/>
          <w:b/>
          <w:bCs/>
          <w:sz w:val="24"/>
          <w:szCs w:val="24"/>
        </w:rPr>
        <w:t>Asociația Studenților Geografi</w:t>
      </w:r>
      <w:r w:rsidR="00915696" w:rsidRPr="00C15331">
        <w:rPr>
          <w:rFonts w:ascii="Times New Roman" w:hAnsi="Times New Roman" w:cs="Times New Roman"/>
          <w:sz w:val="24"/>
          <w:szCs w:val="24"/>
        </w:rPr>
        <w:t>.</w:t>
      </w:r>
    </w:p>
    <w:p w14:paraId="15B6B4A9" w14:textId="0CFDA1B7" w:rsidR="0085051E" w:rsidRPr="00C15331" w:rsidRDefault="0085051E" w:rsidP="00633910">
      <w:pPr>
        <w:jc w:val="both"/>
        <w:rPr>
          <w:rFonts w:ascii="Times New Roman" w:hAnsi="Times New Roman" w:cs="Times New Roman"/>
          <w:sz w:val="24"/>
          <w:szCs w:val="24"/>
        </w:rPr>
      </w:pPr>
      <w:r w:rsidRPr="00C003E2">
        <w:rPr>
          <w:rFonts w:ascii="Times New Roman" w:hAnsi="Times New Roman" w:cs="Times New Roman"/>
          <w:b/>
          <w:sz w:val="24"/>
          <w:szCs w:val="24"/>
        </w:rPr>
        <w:t>Programul integral al celei de-a doua ediții a Amfiteatrului Virtual poate fi accesat</w:t>
      </w:r>
      <w:r w:rsidRPr="00C1533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1533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Pr="00C15331">
        <w:rPr>
          <w:rFonts w:ascii="Times New Roman" w:hAnsi="Times New Roman" w:cs="Times New Roman"/>
          <w:sz w:val="24"/>
          <w:szCs w:val="24"/>
        </w:rPr>
        <w:t>.</w:t>
      </w:r>
    </w:p>
    <w:p w14:paraId="32D9652F" w14:textId="6E052488" w:rsidR="000B69F5" w:rsidRPr="00C15331" w:rsidRDefault="000B69F5" w:rsidP="00633910">
      <w:pPr>
        <w:jc w:val="both"/>
        <w:rPr>
          <w:rFonts w:ascii="Times New Roman" w:hAnsi="Times New Roman" w:cs="Times New Roman"/>
          <w:sz w:val="24"/>
          <w:szCs w:val="24"/>
        </w:rPr>
      </w:pPr>
      <w:r w:rsidRPr="00C15331">
        <w:rPr>
          <w:rFonts w:ascii="Times New Roman" w:hAnsi="Times New Roman" w:cs="Times New Roman"/>
          <w:sz w:val="24"/>
          <w:szCs w:val="24"/>
        </w:rPr>
        <w:t xml:space="preserve">Proiectul </w:t>
      </w:r>
      <w:r w:rsidR="00C003E2">
        <w:rPr>
          <w:rFonts w:ascii="Times New Roman" w:hAnsi="Times New Roman" w:cs="Times New Roman"/>
          <w:i/>
          <w:sz w:val="24"/>
          <w:szCs w:val="24"/>
        </w:rPr>
        <w:t xml:space="preserve">Amfiteatrului Virtual </w:t>
      </w:r>
      <w:r w:rsidRPr="00C15331">
        <w:rPr>
          <w:rFonts w:ascii="Times New Roman" w:hAnsi="Times New Roman" w:cs="Times New Roman"/>
          <w:sz w:val="24"/>
          <w:szCs w:val="24"/>
        </w:rPr>
        <w:t xml:space="preserve">a </w:t>
      </w:r>
      <w:r w:rsidR="00633910" w:rsidRPr="00C15331">
        <w:rPr>
          <w:rFonts w:ascii="Times New Roman" w:hAnsi="Times New Roman" w:cs="Times New Roman"/>
          <w:sz w:val="24"/>
          <w:szCs w:val="24"/>
        </w:rPr>
        <w:t>debutat</w:t>
      </w:r>
      <w:r w:rsidRPr="00C15331">
        <w:rPr>
          <w:rFonts w:ascii="Times New Roman" w:hAnsi="Times New Roman" w:cs="Times New Roman"/>
          <w:sz w:val="24"/>
          <w:szCs w:val="24"/>
        </w:rPr>
        <w:t xml:space="preserve"> </w:t>
      </w:r>
      <w:r w:rsidR="009525D2" w:rsidRPr="00C15331">
        <w:rPr>
          <w:rFonts w:ascii="Times New Roman" w:hAnsi="Times New Roman" w:cs="Times New Roman"/>
          <w:sz w:val="24"/>
          <w:szCs w:val="24"/>
        </w:rPr>
        <w:t>în anul universitar 202</w:t>
      </w:r>
      <w:r w:rsidR="00633910" w:rsidRPr="00C15331">
        <w:rPr>
          <w:rFonts w:ascii="Times New Roman" w:hAnsi="Times New Roman" w:cs="Times New Roman"/>
          <w:sz w:val="24"/>
          <w:szCs w:val="24"/>
        </w:rPr>
        <w:t>0</w:t>
      </w:r>
      <w:r w:rsidR="009525D2" w:rsidRPr="00C15331">
        <w:rPr>
          <w:rFonts w:ascii="Times New Roman" w:hAnsi="Times New Roman" w:cs="Times New Roman"/>
          <w:sz w:val="24"/>
          <w:szCs w:val="24"/>
        </w:rPr>
        <w:t>-202</w:t>
      </w:r>
      <w:r w:rsidR="00633910" w:rsidRPr="00C15331">
        <w:rPr>
          <w:rFonts w:ascii="Times New Roman" w:hAnsi="Times New Roman" w:cs="Times New Roman"/>
          <w:sz w:val="24"/>
          <w:szCs w:val="24"/>
        </w:rPr>
        <w:t>1</w:t>
      </w:r>
      <w:r w:rsidR="009525D2" w:rsidRPr="00C15331">
        <w:rPr>
          <w:rFonts w:ascii="Times New Roman" w:hAnsi="Times New Roman" w:cs="Times New Roman"/>
          <w:sz w:val="24"/>
          <w:szCs w:val="24"/>
        </w:rPr>
        <w:t xml:space="preserve"> odată cu </w:t>
      </w:r>
      <w:r w:rsidR="00B80351" w:rsidRPr="00C15331">
        <w:rPr>
          <w:rFonts w:ascii="Times New Roman" w:hAnsi="Times New Roman" w:cs="Times New Roman"/>
          <w:sz w:val="24"/>
          <w:szCs w:val="24"/>
        </w:rPr>
        <w:t xml:space="preserve">desfășurarea activităților </w:t>
      </w:r>
      <w:r w:rsidR="00633910" w:rsidRPr="00C15331">
        <w:rPr>
          <w:rFonts w:ascii="Times New Roman" w:hAnsi="Times New Roman" w:cs="Times New Roman"/>
          <w:sz w:val="24"/>
          <w:szCs w:val="24"/>
        </w:rPr>
        <w:t>din programul de mentorat</w:t>
      </w:r>
      <w:r w:rsidRPr="00C15331">
        <w:rPr>
          <w:rFonts w:ascii="Times New Roman" w:hAnsi="Times New Roman" w:cs="Times New Roman"/>
          <w:sz w:val="24"/>
          <w:szCs w:val="24"/>
        </w:rPr>
        <w:t xml:space="preserve"> </w:t>
      </w:r>
      <w:r w:rsidRPr="00C15331">
        <w:rPr>
          <w:rFonts w:ascii="Times New Roman" w:hAnsi="Times New Roman" w:cs="Times New Roman"/>
          <w:b/>
          <w:sz w:val="24"/>
          <w:szCs w:val="24"/>
        </w:rPr>
        <w:t xml:space="preserve">TEMP – </w:t>
      </w:r>
      <w:proofErr w:type="spellStart"/>
      <w:r w:rsidRPr="00C15331">
        <w:rPr>
          <w:rFonts w:ascii="Times New Roman" w:hAnsi="Times New Roman" w:cs="Times New Roman"/>
          <w:b/>
          <w:sz w:val="24"/>
          <w:szCs w:val="24"/>
        </w:rPr>
        <w:t>Transnational</w:t>
      </w:r>
      <w:proofErr w:type="spellEnd"/>
      <w:r w:rsidRPr="00C15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5331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C15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5331">
        <w:rPr>
          <w:rFonts w:ascii="Times New Roman" w:hAnsi="Times New Roman" w:cs="Times New Roman"/>
          <w:b/>
          <w:sz w:val="24"/>
          <w:szCs w:val="24"/>
        </w:rPr>
        <w:t>Mentoring</w:t>
      </w:r>
      <w:proofErr w:type="spellEnd"/>
      <w:r w:rsidRPr="00C15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5331">
        <w:rPr>
          <w:rFonts w:ascii="Times New Roman" w:hAnsi="Times New Roman" w:cs="Times New Roman"/>
          <w:b/>
          <w:sz w:val="24"/>
          <w:szCs w:val="24"/>
        </w:rPr>
        <w:t>Partnerships</w:t>
      </w:r>
      <w:proofErr w:type="spellEnd"/>
      <w:r w:rsidRPr="00C15331">
        <w:rPr>
          <w:rFonts w:ascii="Times New Roman" w:hAnsi="Times New Roman" w:cs="Times New Roman"/>
          <w:sz w:val="24"/>
          <w:szCs w:val="24"/>
        </w:rPr>
        <w:t xml:space="preserve"> finanțat de Uniunea Europeană în cadrul </w:t>
      </w:r>
      <w:proofErr w:type="spellStart"/>
      <w:r w:rsidRPr="00C15331">
        <w:rPr>
          <w:rFonts w:ascii="Times New Roman" w:hAnsi="Times New Roman" w:cs="Times New Roman"/>
          <w:sz w:val="24"/>
          <w:szCs w:val="24"/>
        </w:rPr>
        <w:t>Horizon</w:t>
      </w:r>
      <w:proofErr w:type="spellEnd"/>
      <w:r w:rsidRPr="00C15331">
        <w:rPr>
          <w:rFonts w:ascii="Times New Roman" w:hAnsi="Times New Roman" w:cs="Times New Roman"/>
          <w:sz w:val="24"/>
          <w:szCs w:val="24"/>
        </w:rPr>
        <w:t xml:space="preserve"> 2020 </w:t>
      </w:r>
      <w:r w:rsidR="00633910" w:rsidRPr="00C15331">
        <w:rPr>
          <w:rFonts w:ascii="Times New Roman" w:hAnsi="Times New Roman" w:cs="Times New Roman"/>
          <w:sz w:val="24"/>
          <w:szCs w:val="24"/>
        </w:rPr>
        <w:t xml:space="preserve">prin intermediului </w:t>
      </w:r>
      <w:r w:rsidRPr="00C15331">
        <w:rPr>
          <w:rFonts w:ascii="Times New Roman" w:hAnsi="Times New Roman" w:cs="Times New Roman"/>
          <w:sz w:val="24"/>
          <w:szCs w:val="24"/>
        </w:rPr>
        <w:t>proiectul</w:t>
      </w:r>
      <w:r w:rsidR="00633910" w:rsidRPr="00C15331">
        <w:rPr>
          <w:rFonts w:ascii="Times New Roman" w:hAnsi="Times New Roman" w:cs="Times New Roman"/>
          <w:sz w:val="24"/>
          <w:szCs w:val="24"/>
        </w:rPr>
        <w:t>ui</w:t>
      </w:r>
      <w:r w:rsidRPr="00C1533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003E2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PHERECLOS</w:t>
        </w:r>
      </w:hyperlink>
      <w:r w:rsidRPr="00C153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F4DF6F" w14:textId="22CC328D" w:rsidR="00677E87" w:rsidRPr="00C503DD" w:rsidRDefault="00677E87" w:rsidP="00633910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Ediția </w:t>
      </w:r>
      <w:r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2020-2021</w:t>
      </w:r>
      <w:r w:rsidR="0026228D"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>în cifre:</w:t>
      </w:r>
    </w:p>
    <w:p w14:paraId="432C8814" w14:textId="33CD94DC" w:rsidR="00677E87" w:rsidRPr="00C503DD" w:rsidRDefault="00C003E2" w:rsidP="00C003E2">
      <w:pPr>
        <w:pStyle w:val="ListParagraph"/>
        <w:numPr>
          <w:ilvl w:val="0"/>
          <w:numId w:val="2"/>
        </w:num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="00677E87"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>a cele</w:t>
      </w:r>
      <w:r w:rsidR="00631579"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77E87"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13 prelegeri</w:t>
      </w:r>
      <w:r w:rsidR="00631579"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au asistat </w:t>
      </w:r>
      <w:r w:rsidR="00677E87"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>peste</w:t>
      </w:r>
      <w:r w:rsidR="00631579"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77E87"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1500</w:t>
      </w:r>
      <w:r w:rsidR="00631579"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677E87"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>de copii și tineri din</w:t>
      </w:r>
      <w:r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1E6D50B1" w14:textId="718A52F9" w:rsidR="00677E87" w:rsidRPr="00C503DD" w:rsidRDefault="00677E87" w:rsidP="00C003E2">
      <w:pPr>
        <w:pStyle w:val="ListParagraph"/>
        <w:numPr>
          <w:ilvl w:val="0"/>
          <w:numId w:val="2"/>
        </w:num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12 județe</w:t>
      </w:r>
      <w:r w:rsidR="00631579"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>(BZ, GR, CL, PH, AG, DB, IF, OT, BC, CJ, MM, SV) și</w:t>
      </w:r>
      <w:r w:rsidR="00107E2E"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municipiul </w:t>
      </w:r>
      <w:r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București</w:t>
      </w:r>
      <w:r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62BD5F94" w14:textId="4D7CC4E2" w:rsidR="00677E87" w:rsidRPr="00C503DD" w:rsidRDefault="00677E87" w:rsidP="00C003E2">
      <w:pPr>
        <w:pStyle w:val="ListParagraph"/>
        <w:numPr>
          <w:ilvl w:val="0"/>
          <w:numId w:val="2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>Ei au fost înscriși de</w:t>
      </w:r>
      <w:r w:rsidR="00C003E2"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46 de profesori</w:t>
      </w:r>
      <w:r w:rsidR="00C003E2"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de </w:t>
      </w:r>
      <w:r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Universitatea Copiilor</w:t>
      </w:r>
      <w:r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1608A355" w14:textId="1800851E" w:rsidR="00677E87" w:rsidRPr="00C503DD" w:rsidRDefault="00B80351" w:rsidP="00633910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</w:t>
      </w:r>
      <w:r w:rsidR="00677E87"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ransmiterea</w:t>
      </w:r>
      <w:r w:rsidR="00631579"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677E87" w:rsidRPr="00C503D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online</w:t>
      </w:r>
      <w:r w:rsidR="00631579"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77E87"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>a prelegerilor</w:t>
      </w:r>
      <w:r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atelierelor a mijlocit participarea în număr mare a elevilor din toate colțurile țării</w:t>
      </w:r>
      <w:r w:rsidR="00677E87" w:rsidRPr="00C503DD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sectPr w:rsidR="00677E87" w:rsidRPr="00C50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A5779"/>
    <w:multiLevelType w:val="hybridMultilevel"/>
    <w:tmpl w:val="1446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E7361"/>
    <w:multiLevelType w:val="hybridMultilevel"/>
    <w:tmpl w:val="56AC8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87"/>
    <w:rsid w:val="00000147"/>
    <w:rsid w:val="00011EE5"/>
    <w:rsid w:val="000B69F5"/>
    <w:rsid w:val="000C0483"/>
    <w:rsid w:val="00107E2E"/>
    <w:rsid w:val="001C15AD"/>
    <w:rsid w:val="001D5E10"/>
    <w:rsid w:val="0025433B"/>
    <w:rsid w:val="0026228D"/>
    <w:rsid w:val="006005AC"/>
    <w:rsid w:val="00631579"/>
    <w:rsid w:val="00633910"/>
    <w:rsid w:val="00677E87"/>
    <w:rsid w:val="007037F1"/>
    <w:rsid w:val="0071157B"/>
    <w:rsid w:val="00822B76"/>
    <w:rsid w:val="0085051E"/>
    <w:rsid w:val="00915696"/>
    <w:rsid w:val="009525D2"/>
    <w:rsid w:val="009562DC"/>
    <w:rsid w:val="00AB0B38"/>
    <w:rsid w:val="00B80351"/>
    <w:rsid w:val="00BE2833"/>
    <w:rsid w:val="00C003E2"/>
    <w:rsid w:val="00C15331"/>
    <w:rsid w:val="00C503DD"/>
    <w:rsid w:val="00F5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A11D"/>
  <w15:chartTrackingRefBased/>
  <w15:docId w15:val="{E66A5B4B-EAA2-46DF-BDF7-7318DC22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677E87"/>
  </w:style>
  <w:style w:type="paragraph" w:styleId="NormalWeb">
    <w:name w:val="Normal (Web)"/>
    <w:basedOn w:val="Normal"/>
    <w:uiPriority w:val="99"/>
    <w:semiHidden/>
    <w:unhideWhenUsed/>
    <w:rsid w:val="0067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677E8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157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22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1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hereclos.eu/" TargetMode="External"/><Relationship Id="rId5" Type="http://schemas.openxmlformats.org/officeDocument/2006/relationships/hyperlink" Target="https://geo.unibuc.ro/wp-content/uploads/2021/11/program_amfiteatrul_virtual_editia_a2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cliusmioara@yahoo.com</dc:creator>
  <cp:keywords/>
  <dc:description/>
  <cp:lastModifiedBy>Elena Andreea Carstea</cp:lastModifiedBy>
  <cp:revision>5</cp:revision>
  <dcterms:created xsi:type="dcterms:W3CDTF">2021-11-23T09:43:00Z</dcterms:created>
  <dcterms:modified xsi:type="dcterms:W3CDTF">2021-11-23T10:04:00Z</dcterms:modified>
</cp:coreProperties>
</file>