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8F6E41" w14:textId="3400D7F0" w:rsidR="005D4F0E" w:rsidRPr="00325088" w:rsidRDefault="00CE1283" w:rsidP="00A04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2508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Webinarul</w:t>
      </w:r>
      <w:r w:rsidR="005D4F0E" w:rsidRPr="0032508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CIVIS </w:t>
      </w:r>
      <w:r w:rsidR="00E77B32" w:rsidRPr="0032508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“</w:t>
      </w:r>
      <w:r w:rsidRPr="00325088">
        <w:rPr>
          <w:rFonts w:ascii="Times New Roman" w:hAnsi="Times New Roman" w:cs="Times New Roman"/>
          <w:b/>
          <w:bCs/>
          <w:sz w:val="24"/>
          <w:szCs w:val="24"/>
          <w:lang w:val="ro-RO"/>
        </w:rPr>
        <w:t>A new approach in understanding autoimmune diseases</w:t>
      </w:r>
      <w:r w:rsidR="005D4F0E" w:rsidRPr="0032508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”</w:t>
      </w:r>
      <w:r w:rsidR="00A52944" w:rsidRPr="0032508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, deschis</w:t>
      </w:r>
      <w:r w:rsidR="005077DE" w:rsidRPr="0032508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studenților</w:t>
      </w:r>
      <w:r w:rsidR="00A52944" w:rsidRPr="0032508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UB</w:t>
      </w:r>
      <w:r w:rsidRPr="0032508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de la toate nivelurile de studii</w:t>
      </w:r>
    </w:p>
    <w:p w14:paraId="48319AB8" w14:textId="77777777" w:rsidR="005D4F0E" w:rsidRPr="00325088" w:rsidRDefault="005D4F0E" w:rsidP="00791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65132C05" w14:textId="4EBA11D7" w:rsidR="00D94270" w:rsidRPr="00325088" w:rsidRDefault="002F7D04" w:rsidP="00A52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CIVIS anunță deschiderea înscrierilor pentru </w:t>
      </w:r>
      <w:r w:rsidR="00CE1283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webinarul intitulat </w:t>
      </w:r>
      <w:r w:rsidR="00E77B32" w:rsidRPr="00325088">
        <w:rPr>
          <w:rFonts w:ascii="Times New Roman" w:hAnsi="Times New Roman" w:cs="Times New Roman"/>
          <w:b/>
          <w:bCs/>
          <w:sz w:val="24"/>
          <w:szCs w:val="24"/>
          <w:lang w:val="ro-RO"/>
        </w:rPr>
        <w:t>“</w:t>
      </w:r>
      <w:r w:rsidR="00CE1283" w:rsidRPr="00325088">
        <w:rPr>
          <w:rFonts w:ascii="Times New Roman" w:hAnsi="Times New Roman" w:cs="Times New Roman"/>
          <w:b/>
          <w:bCs/>
          <w:sz w:val="24"/>
          <w:szCs w:val="24"/>
          <w:lang w:val="ro-RO"/>
        </w:rPr>
        <w:t>A new approach in understanding autoimmune diseases</w:t>
      </w:r>
      <w:r w:rsidR="006B5DCE" w:rsidRPr="00325088">
        <w:rPr>
          <w:rFonts w:ascii="Times New Roman" w:hAnsi="Times New Roman" w:cs="Times New Roman"/>
          <w:b/>
          <w:sz w:val="24"/>
          <w:szCs w:val="24"/>
          <w:lang w:val="ro-RO"/>
        </w:rPr>
        <w:t>”</w:t>
      </w:r>
      <w:r w:rsidR="00D94270" w:rsidRPr="00325088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752218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94270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care se va desfășura în </w:t>
      </w:r>
      <w:r w:rsidR="00CE1283" w:rsidRPr="00325088">
        <w:rPr>
          <w:rFonts w:ascii="Times New Roman" w:hAnsi="Times New Roman" w:cs="Times New Roman"/>
          <w:b/>
          <w:sz w:val="24"/>
          <w:szCs w:val="24"/>
          <w:lang w:val="ro-RO"/>
        </w:rPr>
        <w:t>13 ianuarie 2022</w:t>
      </w:r>
      <w:r w:rsidR="00CE1283" w:rsidRPr="00325088">
        <w:rPr>
          <w:rFonts w:ascii="Times New Roman" w:hAnsi="Times New Roman" w:cs="Times New Roman"/>
          <w:sz w:val="24"/>
          <w:szCs w:val="24"/>
          <w:lang w:val="ro-RO"/>
        </w:rPr>
        <w:t>, începând cu ora 14:00 (CET)</w:t>
      </w:r>
      <w:r w:rsidR="00D94270" w:rsidRPr="00325088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E1B52F6" w14:textId="20C4DE58" w:rsidR="00AF3555" w:rsidRPr="00325088" w:rsidRDefault="00AF3555" w:rsidP="00D942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Scopul principal al webinarului este </w:t>
      </w:r>
      <w:r w:rsidR="00325088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să le prezinte studenților </w:t>
      </w:r>
      <w:r w:rsidR="00E47845">
        <w:rPr>
          <w:rFonts w:ascii="Times New Roman" w:hAnsi="Times New Roman" w:cs="Times New Roman"/>
          <w:sz w:val="24"/>
          <w:szCs w:val="24"/>
          <w:lang w:val="ro-RO"/>
        </w:rPr>
        <w:t>într-</w:t>
      </w:r>
      <w:r w:rsidR="00E47845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o manieră nouă și incitantă </w:t>
      </w:r>
      <w:r w:rsidR="00325088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bolile </w:t>
      </w:r>
      <w:r w:rsidR="00325088">
        <w:rPr>
          <w:rFonts w:ascii="Times New Roman" w:hAnsi="Times New Roman" w:cs="Times New Roman"/>
          <w:sz w:val="24"/>
          <w:szCs w:val="24"/>
          <w:lang w:val="ro-RO"/>
        </w:rPr>
        <w:t>autoi</w:t>
      </w:r>
      <w:r w:rsidR="00325088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mune și autoinflamatorii. Pornind de la </w:t>
      </w:r>
      <w:r w:rsidR="00E47845">
        <w:rPr>
          <w:rFonts w:ascii="Times New Roman" w:hAnsi="Times New Roman" w:cs="Times New Roman"/>
          <w:sz w:val="24"/>
          <w:szCs w:val="24"/>
          <w:lang w:val="ro-RO"/>
        </w:rPr>
        <w:t>studiile</w:t>
      </w:r>
      <w:r w:rsidR="00325088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 de caz al</w:t>
      </w:r>
      <w:r w:rsidR="00E47845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325088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 un</w:t>
      </w:r>
      <w:r w:rsidR="00E47845">
        <w:rPr>
          <w:rFonts w:ascii="Times New Roman" w:hAnsi="Times New Roman" w:cs="Times New Roman"/>
          <w:sz w:val="24"/>
          <w:szCs w:val="24"/>
          <w:lang w:val="ro-RO"/>
        </w:rPr>
        <w:t>or pacienți</w:t>
      </w:r>
      <w:r w:rsidR="00325088" w:rsidRPr="00325088">
        <w:rPr>
          <w:rFonts w:ascii="Times New Roman" w:hAnsi="Times New Roman" w:cs="Times New Roman"/>
          <w:sz w:val="24"/>
          <w:szCs w:val="24"/>
          <w:lang w:val="ro-RO"/>
        </w:rPr>
        <w:t>, profesorii implicați</w:t>
      </w:r>
      <w:r w:rsidR="00E47845">
        <w:rPr>
          <w:rFonts w:ascii="Times New Roman" w:hAnsi="Times New Roman" w:cs="Times New Roman"/>
          <w:sz w:val="24"/>
          <w:szCs w:val="24"/>
          <w:lang w:val="ro-RO"/>
        </w:rPr>
        <w:t xml:space="preserve"> în desfășurarea seminarului online</w:t>
      </w:r>
      <w:r w:rsidR="00325088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 vor aprofunda fenotipul fiecărei boli împreună cu mecanismele responsabile pentru generarea răspunsurilor autoimune. </w:t>
      </w:r>
      <w:r w:rsidR="00E47845">
        <w:rPr>
          <w:rFonts w:ascii="Times New Roman" w:hAnsi="Times New Roman" w:cs="Times New Roman"/>
          <w:sz w:val="24"/>
          <w:szCs w:val="24"/>
          <w:lang w:val="ro-RO"/>
        </w:rPr>
        <w:t>Fiecare traseu patofiziologic va fi însoțit de prezentarea cazurilor reale ale unor pacienți, creându-se astfel o cale de legătură între îngrijirea pacienților în spitale și generarea de noi cunoștințe științifice la catedră.</w:t>
      </w:r>
    </w:p>
    <w:p w14:paraId="64419F51" w14:textId="468344C8" w:rsidR="000D4527" w:rsidRPr="00325088" w:rsidRDefault="000D4527" w:rsidP="000D4527">
      <w:pPr>
        <w:pStyle w:val="HTMLPreformatted"/>
        <w:spacing w:after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25088">
        <w:rPr>
          <w:rFonts w:ascii="Times New Roman" w:hAnsi="Times New Roman" w:cs="Times New Roman"/>
          <w:sz w:val="24"/>
          <w:szCs w:val="24"/>
          <w:lang w:val="ro-RO"/>
        </w:rPr>
        <w:t>Programul este deschis studenților, masteranzilor și doctoranzilor din cadrul universităților membre CIVIS interesați de</w:t>
      </w:r>
      <w:r w:rsidR="00D94270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E1283" w:rsidRPr="00325088">
        <w:rPr>
          <w:rFonts w:ascii="Times New Roman" w:hAnsi="Times New Roman" w:cs="Times New Roman"/>
          <w:sz w:val="24"/>
          <w:szCs w:val="24"/>
          <w:lang w:val="ro-RO"/>
        </w:rPr>
        <w:t>autoimunitate și bolile autoimune</w:t>
      </w:r>
      <w:r w:rsidR="00D94270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325088">
        <w:rPr>
          <w:rFonts w:ascii="Times New Roman" w:hAnsi="Times New Roman" w:cs="Times New Roman"/>
          <w:sz w:val="24"/>
          <w:szCs w:val="24"/>
          <w:lang w:val="ro-RO"/>
        </w:rPr>
        <w:t>Pentru participare est</w:t>
      </w:r>
      <w:r w:rsidR="00CE1283" w:rsidRPr="00325088">
        <w:rPr>
          <w:rFonts w:ascii="Times New Roman" w:hAnsi="Times New Roman" w:cs="Times New Roman"/>
          <w:sz w:val="24"/>
          <w:szCs w:val="24"/>
          <w:lang w:val="ro-RO"/>
        </w:rPr>
        <w:t>e necesar un nivel de minimum B2</w:t>
      </w:r>
      <w:r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 de limba engleză.</w:t>
      </w:r>
      <w:r w:rsidR="00CE1283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09EBFEC" w14:textId="72139C6B" w:rsidR="000D4527" w:rsidRDefault="000D4527" w:rsidP="000D4527">
      <w:pPr>
        <w:pStyle w:val="HTMLPreformatted"/>
        <w:spacing w:after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25088">
        <w:rPr>
          <w:rFonts w:ascii="Times New Roman" w:hAnsi="Times New Roman" w:cs="Times New Roman"/>
          <w:b/>
          <w:sz w:val="24"/>
          <w:szCs w:val="24"/>
          <w:lang w:val="ro-RO"/>
        </w:rPr>
        <w:t>Persoanele care își doresc să se înscrie sunt rugate să</w:t>
      </w:r>
      <w:r w:rsidR="00CE1283" w:rsidRPr="0032508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trim</w:t>
      </w:r>
      <w:r w:rsidR="00F02948">
        <w:rPr>
          <w:rFonts w:ascii="Times New Roman" w:hAnsi="Times New Roman" w:cs="Times New Roman"/>
          <w:b/>
          <w:sz w:val="24"/>
          <w:szCs w:val="24"/>
          <w:lang w:val="ro-RO"/>
        </w:rPr>
        <w:t>ită un e-mail care să conțină</w:t>
      </w:r>
      <w:bookmarkStart w:id="0" w:name="_GoBack"/>
      <w:bookmarkEnd w:id="0"/>
      <w:r w:rsidR="00CE1283" w:rsidRPr="0032508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o scurtă scrisoare de motivație și un CV la adresa </w:t>
      </w:r>
      <w:hyperlink r:id="rId8" w:history="1">
        <w:r w:rsidR="00CE1283" w:rsidRPr="00325088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agtzi@med.uoa.gr</w:t>
        </w:r>
      </w:hyperlink>
      <w:r w:rsidR="00CE1283" w:rsidRPr="0032508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până</w:t>
      </w:r>
      <w:r w:rsidRPr="0032508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CE1283" w:rsidRPr="00325088">
        <w:rPr>
          <w:rFonts w:ascii="Times New Roman" w:hAnsi="Times New Roman" w:cs="Times New Roman"/>
          <w:b/>
          <w:sz w:val="24"/>
          <w:szCs w:val="24"/>
          <w:lang w:val="ro-RO"/>
        </w:rPr>
        <w:t>în ziua webinarului</w:t>
      </w:r>
      <w:r w:rsidR="00CE1283" w:rsidRPr="00325088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BB83C1F" w14:textId="02B28D37" w:rsidR="000F288D" w:rsidRPr="000F288D" w:rsidRDefault="000F288D" w:rsidP="000D4527">
      <w:pPr>
        <w:pStyle w:val="HTMLPreformatted"/>
        <w:spacing w:after="1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F288D">
        <w:rPr>
          <w:rFonts w:ascii="Times New Roman" w:hAnsi="Times New Roman" w:cs="Times New Roman"/>
          <w:b/>
          <w:sz w:val="24"/>
          <w:szCs w:val="24"/>
          <w:lang w:val="ro-RO"/>
        </w:rPr>
        <w:t>Program și vorbitori</w:t>
      </w:r>
    </w:p>
    <w:p w14:paraId="552B8C4F" w14:textId="479210C9" w:rsidR="000F288D" w:rsidRDefault="000F288D" w:rsidP="000D4527">
      <w:pPr>
        <w:pStyle w:val="HTMLPreformatted"/>
        <w:spacing w:after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288D">
        <w:rPr>
          <w:rFonts w:ascii="Times New Roman" w:hAnsi="Times New Roman" w:cs="Times New Roman"/>
          <w:b/>
          <w:sz w:val="24"/>
          <w:szCs w:val="24"/>
          <w:lang w:val="ro-RO"/>
        </w:rPr>
        <w:t>National and Kapodistrian University of Athens</w:t>
      </w:r>
      <w:r w:rsidR="007434F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7434F2" w:rsidRPr="004F0D8B">
        <w:rPr>
          <w:rFonts w:ascii="Times New Roman" w:hAnsi="Times New Roman" w:cs="Times New Roman"/>
          <w:bCs/>
          <w:sz w:val="24"/>
          <w:szCs w:val="24"/>
        </w:rPr>
        <w:t>(</w:t>
      </w:r>
      <w:r w:rsidR="007434F2">
        <w:rPr>
          <w:rFonts w:ascii="Times New Roman" w:hAnsi="Times New Roman" w:cs="Times New Roman"/>
          <w:bCs/>
          <w:sz w:val="24"/>
          <w:szCs w:val="24"/>
        </w:rPr>
        <w:t xml:space="preserve">14:00-16:00 </w:t>
      </w:r>
      <w:r w:rsidR="007434F2" w:rsidRPr="004F0D8B">
        <w:rPr>
          <w:rFonts w:ascii="Times New Roman" w:hAnsi="Times New Roman" w:cs="Times New Roman"/>
          <w:bCs/>
          <w:sz w:val="24"/>
          <w:szCs w:val="24"/>
        </w:rPr>
        <w:t>CET)</w:t>
      </w:r>
    </w:p>
    <w:p w14:paraId="5B6A00DF" w14:textId="450701AA" w:rsidR="000F288D" w:rsidRPr="00494041" w:rsidRDefault="000F288D" w:rsidP="000F288D">
      <w:pPr>
        <w:pStyle w:val="HTMLPreformatted"/>
        <w:numPr>
          <w:ilvl w:val="0"/>
          <w:numId w:val="29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94041">
        <w:rPr>
          <w:rFonts w:ascii="Times New Roman" w:hAnsi="Times New Roman" w:cs="Times New Roman"/>
          <w:bCs/>
          <w:sz w:val="24"/>
          <w:szCs w:val="24"/>
          <w:lang w:val="fr-FR"/>
        </w:rPr>
        <w:t>Sjogren’s Syndrome</w:t>
      </w:r>
      <w:r w:rsidRPr="00494041">
        <w:rPr>
          <w:rFonts w:ascii="Times New Roman" w:hAnsi="Times New Roman" w:cs="Times New Roman"/>
          <w:sz w:val="24"/>
          <w:szCs w:val="24"/>
          <w:lang w:val="fr-FR"/>
        </w:rPr>
        <w:t xml:space="preserve"> – Dr. Loukas Chatzis (14:00-14:30)</w:t>
      </w:r>
    </w:p>
    <w:p w14:paraId="0CB05BB5" w14:textId="38D7B924" w:rsidR="000F288D" w:rsidRPr="00494041" w:rsidRDefault="000F288D" w:rsidP="000F288D">
      <w:pPr>
        <w:pStyle w:val="HTMLPreformatted"/>
        <w:numPr>
          <w:ilvl w:val="0"/>
          <w:numId w:val="29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94041">
        <w:rPr>
          <w:rFonts w:ascii="Times New Roman" w:hAnsi="Times New Roman" w:cs="Times New Roman"/>
          <w:bCs/>
          <w:sz w:val="24"/>
          <w:szCs w:val="24"/>
          <w:lang w:val="fr-FR"/>
        </w:rPr>
        <w:t>Systemic vasculitis</w:t>
      </w:r>
      <w:r w:rsidRPr="00494041">
        <w:rPr>
          <w:rFonts w:ascii="Times New Roman" w:hAnsi="Times New Roman" w:cs="Times New Roman"/>
          <w:sz w:val="24"/>
          <w:szCs w:val="24"/>
          <w:lang w:val="fr-FR"/>
        </w:rPr>
        <w:t xml:space="preserve"> – Dr. Ourania Argyropoulou (14:30-15:00)</w:t>
      </w:r>
    </w:p>
    <w:p w14:paraId="64BAE96C" w14:textId="46E66083" w:rsidR="000F288D" w:rsidRPr="00494041" w:rsidRDefault="000F288D" w:rsidP="000F288D">
      <w:pPr>
        <w:pStyle w:val="HTMLPreformatted"/>
        <w:numPr>
          <w:ilvl w:val="0"/>
          <w:numId w:val="29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94041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Rheumatoid arthritis </w:t>
      </w:r>
      <w:r w:rsidRPr="00494041">
        <w:rPr>
          <w:rFonts w:ascii="Times New Roman" w:hAnsi="Times New Roman" w:cs="Times New Roman"/>
          <w:sz w:val="24"/>
          <w:szCs w:val="24"/>
          <w:lang w:val="fr-FR"/>
        </w:rPr>
        <w:t>– Prof. Panayiotis Vlachoyiannopoulos (15:00-15:30)</w:t>
      </w:r>
    </w:p>
    <w:p w14:paraId="7199B6B0" w14:textId="0F11518B" w:rsidR="000F288D" w:rsidRPr="00494041" w:rsidRDefault="000F288D" w:rsidP="000F288D">
      <w:pPr>
        <w:pStyle w:val="HTMLPreformatted"/>
        <w:numPr>
          <w:ilvl w:val="0"/>
          <w:numId w:val="29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94041">
        <w:rPr>
          <w:rFonts w:ascii="Times New Roman" w:hAnsi="Times New Roman" w:cs="Times New Roman"/>
          <w:bCs/>
          <w:sz w:val="24"/>
          <w:szCs w:val="24"/>
        </w:rPr>
        <w:t xml:space="preserve">Covid-19 and autoimmunity </w:t>
      </w:r>
      <w:r w:rsidRPr="00494041">
        <w:rPr>
          <w:rFonts w:ascii="Times New Roman" w:hAnsi="Times New Roman" w:cs="Times New Roman"/>
          <w:sz w:val="24"/>
          <w:szCs w:val="24"/>
        </w:rPr>
        <w:t>– Assist. Prof. Andreas Goules (15:30-16:00)</w:t>
      </w:r>
    </w:p>
    <w:p w14:paraId="32FF6AE4" w14:textId="499AD8D1" w:rsidR="000F288D" w:rsidRPr="007434F2" w:rsidRDefault="000F288D" w:rsidP="000D4527">
      <w:pPr>
        <w:pStyle w:val="HTMLPreformatted"/>
        <w:spacing w:after="12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0F288D">
        <w:rPr>
          <w:rFonts w:ascii="Times New Roman" w:hAnsi="Times New Roman" w:cs="Times New Roman"/>
          <w:b/>
          <w:sz w:val="24"/>
          <w:szCs w:val="24"/>
          <w:lang w:val="ro-RO"/>
        </w:rPr>
        <w:t>Eberhard Karls Universität Tübingen</w:t>
      </w:r>
      <w:r w:rsidR="007434F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7434F2" w:rsidRPr="007434F2">
        <w:rPr>
          <w:rFonts w:ascii="Times New Roman" w:hAnsi="Times New Roman" w:cs="Times New Roman"/>
          <w:bCs/>
          <w:sz w:val="24"/>
          <w:szCs w:val="24"/>
          <w:lang w:val="fr-FR"/>
        </w:rPr>
        <w:t>(</w:t>
      </w:r>
      <w:r w:rsidR="007434F2">
        <w:rPr>
          <w:rFonts w:ascii="Times New Roman" w:hAnsi="Times New Roman" w:cs="Times New Roman"/>
          <w:bCs/>
          <w:sz w:val="24"/>
          <w:szCs w:val="24"/>
          <w:lang w:val="fr-FR"/>
        </w:rPr>
        <w:t>16:00-18</w:t>
      </w:r>
      <w:r w:rsidR="007434F2" w:rsidRPr="007434F2">
        <w:rPr>
          <w:rFonts w:ascii="Times New Roman" w:hAnsi="Times New Roman" w:cs="Times New Roman"/>
          <w:bCs/>
          <w:sz w:val="24"/>
          <w:szCs w:val="24"/>
          <w:lang w:val="fr-FR"/>
        </w:rPr>
        <w:t>:00 CET)</w:t>
      </w:r>
    </w:p>
    <w:p w14:paraId="7F357523" w14:textId="7BB8F2AC" w:rsidR="000F288D" w:rsidRPr="00494041" w:rsidRDefault="000F288D" w:rsidP="000F288D">
      <w:pPr>
        <w:pStyle w:val="HTMLPreformatted"/>
        <w:numPr>
          <w:ilvl w:val="0"/>
          <w:numId w:val="30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94041">
        <w:rPr>
          <w:rFonts w:ascii="Times New Roman" w:hAnsi="Times New Roman" w:cs="Times New Roman"/>
          <w:bCs/>
          <w:sz w:val="24"/>
          <w:szCs w:val="24"/>
          <w:lang w:val="fr-FR"/>
        </w:rPr>
        <w:t>Scleroderma</w:t>
      </w:r>
      <w:r w:rsidRPr="00494041">
        <w:rPr>
          <w:rFonts w:ascii="Times New Roman" w:hAnsi="Times New Roman" w:cs="Times New Roman"/>
          <w:sz w:val="24"/>
          <w:szCs w:val="24"/>
          <w:lang w:val="fr-FR"/>
        </w:rPr>
        <w:t xml:space="preserve"> – Dr. Ann-Christin Pecher, MD (16:00-16:30)</w:t>
      </w:r>
    </w:p>
    <w:p w14:paraId="40DBC17E" w14:textId="014299FD" w:rsidR="000F288D" w:rsidRPr="00494041" w:rsidRDefault="000F288D" w:rsidP="000F288D">
      <w:pPr>
        <w:pStyle w:val="HTMLPreformatted"/>
        <w:numPr>
          <w:ilvl w:val="0"/>
          <w:numId w:val="30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94041">
        <w:rPr>
          <w:rFonts w:ascii="Times New Roman" w:hAnsi="Times New Roman" w:cs="Times New Roman"/>
          <w:bCs/>
          <w:sz w:val="24"/>
          <w:szCs w:val="24"/>
        </w:rPr>
        <w:t>Familial Mediterranean Fever and autoinflammation</w:t>
      </w:r>
      <w:r w:rsidRPr="00494041">
        <w:rPr>
          <w:rFonts w:ascii="Times New Roman" w:hAnsi="Times New Roman" w:cs="Times New Roman"/>
          <w:sz w:val="24"/>
          <w:szCs w:val="24"/>
        </w:rPr>
        <w:t xml:space="preserve"> – Prof. Joerg Henes, MD (16:30-17:00)</w:t>
      </w:r>
    </w:p>
    <w:p w14:paraId="499AC954" w14:textId="731A28CB" w:rsidR="000F288D" w:rsidRPr="00494041" w:rsidRDefault="000F288D" w:rsidP="000F288D">
      <w:pPr>
        <w:pStyle w:val="HTMLPreformatted"/>
        <w:numPr>
          <w:ilvl w:val="0"/>
          <w:numId w:val="30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94041">
        <w:rPr>
          <w:rFonts w:ascii="Times New Roman" w:hAnsi="Times New Roman" w:cs="Times New Roman"/>
          <w:bCs/>
          <w:sz w:val="24"/>
          <w:szCs w:val="24"/>
        </w:rPr>
        <w:t>Psoriatic arthritis</w:t>
      </w:r>
      <w:r w:rsidRPr="00494041">
        <w:rPr>
          <w:rFonts w:ascii="Times New Roman" w:hAnsi="Times New Roman" w:cs="Times New Roman"/>
          <w:sz w:val="24"/>
          <w:szCs w:val="24"/>
        </w:rPr>
        <w:t xml:space="preserve"> – Dr. Sebastian Saur, MD (17:00-17:30)</w:t>
      </w:r>
    </w:p>
    <w:p w14:paraId="522A6B17" w14:textId="4D9BE231" w:rsidR="000F288D" w:rsidRPr="00494041" w:rsidRDefault="000F288D" w:rsidP="000F288D">
      <w:pPr>
        <w:pStyle w:val="HTMLPreformatted"/>
        <w:numPr>
          <w:ilvl w:val="0"/>
          <w:numId w:val="30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94041">
        <w:rPr>
          <w:rFonts w:ascii="Times New Roman" w:hAnsi="Times New Roman" w:cs="Times New Roman"/>
          <w:bCs/>
          <w:sz w:val="24"/>
          <w:szCs w:val="24"/>
        </w:rPr>
        <w:t>Behcet’s Disease</w:t>
      </w:r>
      <w:r w:rsidRPr="00494041">
        <w:rPr>
          <w:rFonts w:ascii="Times New Roman" w:hAnsi="Times New Roman" w:cs="Times New Roman"/>
          <w:sz w:val="24"/>
          <w:szCs w:val="24"/>
        </w:rPr>
        <w:t xml:space="preserve"> – Dr. Theodoros Xenitidis, MD (17:30-18:00)</w:t>
      </w:r>
    </w:p>
    <w:p w14:paraId="1C0B2B41" w14:textId="77777777" w:rsidR="000F288D" w:rsidRDefault="000F288D" w:rsidP="0079141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F97E882" w14:textId="5B154C45" w:rsidR="009F70FB" w:rsidRPr="00325088" w:rsidRDefault="000F288D" w:rsidP="0079141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Mai multe d</w:t>
      </w:r>
      <w:r w:rsidR="000A1FC3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etalii despre </w:t>
      </w:r>
      <w:r>
        <w:rPr>
          <w:rFonts w:ascii="Times New Roman" w:hAnsi="Times New Roman" w:cs="Times New Roman"/>
          <w:sz w:val="24"/>
          <w:szCs w:val="24"/>
          <w:lang w:val="ro-RO"/>
        </w:rPr>
        <w:t>webinarul</w:t>
      </w:r>
      <w:r w:rsidR="000A1FC3" w:rsidRPr="0032508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77B32" w:rsidRPr="0032508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“</w:t>
      </w:r>
      <w:r w:rsidR="00CE1283" w:rsidRPr="00325088">
        <w:rPr>
          <w:rFonts w:ascii="Times New Roman" w:hAnsi="Times New Roman" w:cs="Times New Roman"/>
          <w:b/>
          <w:bCs/>
          <w:sz w:val="24"/>
          <w:szCs w:val="24"/>
          <w:lang w:val="ro-RO"/>
        </w:rPr>
        <w:t>A new approach in understanding autoimmune diseases</w:t>
      </w:r>
      <w:r w:rsidR="00E77B32" w:rsidRPr="0032508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”</w:t>
      </w:r>
      <w:r w:rsidR="00E77B32" w:rsidRPr="0032508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sunt disponibile</w:t>
      </w:r>
      <w:r w:rsidR="00502DBC" w:rsidRPr="0032508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pe pagina CIVIS,</w:t>
      </w:r>
      <w:r w:rsidR="00E77B32" w:rsidRPr="0032508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hyperlink r:id="rId9" w:history="1">
        <w:r w:rsidR="00E77B32" w:rsidRPr="0032508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="00E77B32" w:rsidRPr="00325088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05FFFE4C" w14:textId="48CB4FD3" w:rsidR="000A1FC3" w:rsidRPr="00325088" w:rsidRDefault="000A1FC3" w:rsidP="0079141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AC21D8E" w14:textId="32512616" w:rsidR="000A1FC3" w:rsidRPr="00325088" w:rsidRDefault="000A1FC3" w:rsidP="00791415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325088">
        <w:rPr>
          <w:rFonts w:ascii="Times New Roman" w:hAnsi="Times New Roman" w:cs="Times New Roman"/>
          <w:i/>
          <w:sz w:val="24"/>
          <w:szCs w:val="24"/>
          <w:lang w:val="ro-RO"/>
        </w:rPr>
        <w:t xml:space="preserve">Universitatea Civică Europeană CIVIS este o alianță academică ce reunește nouă dintre cele mai importante universități din Europa: Aix-Marseille Université, National and Kapodistrian University of Athens, Universitatea din București, Université Libre de Bruxelles, Universidad Autónoma de Madrid, Sapienza Università di Roma, Stockholm University, Eberhard Karls </w:t>
      </w:r>
      <w:r w:rsidRPr="00325088">
        <w:rPr>
          <w:rFonts w:ascii="Times New Roman" w:hAnsi="Times New Roman" w:cs="Times New Roman"/>
          <w:i/>
          <w:sz w:val="24"/>
          <w:szCs w:val="24"/>
          <w:lang w:val="ro-RO"/>
        </w:rPr>
        <w:lastRenderedPageBreak/>
        <w:t>Universität Tübingen și University of Glasgow, în calitate de partener asociat. CIVIS reunește o comunitate de aproximativ 450.000 de studenți și 65.000 de angajați, dintre care peste 30.000 sunt cadre universitare și cercetători.</w:t>
      </w:r>
      <w:r w:rsidR="000D4D33" w:rsidRPr="00325088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0D4D33" w:rsidRPr="00325088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fr-FR"/>
        </w:rPr>
        <w:t>De curând, Consorțiului CIVIS i s-a alăturat și Universitatea Paris Lodron din Salzburg.</w:t>
      </w:r>
    </w:p>
    <w:sectPr w:rsidR="000A1FC3" w:rsidRPr="003250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2D840B" w14:textId="77777777" w:rsidR="00C72791" w:rsidRDefault="00C72791" w:rsidP="006C509E">
      <w:pPr>
        <w:spacing w:after="0" w:line="240" w:lineRule="auto"/>
      </w:pPr>
      <w:r>
        <w:separator/>
      </w:r>
    </w:p>
  </w:endnote>
  <w:endnote w:type="continuationSeparator" w:id="0">
    <w:p w14:paraId="480E43D1" w14:textId="77777777" w:rsidR="00C72791" w:rsidRDefault="00C72791" w:rsidP="006C5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F39545" w14:textId="77777777" w:rsidR="00C72791" w:rsidRDefault="00C72791" w:rsidP="006C509E">
      <w:pPr>
        <w:spacing w:after="0" w:line="240" w:lineRule="auto"/>
      </w:pPr>
      <w:r>
        <w:separator/>
      </w:r>
    </w:p>
  </w:footnote>
  <w:footnote w:type="continuationSeparator" w:id="0">
    <w:p w14:paraId="76624C77" w14:textId="77777777" w:rsidR="00C72791" w:rsidRDefault="00C72791" w:rsidP="006C5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0B92"/>
    <w:multiLevelType w:val="hybridMultilevel"/>
    <w:tmpl w:val="2A849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B2392"/>
    <w:multiLevelType w:val="multilevel"/>
    <w:tmpl w:val="9828A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01142"/>
    <w:multiLevelType w:val="multilevel"/>
    <w:tmpl w:val="94E48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10D7F"/>
    <w:multiLevelType w:val="multilevel"/>
    <w:tmpl w:val="EEDE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9528D9"/>
    <w:multiLevelType w:val="multilevel"/>
    <w:tmpl w:val="9680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2356C1"/>
    <w:multiLevelType w:val="multilevel"/>
    <w:tmpl w:val="C58E8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3D03F6"/>
    <w:multiLevelType w:val="multilevel"/>
    <w:tmpl w:val="57083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B721E2"/>
    <w:multiLevelType w:val="hybridMultilevel"/>
    <w:tmpl w:val="03506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7114F4"/>
    <w:multiLevelType w:val="multilevel"/>
    <w:tmpl w:val="19DA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953DFF"/>
    <w:multiLevelType w:val="multilevel"/>
    <w:tmpl w:val="4C943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4D3898"/>
    <w:multiLevelType w:val="multilevel"/>
    <w:tmpl w:val="CB06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B82630"/>
    <w:multiLevelType w:val="hybridMultilevel"/>
    <w:tmpl w:val="81A88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401E12"/>
    <w:multiLevelType w:val="multilevel"/>
    <w:tmpl w:val="C56E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C20468"/>
    <w:multiLevelType w:val="hybridMultilevel"/>
    <w:tmpl w:val="6D7E1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07785"/>
    <w:multiLevelType w:val="multilevel"/>
    <w:tmpl w:val="0826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483B85"/>
    <w:multiLevelType w:val="multilevel"/>
    <w:tmpl w:val="3DDA5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E95A30"/>
    <w:multiLevelType w:val="multilevel"/>
    <w:tmpl w:val="4224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D7265C"/>
    <w:multiLevelType w:val="hybridMultilevel"/>
    <w:tmpl w:val="91723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7C2B8A"/>
    <w:multiLevelType w:val="multilevel"/>
    <w:tmpl w:val="2064F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E832BE"/>
    <w:multiLevelType w:val="multilevel"/>
    <w:tmpl w:val="DF5EA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EE3581"/>
    <w:multiLevelType w:val="multilevel"/>
    <w:tmpl w:val="A3F8F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03364D"/>
    <w:multiLevelType w:val="hybridMultilevel"/>
    <w:tmpl w:val="B35C7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CE1750"/>
    <w:multiLevelType w:val="multilevel"/>
    <w:tmpl w:val="1AD02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9A170B"/>
    <w:multiLevelType w:val="multilevel"/>
    <w:tmpl w:val="676E3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030190"/>
    <w:multiLevelType w:val="multilevel"/>
    <w:tmpl w:val="24B48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271810"/>
    <w:multiLevelType w:val="multilevel"/>
    <w:tmpl w:val="B834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873EA6"/>
    <w:multiLevelType w:val="hybridMultilevel"/>
    <w:tmpl w:val="70387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7F35B7"/>
    <w:multiLevelType w:val="hybridMultilevel"/>
    <w:tmpl w:val="FDB0E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B77AF5"/>
    <w:multiLevelType w:val="hybridMultilevel"/>
    <w:tmpl w:val="DE7AA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E835DD"/>
    <w:multiLevelType w:val="multilevel"/>
    <w:tmpl w:val="15E8B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8"/>
  </w:num>
  <w:num w:numId="3">
    <w:abstractNumId w:val="14"/>
  </w:num>
  <w:num w:numId="4">
    <w:abstractNumId w:val="1"/>
  </w:num>
  <w:num w:numId="5">
    <w:abstractNumId w:val="5"/>
  </w:num>
  <w:num w:numId="6">
    <w:abstractNumId w:val="24"/>
  </w:num>
  <w:num w:numId="7">
    <w:abstractNumId w:val="4"/>
  </w:num>
  <w:num w:numId="8">
    <w:abstractNumId w:val="8"/>
  </w:num>
  <w:num w:numId="9">
    <w:abstractNumId w:val="12"/>
  </w:num>
  <w:num w:numId="10">
    <w:abstractNumId w:val="23"/>
  </w:num>
  <w:num w:numId="11">
    <w:abstractNumId w:val="29"/>
  </w:num>
  <w:num w:numId="12">
    <w:abstractNumId w:val="19"/>
  </w:num>
  <w:num w:numId="13">
    <w:abstractNumId w:val="22"/>
  </w:num>
  <w:num w:numId="14">
    <w:abstractNumId w:val="25"/>
  </w:num>
  <w:num w:numId="15">
    <w:abstractNumId w:val="20"/>
  </w:num>
  <w:num w:numId="16">
    <w:abstractNumId w:val="21"/>
  </w:num>
  <w:num w:numId="17">
    <w:abstractNumId w:val="10"/>
  </w:num>
  <w:num w:numId="18">
    <w:abstractNumId w:val="0"/>
  </w:num>
  <w:num w:numId="19">
    <w:abstractNumId w:val="26"/>
  </w:num>
  <w:num w:numId="20">
    <w:abstractNumId w:val="13"/>
  </w:num>
  <w:num w:numId="21">
    <w:abstractNumId w:val="15"/>
  </w:num>
  <w:num w:numId="22">
    <w:abstractNumId w:val="7"/>
  </w:num>
  <w:num w:numId="23">
    <w:abstractNumId w:val="6"/>
  </w:num>
  <w:num w:numId="24">
    <w:abstractNumId w:val="27"/>
  </w:num>
  <w:num w:numId="25">
    <w:abstractNumId w:val="28"/>
  </w:num>
  <w:num w:numId="26">
    <w:abstractNumId w:val="11"/>
  </w:num>
  <w:num w:numId="27">
    <w:abstractNumId w:val="2"/>
  </w:num>
  <w:num w:numId="28">
    <w:abstractNumId w:val="17"/>
  </w:num>
  <w:num w:numId="29">
    <w:abstractNumId w:val="16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635"/>
    <w:rsid w:val="00003BB8"/>
    <w:rsid w:val="00022F2B"/>
    <w:rsid w:val="00037566"/>
    <w:rsid w:val="00050D67"/>
    <w:rsid w:val="000759E5"/>
    <w:rsid w:val="00085620"/>
    <w:rsid w:val="000A1FC3"/>
    <w:rsid w:val="000A77EF"/>
    <w:rsid w:val="000B267F"/>
    <w:rsid w:val="000D4527"/>
    <w:rsid w:val="000D4D33"/>
    <w:rsid w:val="000E480A"/>
    <w:rsid w:val="000F288D"/>
    <w:rsid w:val="000F5656"/>
    <w:rsid w:val="00104949"/>
    <w:rsid w:val="00134761"/>
    <w:rsid w:val="001628D4"/>
    <w:rsid w:val="001658B4"/>
    <w:rsid w:val="00166BAB"/>
    <w:rsid w:val="00167B91"/>
    <w:rsid w:val="001A0A81"/>
    <w:rsid w:val="001A54FB"/>
    <w:rsid w:val="001F3DD0"/>
    <w:rsid w:val="0020181C"/>
    <w:rsid w:val="00201C2A"/>
    <w:rsid w:val="00202635"/>
    <w:rsid w:val="0025482F"/>
    <w:rsid w:val="002A237D"/>
    <w:rsid w:val="002E1AE5"/>
    <w:rsid w:val="002F7D04"/>
    <w:rsid w:val="00313A42"/>
    <w:rsid w:val="00325088"/>
    <w:rsid w:val="00351822"/>
    <w:rsid w:val="00381CCE"/>
    <w:rsid w:val="00390C4F"/>
    <w:rsid w:val="003917D8"/>
    <w:rsid w:val="00391A75"/>
    <w:rsid w:val="003934A0"/>
    <w:rsid w:val="0039601F"/>
    <w:rsid w:val="003965A1"/>
    <w:rsid w:val="003C68FC"/>
    <w:rsid w:val="003D5BCB"/>
    <w:rsid w:val="004002BD"/>
    <w:rsid w:val="00420B71"/>
    <w:rsid w:val="0042604E"/>
    <w:rsid w:val="0043100A"/>
    <w:rsid w:val="00446C87"/>
    <w:rsid w:val="004534AC"/>
    <w:rsid w:val="0047232F"/>
    <w:rsid w:val="00494041"/>
    <w:rsid w:val="00494130"/>
    <w:rsid w:val="0049639E"/>
    <w:rsid w:val="0049664B"/>
    <w:rsid w:val="004978F9"/>
    <w:rsid w:val="004C1A99"/>
    <w:rsid w:val="00502DBC"/>
    <w:rsid w:val="005077DE"/>
    <w:rsid w:val="0059458F"/>
    <w:rsid w:val="005A4605"/>
    <w:rsid w:val="005A5EAC"/>
    <w:rsid w:val="005D4459"/>
    <w:rsid w:val="005D4F0E"/>
    <w:rsid w:val="005D5EE9"/>
    <w:rsid w:val="005E5CEF"/>
    <w:rsid w:val="005F4FCB"/>
    <w:rsid w:val="0061410E"/>
    <w:rsid w:val="00615446"/>
    <w:rsid w:val="00616891"/>
    <w:rsid w:val="006223DC"/>
    <w:rsid w:val="00630D6F"/>
    <w:rsid w:val="00640192"/>
    <w:rsid w:val="006608D9"/>
    <w:rsid w:val="00662097"/>
    <w:rsid w:val="00670DE0"/>
    <w:rsid w:val="00680CF7"/>
    <w:rsid w:val="006960F2"/>
    <w:rsid w:val="006A6545"/>
    <w:rsid w:val="006B5DCE"/>
    <w:rsid w:val="006C509E"/>
    <w:rsid w:val="007107CB"/>
    <w:rsid w:val="007434F2"/>
    <w:rsid w:val="00747110"/>
    <w:rsid w:val="00752218"/>
    <w:rsid w:val="00777BA7"/>
    <w:rsid w:val="00782D9C"/>
    <w:rsid w:val="00786333"/>
    <w:rsid w:val="00791415"/>
    <w:rsid w:val="0079324A"/>
    <w:rsid w:val="007A193B"/>
    <w:rsid w:val="007D0172"/>
    <w:rsid w:val="007E6A9E"/>
    <w:rsid w:val="007F13E6"/>
    <w:rsid w:val="007F529E"/>
    <w:rsid w:val="0080683F"/>
    <w:rsid w:val="00815F1C"/>
    <w:rsid w:val="00826B3C"/>
    <w:rsid w:val="008316A1"/>
    <w:rsid w:val="008331CC"/>
    <w:rsid w:val="0085494E"/>
    <w:rsid w:val="00872ADA"/>
    <w:rsid w:val="00872E0B"/>
    <w:rsid w:val="008750D3"/>
    <w:rsid w:val="00886197"/>
    <w:rsid w:val="00892087"/>
    <w:rsid w:val="008A04AA"/>
    <w:rsid w:val="008B1518"/>
    <w:rsid w:val="008C02FB"/>
    <w:rsid w:val="008C3C75"/>
    <w:rsid w:val="008D4380"/>
    <w:rsid w:val="008E1A98"/>
    <w:rsid w:val="00903D3E"/>
    <w:rsid w:val="00932AD6"/>
    <w:rsid w:val="00946962"/>
    <w:rsid w:val="00947266"/>
    <w:rsid w:val="0096516C"/>
    <w:rsid w:val="0097686F"/>
    <w:rsid w:val="00986DC7"/>
    <w:rsid w:val="009971E4"/>
    <w:rsid w:val="009C31CC"/>
    <w:rsid w:val="009D0414"/>
    <w:rsid w:val="009E0821"/>
    <w:rsid w:val="009E5715"/>
    <w:rsid w:val="009F70FB"/>
    <w:rsid w:val="00A041D9"/>
    <w:rsid w:val="00A11047"/>
    <w:rsid w:val="00A2034D"/>
    <w:rsid w:val="00A30234"/>
    <w:rsid w:val="00A41BB6"/>
    <w:rsid w:val="00A52944"/>
    <w:rsid w:val="00A649F7"/>
    <w:rsid w:val="00A96636"/>
    <w:rsid w:val="00AA7010"/>
    <w:rsid w:val="00AC56A1"/>
    <w:rsid w:val="00AE2CCE"/>
    <w:rsid w:val="00AF2801"/>
    <w:rsid w:val="00AF3555"/>
    <w:rsid w:val="00B1459E"/>
    <w:rsid w:val="00B84AB4"/>
    <w:rsid w:val="00BB229E"/>
    <w:rsid w:val="00BD0A55"/>
    <w:rsid w:val="00C05930"/>
    <w:rsid w:val="00C066E1"/>
    <w:rsid w:val="00C6702F"/>
    <w:rsid w:val="00C72791"/>
    <w:rsid w:val="00C749E9"/>
    <w:rsid w:val="00CA129C"/>
    <w:rsid w:val="00CB39A7"/>
    <w:rsid w:val="00CC1BD2"/>
    <w:rsid w:val="00CD152F"/>
    <w:rsid w:val="00CE0647"/>
    <w:rsid w:val="00CE1283"/>
    <w:rsid w:val="00CE7D4C"/>
    <w:rsid w:val="00D136CC"/>
    <w:rsid w:val="00D2026D"/>
    <w:rsid w:val="00D308BC"/>
    <w:rsid w:val="00D32CB2"/>
    <w:rsid w:val="00D6501B"/>
    <w:rsid w:val="00D71528"/>
    <w:rsid w:val="00D731BD"/>
    <w:rsid w:val="00D85D9B"/>
    <w:rsid w:val="00D94270"/>
    <w:rsid w:val="00DB4445"/>
    <w:rsid w:val="00DD27B0"/>
    <w:rsid w:val="00DD3029"/>
    <w:rsid w:val="00DD7506"/>
    <w:rsid w:val="00DD769B"/>
    <w:rsid w:val="00DE5D3B"/>
    <w:rsid w:val="00DF7953"/>
    <w:rsid w:val="00E25DE6"/>
    <w:rsid w:val="00E32D97"/>
    <w:rsid w:val="00E4563B"/>
    <w:rsid w:val="00E47845"/>
    <w:rsid w:val="00E5664C"/>
    <w:rsid w:val="00E77B32"/>
    <w:rsid w:val="00E8360A"/>
    <w:rsid w:val="00EA62C3"/>
    <w:rsid w:val="00EB359C"/>
    <w:rsid w:val="00ED14D1"/>
    <w:rsid w:val="00EE1EF6"/>
    <w:rsid w:val="00EE5458"/>
    <w:rsid w:val="00EE649A"/>
    <w:rsid w:val="00EF1286"/>
    <w:rsid w:val="00F02948"/>
    <w:rsid w:val="00F0727E"/>
    <w:rsid w:val="00F40F38"/>
    <w:rsid w:val="00F4109B"/>
    <w:rsid w:val="00F50C28"/>
    <w:rsid w:val="00FD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634B1"/>
  <w15:chartTrackingRefBased/>
  <w15:docId w15:val="{66C85E7B-8EBB-4568-BE40-DC110C6C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F70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0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0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0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urse-header-summary">
    <w:name w:val="course-header-summary"/>
    <w:basedOn w:val="Normal"/>
    <w:rsid w:val="009F7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0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9F7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F70FB"/>
    <w:rPr>
      <w:b/>
      <w:bCs/>
    </w:rPr>
  </w:style>
  <w:style w:type="character" w:styleId="Hyperlink">
    <w:name w:val="Hyperlink"/>
    <w:basedOn w:val="DefaultParagraphFont"/>
    <w:uiPriority w:val="99"/>
    <w:unhideWhenUsed/>
    <w:rsid w:val="009F70FB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0F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856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8562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85620"/>
  </w:style>
  <w:style w:type="character" w:styleId="FollowedHyperlink">
    <w:name w:val="FollowedHyperlink"/>
    <w:basedOn w:val="DefaultParagraphFont"/>
    <w:uiPriority w:val="99"/>
    <w:semiHidden/>
    <w:unhideWhenUsed/>
    <w:rsid w:val="007107CB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50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509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509E"/>
    <w:rPr>
      <w:vertAlign w:val="superscript"/>
    </w:rPr>
  </w:style>
  <w:style w:type="paragraph" w:styleId="ListParagraph">
    <w:name w:val="List Paragraph"/>
    <w:basedOn w:val="Normal"/>
    <w:uiPriority w:val="34"/>
    <w:qFormat/>
    <w:rsid w:val="00D942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1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4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1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0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8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5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2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7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tzi@med.uoa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ivis.eu/en/civis-courses/a-new-approach-in-understanding-autoimmune-disea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3B42A-4022-4E5D-A693-C4AE48124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1217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andrakarlas@gmail.com</dc:creator>
  <cp:keywords/>
  <dc:description/>
  <cp:lastModifiedBy>Elena Andreea Carstea</cp:lastModifiedBy>
  <cp:revision>115</cp:revision>
  <dcterms:created xsi:type="dcterms:W3CDTF">2021-06-24T09:31:00Z</dcterms:created>
  <dcterms:modified xsi:type="dcterms:W3CDTF">2021-12-28T07:25:00Z</dcterms:modified>
</cp:coreProperties>
</file>