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EE7" w:rsidRDefault="00B201C5" w:rsidP="00503EE7">
      <w:pPr>
        <w:jc w:val="both"/>
        <w:rPr>
          <w:b/>
          <w:lang w:val="ro-RO"/>
        </w:rPr>
      </w:pPr>
      <w:r w:rsidRPr="00B201C5">
        <w:rPr>
          <w:b/>
          <w:lang w:val="ro-RO"/>
        </w:rPr>
        <w:t>„C. I. Young Nightcreatures. Ființe de noapte</w:t>
      </w:r>
      <w:r>
        <w:rPr>
          <w:b/>
          <w:lang w:val="ro-RO"/>
        </w:rPr>
        <w:t>”, o</w:t>
      </w:r>
      <w:bookmarkStart w:id="0" w:name="_GoBack"/>
      <w:bookmarkEnd w:id="0"/>
      <w:r w:rsidR="00503EE7" w:rsidRPr="00503EE7">
        <w:rPr>
          <w:b/>
          <w:lang w:val="ro-RO"/>
        </w:rPr>
        <w:t xml:space="preserve"> nouă apariție editorială la editura “Contemporary Literature Press”</w:t>
      </w:r>
    </w:p>
    <w:p w:rsidR="00503EE7" w:rsidRPr="00503EE7" w:rsidRDefault="00503EE7" w:rsidP="00503EE7">
      <w:pPr>
        <w:jc w:val="both"/>
        <w:rPr>
          <w:b/>
          <w:lang w:val="ro-RO"/>
        </w:rPr>
      </w:pPr>
    </w:p>
    <w:p w:rsidR="00503EE7" w:rsidRPr="00503EE7" w:rsidRDefault="00503EE7" w:rsidP="00503EE7">
      <w:pPr>
        <w:jc w:val="both"/>
        <w:rPr>
          <w:lang w:val="ro-RO"/>
        </w:rPr>
      </w:pPr>
      <w:r w:rsidRPr="00503EE7">
        <w:rPr>
          <w:lang w:val="ro-RO"/>
        </w:rPr>
        <w:t>Editura online Contemporary Literature Press, aflată sub auspiciile următoarelor foruri: Universitatea din București, The British Council, Institutul Cultural Român și Uniunea Scriitorilor din România, anunță publicarea volumului „C. I. Young Nightcreatures. Ființe de n</w:t>
      </w:r>
      <w:r w:rsidRPr="00503EE7">
        <w:rPr>
          <w:lang w:val="ro-RO"/>
        </w:rPr>
        <w:t>oapte”, editat de Lidia Vianu. </w:t>
      </w:r>
    </w:p>
    <w:p w:rsidR="00503EE7" w:rsidRPr="00503EE7" w:rsidRDefault="00503EE7" w:rsidP="00503EE7">
      <w:pPr>
        <w:jc w:val="both"/>
        <w:rPr>
          <w:lang w:val="ro-RO"/>
        </w:rPr>
      </w:pPr>
      <w:r w:rsidRPr="00503EE7">
        <w:rPr>
          <w:lang w:val="ro-RO"/>
        </w:rPr>
        <w:t>Editoarea mărturisește că volumul o duce cu gândul la copilărie: „Să tot fi avut eu trei ani pe vremea când tatăl meu îmi citea seara la culcare câte o pagină din Nils Holgersson. La patru ani știam deja să citesc și îmi citeam singură. Mă simțeam ocrotită pe când treceam prin acea lume în care toate ființele se iubeau una pe alta. Mi-era nespus de bine atunci când o citeam. Toate acestea se întâmplau în anul 1950, într-o Români</w:t>
      </w:r>
      <w:r w:rsidRPr="00503EE7">
        <w:rPr>
          <w:lang w:val="ro-RO"/>
        </w:rPr>
        <w:t>e înecată în comunism și frică.</w:t>
      </w:r>
    </w:p>
    <w:p w:rsidR="00503EE7" w:rsidRPr="00503EE7" w:rsidRDefault="00503EE7" w:rsidP="00503EE7">
      <w:pPr>
        <w:jc w:val="both"/>
        <w:rPr>
          <w:lang w:val="ro-RO"/>
        </w:rPr>
      </w:pPr>
      <w:r w:rsidRPr="00503EE7">
        <w:rPr>
          <w:lang w:val="ro-RO"/>
        </w:rPr>
        <w:t>În anul 2021, înconjurată de ființe agresive, disprețuitoare și nemiloase, descopăr, iată, o carte care mă duce înapoi la vârsta când știam totul fără să știu. Îmi dau seama—cu ce mirare—cât de multe lucruri am uitat de atunci. Mă aflu iar într-o lume de iubire și pace: lumea în care trăiesc Nightcreatures, ființele de noapte născocite de C. I. Young. Citiți copiilor voștri această carte, ca să simtă și ei că întregul univers îi ocrotește, ca să simțiți odată cu ei că ați gonit</w:t>
      </w:r>
      <w:r w:rsidRPr="00503EE7">
        <w:rPr>
          <w:lang w:val="ro-RO"/>
        </w:rPr>
        <w:t xml:space="preserve"> frica și existați în lumină..”</w:t>
      </w:r>
    </w:p>
    <w:p w:rsidR="00806437" w:rsidRPr="00503EE7" w:rsidRDefault="00503EE7" w:rsidP="00503EE7">
      <w:pPr>
        <w:jc w:val="both"/>
        <w:rPr>
          <w:lang w:val="ro-RO"/>
        </w:rPr>
      </w:pPr>
      <w:r w:rsidRPr="00503EE7">
        <w:rPr>
          <w:lang w:val="ro-RO"/>
        </w:rPr>
        <w:t>C. I. Young. Nightcreatures, editat de Lidia Vianu, se lansează oficial pe 17 decembrie 2021, dar romanul poate fi consultat și descărcat din acest moment de </w:t>
      </w:r>
      <w:hyperlink r:id="rId4" w:history="1">
        <w:r w:rsidRPr="00503EE7">
          <w:rPr>
            <w:rStyle w:val="Hyperlink"/>
            <w:lang w:val="ro-RO"/>
          </w:rPr>
          <w:t>aici</w:t>
        </w:r>
      </w:hyperlink>
      <w:r w:rsidRPr="00503EE7">
        <w:rPr>
          <w:lang w:val="ro-RO"/>
        </w:rPr>
        <w:t>.</w:t>
      </w:r>
    </w:p>
    <w:sectPr w:rsidR="00806437" w:rsidRPr="00503EE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EE7"/>
    <w:rsid w:val="00503EE7"/>
    <w:rsid w:val="00806437"/>
    <w:rsid w:val="0096060B"/>
    <w:rsid w:val="00B20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118E5"/>
  <w15:chartTrackingRefBased/>
  <w15:docId w15:val="{141159EC-FF1F-4193-A2E9-82C0D71EF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3E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76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ditura.mttlc.ro/young-nightcreat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Ionelia Olteanu</dc:creator>
  <cp:keywords/>
  <dc:description/>
  <cp:lastModifiedBy>Ionelia Olteanu</cp:lastModifiedBy>
  <cp:revision>2</cp:revision>
  <dcterms:created xsi:type="dcterms:W3CDTF">2021-12-21T09:15:00Z</dcterms:created>
  <dcterms:modified xsi:type="dcterms:W3CDTF">2021-12-21T09:27:00Z</dcterms:modified>
</cp:coreProperties>
</file>