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8E" w:rsidRPr="003F7CE5" w:rsidRDefault="0066438E" w:rsidP="006643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0" w:name="_GoBack"/>
      <w:r w:rsidRPr="003F7CE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“</w:t>
      </w:r>
      <w:r w:rsidR="003F7CE5" w:rsidRPr="003F7CE5">
        <w:rPr>
          <w:rFonts w:ascii="Times New Roman" w:hAnsi="Times New Roman" w:cs="Times New Roman"/>
          <w:b/>
          <w:color w:val="222222"/>
          <w:sz w:val="24"/>
          <w:szCs w:val="24"/>
        </w:rPr>
        <w:t>Informational skills and agency on social media</w:t>
      </w:r>
      <w:r w:rsidR="003F7CE5" w:rsidRPr="003F7CE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”</w:t>
      </w:r>
      <w:r w:rsidRPr="003F7CE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 tema unei noi ediții a seminarului de cercetare al Departamentului de Filosofie Teoretică</w:t>
      </w:r>
    </w:p>
    <w:bookmarkEnd w:id="0"/>
    <w:p w:rsidR="003F7CE5" w:rsidRPr="003F7CE5" w:rsidRDefault="003F7CE5" w:rsidP="006643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66438E" w:rsidRPr="003F7CE5" w:rsidRDefault="0066438E" w:rsidP="006643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</w:pPr>
    </w:p>
    <w:p w:rsidR="003F7CE5" w:rsidRPr="003F7CE5" w:rsidRDefault="003F7CE5" w:rsidP="006643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F7CE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Miercuri, 12 ianuarie 2022,</w:t>
      </w:r>
      <w:r w:rsidR="00491FBD" w:rsidRPr="003F7CE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491FBD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cadrul seminarului de cercetare al Departamentului de Filosofie Teoretică, </w:t>
      </w:r>
      <w:r w:rsidRPr="003F7CE5">
        <w:rPr>
          <w:rFonts w:ascii="Times New Roman" w:hAnsi="Times New Roman" w:cs="Times New Roman"/>
          <w:b/>
          <w:color w:val="222222"/>
          <w:sz w:val="24"/>
          <w:szCs w:val="24"/>
        </w:rPr>
        <w:t>dr. Lavinia Marin</w:t>
      </w:r>
      <w:r w:rsidR="00491FBD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de la </w:t>
      </w: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>Universitatea Tehnică din Delft - TU Delft (Olanda)</w:t>
      </w:r>
      <w:r w:rsidR="0066438E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491FBD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 w:rsidR="00491FBD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>va</w:t>
      </w:r>
      <w:proofErr w:type="gramEnd"/>
      <w:r w:rsidR="00491FBD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susține conferința cu titlul</w:t>
      </w:r>
      <w:r w:rsidR="00491FBD" w:rsidRPr="003F7CE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“</w:t>
      </w:r>
      <w:r w:rsidRPr="003F7CE5">
        <w:rPr>
          <w:rFonts w:ascii="Times New Roman" w:hAnsi="Times New Roman" w:cs="Times New Roman"/>
          <w:b/>
          <w:color w:val="222222"/>
          <w:sz w:val="24"/>
          <w:szCs w:val="24"/>
        </w:rPr>
        <w:t>Informational skills and agency on social media</w:t>
      </w:r>
      <w:r w:rsidR="00491FBD" w:rsidRPr="003F7CE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”</w:t>
      </w: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3F7CE5" w:rsidRPr="003F7CE5" w:rsidRDefault="003F7CE5" w:rsidP="006643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91FBD" w:rsidRPr="003F7CE5" w:rsidRDefault="00491FBD" w:rsidP="006643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>Evenimentul, organizat de Departamentul de Filosofie Teoretică în parteneriat cu Centrul de Cercetări în Logica, Filosofia și Istoria Științei</w:t>
      </w:r>
      <w:r w:rsidR="00881C52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cadrul Universității din București,</w:t>
      </w: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 avea loc începând cu </w:t>
      </w:r>
      <w:r w:rsidR="003F7CE5" w:rsidRPr="003F7CE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ora 18</w:t>
      </w: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Detaliile de conectare via </w:t>
      </w:r>
      <w:proofErr w:type="spellStart"/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>Zoom</w:t>
      </w:r>
      <w:proofErr w:type="spellEnd"/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vor fi </w:t>
      </w:r>
      <w:r w:rsidR="00E202CE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trimise </w:t>
      </w: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tuturor celor ce își </w:t>
      </w:r>
      <w:r w:rsidR="0066438E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>exprimă</w:t>
      </w: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dorința de participare scriind la adresa </w:t>
      </w:r>
      <w:hyperlink r:id="rId5" w:tgtFrame="_blank" w:history="1">
        <w:r w:rsidRPr="003F7CE5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ro-RO"/>
          </w:rPr>
          <w:t>andrei.marasoiu@filosofie.unibuc.ro</w:t>
        </w:r>
      </w:hyperlink>
      <w:r w:rsidRPr="003F7CE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</w:p>
    <w:p w:rsidR="003F7CE5" w:rsidRPr="003F7CE5" w:rsidRDefault="00491FBD" w:rsidP="0066438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>Mai multe detalii despre</w:t>
      </w:r>
      <w:r w:rsidR="003F7CE5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conferențiară </w:t>
      </w: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>sunt accesibile</w:t>
      </w:r>
      <w:r w:rsidRPr="003F7CE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hyperlink r:id="rId6" w:history="1">
        <w:proofErr w:type="spellStart"/>
        <w:r w:rsidR="003F7CE5" w:rsidRPr="003F7CE5">
          <w:rPr>
            <w:rStyle w:val="Hyperlink"/>
            <w:rFonts w:ascii="Times New Roman" w:hAnsi="Times New Roman" w:cs="Times New Roman"/>
            <w:sz w:val="24"/>
            <w:szCs w:val="24"/>
          </w:rPr>
          <w:t>aici</w:t>
        </w:r>
        <w:proofErr w:type="spellEnd"/>
      </w:hyperlink>
      <w:r w:rsidR="003F7CE5" w:rsidRPr="003F7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CE5" w:rsidRPr="003F7CE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F7CE5" w:rsidRPr="003F7CE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="003F7CE5" w:rsidRPr="003F7CE5">
          <w:rPr>
            <w:rStyle w:val="Hyperlink"/>
            <w:rFonts w:ascii="Times New Roman" w:hAnsi="Times New Roman" w:cs="Times New Roman"/>
            <w:sz w:val="24"/>
            <w:szCs w:val="24"/>
          </w:rPr>
          <w:t>aici</w:t>
        </w:r>
        <w:proofErr w:type="spellEnd"/>
      </w:hyperlink>
      <w:r w:rsidR="003F7CE5" w:rsidRPr="003F7CE5">
        <w:rPr>
          <w:rFonts w:ascii="Times New Roman" w:hAnsi="Times New Roman" w:cs="Times New Roman"/>
          <w:sz w:val="24"/>
          <w:szCs w:val="24"/>
        </w:rPr>
        <w:t>.</w:t>
      </w:r>
    </w:p>
    <w:p w:rsidR="00491FBD" w:rsidRPr="003F7CE5" w:rsidRDefault="003F7CE5" w:rsidP="006643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Limba de comunicare a evenimentului este engleza. </w:t>
      </w:r>
      <w:r w:rsidR="00491FBD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Mai multe detalii </w:t>
      </w:r>
      <w:r w:rsidR="0066438E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despre </w:t>
      </w: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conferință </w:t>
      </w:r>
      <w:r w:rsidR="00491FBD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>sunt disponibile pe</w:t>
      </w:r>
      <w:r w:rsidR="00491FBD" w:rsidRPr="003F7CE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hyperlink r:id="rId8" w:history="1">
        <w:r w:rsidR="00491FBD" w:rsidRPr="003F7CE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pagina Facebook a seminarului</w:t>
        </w:r>
      </w:hyperlink>
      <w:r w:rsidR="00491FBD" w:rsidRPr="003F7CE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491FBD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pe </w:t>
      </w:r>
      <w:hyperlink r:id="rId9" w:history="1">
        <w:proofErr w:type="spellStart"/>
        <w:r w:rsidR="00491FBD" w:rsidRPr="003F7CE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PhilEvents</w:t>
        </w:r>
        <w:proofErr w:type="spellEnd"/>
      </w:hyperlink>
      <w:r w:rsidR="00491FBD" w:rsidRPr="003F7CE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. </w:t>
      </w:r>
    </w:p>
    <w:p w:rsidR="00C36BAE" w:rsidRPr="00026F1E" w:rsidRDefault="00C36BAE" w:rsidP="0066438E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sectPr w:rsidR="00C36BAE" w:rsidRPr="00026F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BD"/>
    <w:rsid w:val="00026F1E"/>
    <w:rsid w:val="003F7CE5"/>
    <w:rsid w:val="00491FBD"/>
    <w:rsid w:val="004E4FA5"/>
    <w:rsid w:val="0066438E"/>
    <w:rsid w:val="006669A0"/>
    <w:rsid w:val="00881C52"/>
    <w:rsid w:val="008B3397"/>
    <w:rsid w:val="00C36BAE"/>
    <w:rsid w:val="00E202CE"/>
    <w:rsid w:val="00E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91F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91F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575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610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844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728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8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710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634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07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2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eminarul-Departamentului-de-Filosofie-Teoretica-UniBuc-2852796857383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udelft.nl/.../postdocs/drir-l-lavinia-mar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:%20https:/www.laviniamarin.e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drei.marasoiu@filosofie.unibuc.r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hilevents.org/event/show/93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201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Aura Stan</cp:lastModifiedBy>
  <cp:revision>6</cp:revision>
  <dcterms:created xsi:type="dcterms:W3CDTF">2021-12-08T08:55:00Z</dcterms:created>
  <dcterms:modified xsi:type="dcterms:W3CDTF">2022-01-04T08:43:00Z</dcterms:modified>
</cp:coreProperties>
</file>