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2D7DB" w14:textId="77777777" w:rsidR="00831D07" w:rsidRDefault="00831D07" w:rsidP="00A577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FCF17" w14:textId="77777777" w:rsidR="00831D07" w:rsidRDefault="00831D07" w:rsidP="00A577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BF403" w14:textId="117F5628" w:rsidR="00A57746" w:rsidRDefault="008D2419" w:rsidP="00A577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419">
        <w:rPr>
          <w:rFonts w:ascii="Times New Roman" w:hAnsi="Times New Roman" w:cs="Times New Roman"/>
          <w:b/>
          <w:sz w:val="24"/>
          <w:szCs w:val="24"/>
        </w:rPr>
        <w:t xml:space="preserve">Student </w:t>
      </w:r>
      <w:proofErr w:type="spellStart"/>
      <w:r w:rsidRPr="008D2419">
        <w:rPr>
          <w:rFonts w:ascii="Times New Roman" w:hAnsi="Times New Roman" w:cs="Times New Roman"/>
          <w:b/>
          <w:sz w:val="24"/>
          <w:szCs w:val="24"/>
        </w:rPr>
        <w:t>UB</w:t>
      </w:r>
      <w:proofErr w:type="spellEnd"/>
      <w:r w:rsidRPr="008D2419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30353F">
        <w:rPr>
          <w:rFonts w:ascii="Times New Roman" w:hAnsi="Times New Roman" w:cs="Times New Roman"/>
          <w:b/>
          <w:sz w:val="24"/>
          <w:szCs w:val="24"/>
        </w:rPr>
        <w:t>P</w:t>
      </w:r>
      <w:r w:rsidR="0030353F">
        <w:rPr>
          <w:rFonts w:ascii="Times New Roman" w:hAnsi="Times New Roman" w:cs="Times New Roman"/>
          <w:b/>
          <w:sz w:val="24"/>
          <w:szCs w:val="24"/>
        </w:rPr>
        <w:t xml:space="preserve">articipă gratuit la patru ateliere interactive </w:t>
      </w:r>
      <w:r w:rsidR="0030353F">
        <w:rPr>
          <w:rFonts w:ascii="Times New Roman" w:hAnsi="Times New Roman" w:cs="Times New Roman"/>
          <w:b/>
          <w:sz w:val="24"/>
          <w:szCs w:val="24"/>
        </w:rPr>
        <w:t>și o</w:t>
      </w:r>
      <w:r w:rsidR="004040B0">
        <w:rPr>
          <w:rFonts w:ascii="Times New Roman" w:hAnsi="Times New Roman" w:cs="Times New Roman"/>
          <w:b/>
          <w:sz w:val="24"/>
          <w:szCs w:val="24"/>
        </w:rPr>
        <w:t xml:space="preserve">bține o certificare Microsoft </w:t>
      </w:r>
      <w:r w:rsidR="001B2FDB">
        <w:rPr>
          <w:rFonts w:ascii="Times New Roman" w:hAnsi="Times New Roman" w:cs="Times New Roman"/>
          <w:b/>
          <w:sz w:val="24"/>
          <w:szCs w:val="24"/>
        </w:rPr>
        <w:t xml:space="preserve">recunoscută internațional </w:t>
      </w:r>
    </w:p>
    <w:p w14:paraId="1BE889D8" w14:textId="77777777" w:rsidR="004040B0" w:rsidRPr="008D2419" w:rsidRDefault="004040B0" w:rsidP="00A5774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14:paraId="2D4ACABD" w14:textId="4ABF3ED2" w:rsidR="00831D07" w:rsidRPr="004040B0" w:rsidRDefault="00A57746" w:rsidP="004040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0B0">
        <w:rPr>
          <w:rFonts w:ascii="Times New Roman" w:hAnsi="Times New Roman" w:cs="Times New Roman"/>
          <w:sz w:val="24"/>
          <w:szCs w:val="24"/>
        </w:rPr>
        <w:t>În</w:t>
      </w:r>
      <w:r w:rsidR="008D2419" w:rsidRPr="004040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D07" w:rsidRPr="004040B0">
        <w:rPr>
          <w:rFonts w:ascii="Times New Roman" w:hAnsi="Times New Roman" w:cs="Times New Roman"/>
          <w:b/>
          <w:sz w:val="24"/>
          <w:szCs w:val="24"/>
        </w:rPr>
        <w:t xml:space="preserve">luna martie </w:t>
      </w:r>
      <w:r w:rsidR="008D2419" w:rsidRPr="004040B0">
        <w:rPr>
          <w:rFonts w:ascii="Times New Roman" w:hAnsi="Times New Roman" w:cs="Times New Roman"/>
          <w:b/>
          <w:sz w:val="24"/>
          <w:szCs w:val="24"/>
        </w:rPr>
        <w:t>2022</w:t>
      </w:r>
      <w:r w:rsidRPr="004040B0">
        <w:rPr>
          <w:rFonts w:ascii="Times New Roman" w:hAnsi="Times New Roman" w:cs="Times New Roman"/>
          <w:sz w:val="24"/>
          <w:szCs w:val="24"/>
        </w:rPr>
        <w:t>,</w:t>
      </w:r>
      <w:r w:rsidRPr="004040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D07" w:rsidRPr="004040B0">
        <w:rPr>
          <w:rFonts w:ascii="Times New Roman" w:hAnsi="Times New Roman" w:cs="Times New Roman"/>
          <w:color w:val="222222"/>
          <w:sz w:val="24"/>
          <w:szCs w:val="24"/>
        </w:rPr>
        <w:t xml:space="preserve">Fundația </w:t>
      </w:r>
      <w:proofErr w:type="spellStart"/>
      <w:r w:rsidR="00831D07" w:rsidRPr="004040B0">
        <w:rPr>
          <w:rFonts w:ascii="Times New Roman" w:hAnsi="Times New Roman" w:cs="Times New Roman"/>
          <w:color w:val="222222"/>
          <w:sz w:val="24"/>
          <w:szCs w:val="24"/>
        </w:rPr>
        <w:t>EOS</w:t>
      </w:r>
      <w:proofErr w:type="spellEnd"/>
      <w:r w:rsidR="00831D07" w:rsidRPr="004040B0">
        <w:rPr>
          <w:rFonts w:ascii="Times New Roman" w:hAnsi="Times New Roman" w:cs="Times New Roman"/>
          <w:color w:val="222222"/>
          <w:sz w:val="24"/>
          <w:szCs w:val="24"/>
        </w:rPr>
        <w:t xml:space="preserve"> în parteneriat cu Microsoft </w:t>
      </w:r>
      <w:r w:rsidR="00831D07" w:rsidRPr="004040B0">
        <w:rPr>
          <w:rFonts w:ascii="Times New Roman" w:hAnsi="Times New Roman" w:cs="Times New Roman"/>
          <w:sz w:val="24"/>
          <w:szCs w:val="24"/>
        </w:rPr>
        <w:t>oferă instituțiilor membre, printre care și Universitatea din București, acces gratuit la mai multe resurse electronice.</w:t>
      </w:r>
    </w:p>
    <w:p w14:paraId="524FB285" w14:textId="57FBBFDD" w:rsidR="00831D07" w:rsidRPr="004040B0" w:rsidRDefault="00831D07" w:rsidP="004040B0">
      <w:pPr>
        <w:pStyle w:val="NormalWeb"/>
        <w:shd w:val="clear" w:color="auto" w:fill="FFFFFF"/>
        <w:spacing w:line="360" w:lineRule="auto"/>
        <w:jc w:val="both"/>
        <w:rPr>
          <w:color w:val="222222"/>
        </w:rPr>
      </w:pPr>
      <w:proofErr w:type="spellStart"/>
      <w:r w:rsidRPr="004040B0">
        <w:t>Astfel</w:t>
      </w:r>
      <w:proofErr w:type="spellEnd"/>
      <w:r w:rsidRPr="004040B0">
        <w:t xml:space="preserve">, </w:t>
      </w:r>
      <w:proofErr w:type="spellStart"/>
      <w:r w:rsidRPr="004040B0">
        <w:t>studenții</w:t>
      </w:r>
      <w:proofErr w:type="spellEnd"/>
      <w:r w:rsidRPr="004040B0">
        <w:t xml:space="preserve"> </w:t>
      </w:r>
      <w:proofErr w:type="spellStart"/>
      <w:r w:rsidRPr="004040B0">
        <w:t>Universității</w:t>
      </w:r>
      <w:proofErr w:type="spellEnd"/>
      <w:r w:rsidRPr="004040B0">
        <w:t xml:space="preserve"> din </w:t>
      </w:r>
      <w:proofErr w:type="spellStart"/>
      <w:r w:rsidRPr="004040B0">
        <w:t>București</w:t>
      </w:r>
      <w:proofErr w:type="spellEnd"/>
      <w:r w:rsidRPr="004040B0">
        <w:t xml:space="preserve"> </w:t>
      </w:r>
      <w:r w:rsidR="001B2FDB">
        <w:t xml:space="preserve">pot </w:t>
      </w:r>
      <w:proofErr w:type="spellStart"/>
      <w:r w:rsidR="001B2FDB">
        <w:t>participa</w:t>
      </w:r>
      <w:proofErr w:type="spellEnd"/>
      <w:r w:rsidRPr="004040B0">
        <w:t xml:space="preserve"> </w:t>
      </w:r>
      <w:r w:rsidRPr="004040B0">
        <w:rPr>
          <w:color w:val="222222"/>
        </w:rPr>
        <w:t xml:space="preserve">la </w:t>
      </w:r>
      <w:proofErr w:type="spellStart"/>
      <w:r w:rsidRPr="004040B0">
        <w:rPr>
          <w:color w:val="222222"/>
        </w:rPr>
        <w:t>cursul</w:t>
      </w:r>
      <w:proofErr w:type="spellEnd"/>
      <w:r w:rsidRPr="004040B0">
        <w:rPr>
          <w:color w:val="222222"/>
        </w:rPr>
        <w:t xml:space="preserve"> online ales </w:t>
      </w:r>
      <w:proofErr w:type="spellStart"/>
      <w:r w:rsidRPr="004040B0">
        <w:rPr>
          <w:color w:val="222222"/>
        </w:rPr>
        <w:t>pe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platforma</w:t>
      </w:r>
      <w:proofErr w:type="spellEnd"/>
      <w:r w:rsidRPr="004040B0">
        <w:rPr>
          <w:color w:val="222222"/>
        </w:rPr>
        <w:t xml:space="preserve"> Microsoft Learn</w:t>
      </w:r>
      <w:r w:rsidR="001B2FDB">
        <w:rPr>
          <w:color w:val="222222"/>
        </w:rPr>
        <w:t xml:space="preserve">, </w:t>
      </w:r>
      <w:proofErr w:type="spellStart"/>
      <w:r w:rsidR="001B2FDB">
        <w:rPr>
          <w:color w:val="222222"/>
        </w:rPr>
        <w:t>precum</w:t>
      </w:r>
      <w:proofErr w:type="spellEnd"/>
      <w:r w:rsidR="001B2FDB">
        <w:rPr>
          <w:color w:val="222222"/>
        </w:rPr>
        <w:t xml:space="preserve"> </w:t>
      </w:r>
      <w:proofErr w:type="spellStart"/>
      <w:r w:rsidR="001B2FDB">
        <w:rPr>
          <w:color w:val="222222"/>
        </w:rPr>
        <w:t>și</w:t>
      </w:r>
      <w:proofErr w:type="spellEnd"/>
      <w:r w:rsidR="001B2FDB">
        <w:rPr>
          <w:color w:val="222222"/>
        </w:rPr>
        <w:t xml:space="preserve"> la </w:t>
      </w:r>
      <w:proofErr w:type="gramStart"/>
      <w:r w:rsidR="001B2FDB">
        <w:rPr>
          <w:color w:val="222222"/>
        </w:rPr>
        <w:t>un</w:t>
      </w:r>
      <w:proofErr w:type="gramEnd"/>
      <w:r w:rsidR="001B2FDB">
        <w:rPr>
          <w:color w:val="222222"/>
        </w:rPr>
        <w:t xml:space="preserve"> curs </w:t>
      </w:r>
      <w:proofErr w:type="spellStart"/>
      <w:r w:rsidR="001B2FDB">
        <w:rPr>
          <w:color w:val="222222"/>
        </w:rPr>
        <w:t>intensiv</w:t>
      </w:r>
      <w:proofErr w:type="spellEnd"/>
      <w:r w:rsidR="001B2FDB">
        <w:rPr>
          <w:color w:val="222222"/>
        </w:rPr>
        <w:t xml:space="preserve"> cu o </w:t>
      </w:r>
      <w:proofErr w:type="spellStart"/>
      <w:r w:rsidR="001B2FDB">
        <w:rPr>
          <w:color w:val="222222"/>
        </w:rPr>
        <w:t>durată</w:t>
      </w:r>
      <w:proofErr w:type="spellEnd"/>
      <w:r w:rsidR="001B2FDB">
        <w:rPr>
          <w:color w:val="222222"/>
        </w:rPr>
        <w:t xml:space="preserve"> de opt ore</w:t>
      </w:r>
      <w:r w:rsidR="0030353F">
        <w:rPr>
          <w:color w:val="222222"/>
        </w:rPr>
        <w:t>,</w:t>
      </w:r>
      <w:r w:rsidR="001B2FDB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susținut</w:t>
      </w:r>
      <w:proofErr w:type="spellEnd"/>
      <w:r w:rsidRPr="004040B0">
        <w:rPr>
          <w:color w:val="222222"/>
        </w:rPr>
        <w:t xml:space="preserve"> de un instructor Microsoft cu </w:t>
      </w:r>
      <w:proofErr w:type="spellStart"/>
      <w:r w:rsidRPr="004040B0">
        <w:rPr>
          <w:color w:val="222222"/>
        </w:rPr>
        <w:t>experiență</w:t>
      </w:r>
      <w:proofErr w:type="spellEnd"/>
      <w:r w:rsidRPr="004040B0">
        <w:rPr>
          <w:color w:val="222222"/>
        </w:rPr>
        <w:t xml:space="preserve"> (</w:t>
      </w:r>
      <w:proofErr w:type="spellStart"/>
      <w:r w:rsidRPr="004040B0">
        <w:rPr>
          <w:color w:val="222222"/>
        </w:rPr>
        <w:t>MCP</w:t>
      </w:r>
      <w:proofErr w:type="spellEnd"/>
      <w:r w:rsidRPr="004040B0">
        <w:rPr>
          <w:color w:val="222222"/>
        </w:rPr>
        <w:t>)</w:t>
      </w:r>
      <w:r w:rsidR="001B2FDB">
        <w:rPr>
          <w:color w:val="222222"/>
        </w:rPr>
        <w:t xml:space="preserve">. De </w:t>
      </w:r>
      <w:proofErr w:type="spellStart"/>
      <w:r w:rsidR="001B2FDB">
        <w:rPr>
          <w:color w:val="222222"/>
        </w:rPr>
        <w:t>asemenea</w:t>
      </w:r>
      <w:proofErr w:type="spellEnd"/>
      <w:r w:rsidR="001B2FDB">
        <w:rPr>
          <w:color w:val="222222"/>
        </w:rPr>
        <w:t xml:space="preserve">, </w:t>
      </w:r>
      <w:proofErr w:type="spellStart"/>
      <w:r w:rsidR="001B2FDB">
        <w:rPr>
          <w:color w:val="222222"/>
        </w:rPr>
        <w:t>aceștia</w:t>
      </w:r>
      <w:proofErr w:type="spellEnd"/>
      <w:r w:rsidR="001B2FDB">
        <w:rPr>
          <w:color w:val="222222"/>
        </w:rPr>
        <w:t xml:space="preserve"> au</w:t>
      </w:r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acces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gratuit</w:t>
      </w:r>
      <w:proofErr w:type="spellEnd"/>
      <w:r w:rsidRPr="004040B0">
        <w:rPr>
          <w:color w:val="222222"/>
        </w:rPr>
        <w:t xml:space="preserve"> la o </w:t>
      </w:r>
      <w:proofErr w:type="spellStart"/>
      <w:r w:rsidRPr="004040B0">
        <w:rPr>
          <w:color w:val="222222"/>
        </w:rPr>
        <w:t>licență</w:t>
      </w:r>
      <w:proofErr w:type="spellEnd"/>
      <w:r w:rsidRPr="004040B0">
        <w:rPr>
          <w:color w:val="222222"/>
        </w:rPr>
        <w:t xml:space="preserve"> de </w:t>
      </w:r>
      <w:proofErr w:type="spellStart"/>
      <w:r w:rsidRPr="004040B0">
        <w:rPr>
          <w:color w:val="222222"/>
        </w:rPr>
        <w:t>antrenament</w:t>
      </w:r>
      <w:proofErr w:type="spellEnd"/>
      <w:r w:rsidRPr="004040B0">
        <w:rPr>
          <w:color w:val="222222"/>
        </w:rPr>
        <w:t>/</w:t>
      </w:r>
      <w:proofErr w:type="spellStart"/>
      <w:r w:rsidRPr="004040B0">
        <w:rPr>
          <w:color w:val="222222"/>
        </w:rPr>
        <w:t>simulare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în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vederea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pregătirii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pentru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examen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și</w:t>
      </w:r>
      <w:proofErr w:type="spellEnd"/>
      <w:r w:rsidRPr="004040B0">
        <w:rPr>
          <w:color w:val="222222"/>
        </w:rPr>
        <w:t xml:space="preserve"> </w:t>
      </w:r>
      <w:proofErr w:type="spellStart"/>
      <w:r w:rsidR="001B2FDB">
        <w:rPr>
          <w:color w:val="222222"/>
        </w:rPr>
        <w:t>beneficiază</w:t>
      </w:r>
      <w:proofErr w:type="spellEnd"/>
      <w:r w:rsidR="001B2FDB">
        <w:rPr>
          <w:color w:val="222222"/>
        </w:rPr>
        <w:t xml:space="preserve"> de </w:t>
      </w:r>
      <w:proofErr w:type="gramStart"/>
      <w:r w:rsidRPr="004040B0">
        <w:rPr>
          <w:color w:val="222222"/>
        </w:rPr>
        <w:t>un</w:t>
      </w:r>
      <w:proofErr w:type="gramEnd"/>
      <w:r w:rsidRPr="004040B0">
        <w:rPr>
          <w:color w:val="222222"/>
        </w:rPr>
        <w:t xml:space="preserve"> voucher de </w:t>
      </w:r>
      <w:proofErr w:type="spellStart"/>
      <w:r w:rsidRPr="004040B0">
        <w:rPr>
          <w:color w:val="222222"/>
        </w:rPr>
        <w:t>examen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pentru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susținerea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examenului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oficial</w:t>
      </w:r>
      <w:proofErr w:type="spellEnd"/>
      <w:r w:rsidRPr="004040B0">
        <w:rPr>
          <w:color w:val="222222"/>
        </w:rPr>
        <w:t xml:space="preserve"> Microsoft.</w:t>
      </w:r>
    </w:p>
    <w:p w14:paraId="4A9F8042" w14:textId="3FC2067A" w:rsidR="00831D07" w:rsidRPr="004040B0" w:rsidRDefault="00831D07" w:rsidP="004040B0">
      <w:pPr>
        <w:pStyle w:val="NormalWeb"/>
        <w:shd w:val="clear" w:color="auto" w:fill="FFFFFF"/>
        <w:spacing w:line="360" w:lineRule="auto"/>
        <w:jc w:val="both"/>
        <w:rPr>
          <w:color w:val="222222"/>
        </w:rPr>
      </w:pPr>
      <w:r w:rsidRPr="004040B0">
        <w:rPr>
          <w:color w:val="222222"/>
        </w:rPr>
        <w:t>La final,</w:t>
      </w:r>
      <w:r w:rsidR="0030353F">
        <w:rPr>
          <w:color w:val="222222"/>
        </w:rPr>
        <w:t xml:space="preserve"> </w:t>
      </w:r>
      <w:proofErr w:type="spellStart"/>
      <w:r w:rsidR="0030353F">
        <w:rPr>
          <w:color w:val="222222"/>
        </w:rPr>
        <w:t>participanții</w:t>
      </w:r>
      <w:proofErr w:type="spellEnd"/>
      <w:r w:rsidR="0030353F">
        <w:rPr>
          <w:color w:val="222222"/>
        </w:rPr>
        <w:t xml:space="preserve"> pot </w:t>
      </w:r>
      <w:proofErr w:type="spellStart"/>
      <w:r w:rsidR="0030353F">
        <w:rPr>
          <w:color w:val="222222"/>
        </w:rPr>
        <w:t>susține</w:t>
      </w:r>
      <w:proofErr w:type="spellEnd"/>
      <w:r w:rsidR="0030353F">
        <w:rPr>
          <w:color w:val="222222"/>
        </w:rPr>
        <w:t xml:space="preserve"> </w:t>
      </w:r>
      <w:r w:rsidRPr="004040B0">
        <w:rPr>
          <w:color w:val="222222"/>
        </w:rPr>
        <w:t xml:space="preserve">online </w:t>
      </w:r>
      <w:proofErr w:type="spellStart"/>
      <w:r w:rsidRPr="004040B0">
        <w:rPr>
          <w:color w:val="222222"/>
        </w:rPr>
        <w:t>examenului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prin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platforma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i/>
          <w:color w:val="222222"/>
        </w:rPr>
        <w:t>Certiport</w:t>
      </w:r>
      <w:proofErr w:type="spellEnd"/>
      <w:r w:rsidRPr="004040B0">
        <w:rPr>
          <w:i/>
          <w:color w:val="222222"/>
        </w:rPr>
        <w:t xml:space="preserve"> – Exams from Home</w:t>
      </w:r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și</w:t>
      </w:r>
      <w:proofErr w:type="spellEnd"/>
      <w:r w:rsidRPr="004040B0">
        <w:rPr>
          <w:color w:val="222222"/>
        </w:rPr>
        <w:t xml:space="preserve"> au </w:t>
      </w:r>
      <w:proofErr w:type="spellStart"/>
      <w:r w:rsidRPr="004040B0">
        <w:rPr>
          <w:color w:val="222222"/>
        </w:rPr>
        <w:t>posibilitatea</w:t>
      </w:r>
      <w:proofErr w:type="spellEnd"/>
      <w:r w:rsidRPr="004040B0">
        <w:rPr>
          <w:color w:val="222222"/>
        </w:rPr>
        <w:t xml:space="preserve"> de </w:t>
      </w:r>
      <w:proofErr w:type="gramStart"/>
      <w:r w:rsidRPr="004040B0">
        <w:rPr>
          <w:color w:val="222222"/>
        </w:rPr>
        <w:t>a</w:t>
      </w:r>
      <w:proofErr w:type="gram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obține</w:t>
      </w:r>
      <w:proofErr w:type="spellEnd"/>
      <w:r w:rsidRPr="004040B0">
        <w:rPr>
          <w:color w:val="222222"/>
        </w:rPr>
        <w:t xml:space="preserve"> o </w:t>
      </w:r>
      <w:proofErr w:type="spellStart"/>
      <w:r w:rsidRPr="004040B0">
        <w:rPr>
          <w:color w:val="222222"/>
        </w:rPr>
        <w:t>certificare</w:t>
      </w:r>
      <w:proofErr w:type="spellEnd"/>
      <w:r w:rsidRPr="004040B0">
        <w:rPr>
          <w:color w:val="222222"/>
        </w:rPr>
        <w:t xml:space="preserve"> Microsoft </w:t>
      </w:r>
      <w:proofErr w:type="spellStart"/>
      <w:r w:rsidRPr="004040B0">
        <w:rPr>
          <w:color w:val="222222"/>
        </w:rPr>
        <w:t>recunoscută</w:t>
      </w:r>
      <w:proofErr w:type="spellEnd"/>
      <w:r w:rsidRPr="004040B0">
        <w:rPr>
          <w:color w:val="222222"/>
        </w:rPr>
        <w:t xml:space="preserve"> </w:t>
      </w:r>
      <w:proofErr w:type="spellStart"/>
      <w:r w:rsidRPr="004040B0">
        <w:rPr>
          <w:color w:val="222222"/>
        </w:rPr>
        <w:t>internațional</w:t>
      </w:r>
      <w:proofErr w:type="spellEnd"/>
      <w:r w:rsidRPr="004040B0">
        <w:rPr>
          <w:color w:val="222222"/>
        </w:rPr>
        <w:t>.</w:t>
      </w:r>
    </w:p>
    <w:p w14:paraId="0E80E3D4" w14:textId="14F9A21A" w:rsidR="00831D07" w:rsidRPr="004040B0" w:rsidRDefault="00831D07" w:rsidP="004040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0B0">
        <w:rPr>
          <w:rFonts w:ascii="Times New Roman" w:hAnsi="Times New Roman" w:cs="Times New Roman"/>
          <w:color w:val="222222"/>
          <w:sz w:val="24"/>
          <w:szCs w:val="24"/>
        </w:rPr>
        <w:t xml:space="preserve">Lista cursurilor disponibile și formularele de înscriere pot fi consultate și completate </w:t>
      </w:r>
      <w:hyperlink r:id="rId5" w:history="1">
        <w:r w:rsidRPr="004040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Pr="004040B0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</w:p>
    <w:bookmarkEnd w:id="0"/>
    <w:p w14:paraId="3894DA04" w14:textId="77777777" w:rsidR="006514F4" w:rsidRPr="008D2419" w:rsidRDefault="006514F4">
      <w:pPr>
        <w:rPr>
          <w:rFonts w:ascii="Times New Roman" w:hAnsi="Times New Roman" w:cs="Times New Roman"/>
          <w:sz w:val="24"/>
          <w:szCs w:val="24"/>
        </w:rPr>
      </w:pPr>
    </w:p>
    <w:sectPr w:rsidR="006514F4" w:rsidRPr="008D2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ED"/>
    <w:rsid w:val="0008192C"/>
    <w:rsid w:val="000C6A8D"/>
    <w:rsid w:val="000F1A95"/>
    <w:rsid w:val="00185B1F"/>
    <w:rsid w:val="001B2FDB"/>
    <w:rsid w:val="00207226"/>
    <w:rsid w:val="0030353F"/>
    <w:rsid w:val="004040B0"/>
    <w:rsid w:val="00586FBC"/>
    <w:rsid w:val="006514F4"/>
    <w:rsid w:val="00720AED"/>
    <w:rsid w:val="00730F9E"/>
    <w:rsid w:val="00831D07"/>
    <w:rsid w:val="008D2419"/>
    <w:rsid w:val="00A57746"/>
    <w:rsid w:val="00B4490D"/>
    <w:rsid w:val="00D64BD4"/>
    <w:rsid w:val="00D84461"/>
    <w:rsid w:val="00DD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4F4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0722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8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uiPriority w:val="20"/>
    <w:qFormat/>
    <w:rsid w:val="00586F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4F4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0722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8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uiPriority w:val="20"/>
    <w:qFormat/>
    <w:rsid w:val="00586F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buc.ro/wp-content/uploads/2022/02/Lista-cursur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Vilcu</dc:creator>
  <cp:lastModifiedBy>Aura Stan</cp:lastModifiedBy>
  <cp:revision>4</cp:revision>
  <cp:lastPrinted>2022-02-25T10:23:00Z</cp:lastPrinted>
  <dcterms:created xsi:type="dcterms:W3CDTF">2022-02-25T10:20:00Z</dcterms:created>
  <dcterms:modified xsi:type="dcterms:W3CDTF">2022-02-25T12:28:00Z</dcterms:modified>
</cp:coreProperties>
</file>