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BBC52" w14:textId="3FF8F5FE" w:rsidR="009D66FE" w:rsidRPr="001320E1" w:rsidRDefault="001320E1" w:rsidP="001320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Studenții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65BF">
        <w:rPr>
          <w:rFonts w:ascii="Times New Roman" w:hAnsi="Times New Roman" w:cs="Times New Roman"/>
          <w:b/>
          <w:bCs/>
          <w:sz w:val="24"/>
          <w:szCs w:val="24"/>
          <w:lang w:val="ro-RO"/>
        </w:rPr>
        <w:t>ecologi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ai </w:t>
      </w:r>
      <w:r w:rsidRPr="001320E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Facultăţii de Biologie a </w:t>
      </w:r>
      <w:r w:rsidRPr="001320E1">
        <w:rPr>
          <w:rFonts w:ascii="Times New Roman" w:hAnsi="Times New Roman" w:cs="Times New Roman"/>
          <w:b/>
          <w:bCs/>
          <w:sz w:val="24"/>
          <w:szCs w:val="24"/>
          <w:lang w:val="ro-RO"/>
        </w:rPr>
        <w:t>UB,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E5EBA" w:rsidRPr="004C65BF">
        <w:rPr>
          <w:rFonts w:ascii="Times New Roman" w:hAnsi="Times New Roman" w:cs="Times New Roman"/>
          <w:b/>
          <w:bCs/>
          <w:sz w:val="24"/>
          <w:szCs w:val="24"/>
        </w:rPr>
        <w:t>izit</w:t>
      </w:r>
      <w:proofErr w:type="spellEnd"/>
      <w:r w:rsidR="002E5EBA" w:rsidRPr="004C65BF"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E5EBA" w:rsidRPr="004C65BF">
        <w:rPr>
          <w:rFonts w:ascii="Times New Roman" w:hAnsi="Times New Roman" w:cs="Times New Roman"/>
          <w:b/>
          <w:bCs/>
          <w:sz w:val="24"/>
          <w:szCs w:val="24"/>
          <w:lang w:val="ro-RO"/>
        </w:rPr>
        <w:t>în Parcul Național Măcin</w:t>
      </w:r>
      <w:r w:rsidR="004C65BF" w:rsidRPr="004C65B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din județul Tulcea</w:t>
      </w:r>
    </w:p>
    <w:p w14:paraId="766021DB" w14:textId="60FFBB6D" w:rsidR="002E5EBA" w:rsidRPr="004C65BF" w:rsidRDefault="002E5EBA" w:rsidP="002E5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DC641F4" w14:textId="49DD030F" w:rsidR="002E5EBA" w:rsidRPr="004C65BF" w:rsidRDefault="002E5EBA" w:rsidP="002E5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ECB32FC" w14:textId="146FD3E7" w:rsidR="002E5EBA" w:rsidRPr="004C65BF" w:rsidRDefault="002E5EBA" w:rsidP="002E5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9ECF300" w14:textId="7B1437BD" w:rsidR="002E5EBA" w:rsidRPr="004C65BF" w:rsidRDefault="002E5EBA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65BF">
        <w:rPr>
          <w:rFonts w:ascii="Times New Roman" w:hAnsi="Times New Roman" w:cs="Times New Roman"/>
          <w:sz w:val="24"/>
          <w:szCs w:val="24"/>
          <w:lang w:val="ro-RO"/>
        </w:rPr>
        <w:t>Joi</w:t>
      </w:r>
      <w:r w:rsidR="00357007" w:rsidRPr="004C65B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10 martie 2022</w:t>
      </w:r>
      <w:r w:rsidR="00357007" w:rsidRPr="004C65B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320E1">
        <w:rPr>
          <w:rFonts w:ascii="Times New Roman" w:hAnsi="Times New Roman" w:cs="Times New Roman"/>
          <w:sz w:val="24"/>
          <w:szCs w:val="24"/>
          <w:lang w:val="ro-RO"/>
        </w:rPr>
        <w:t>studenții specializării</w:t>
      </w:r>
      <w:r w:rsidR="00357007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57007" w:rsidRPr="004C65BF">
        <w:rPr>
          <w:rFonts w:ascii="Times New Roman" w:hAnsi="Times New Roman" w:cs="Times New Roman"/>
          <w:i/>
          <w:sz w:val="24"/>
          <w:szCs w:val="24"/>
          <w:lang w:val="ro-RO"/>
        </w:rPr>
        <w:t>Ecologie şi Protecţia Mediului</w:t>
      </w:r>
      <w:r w:rsidR="00357007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din cadrul Facultăţii de Biologie a Universităţii din București</w:t>
      </w:r>
      <w:r w:rsidR="001320E1">
        <w:rPr>
          <w:rFonts w:ascii="Times New Roman" w:hAnsi="Times New Roman" w:cs="Times New Roman"/>
          <w:sz w:val="24"/>
          <w:szCs w:val="24"/>
          <w:lang w:val="ro-RO"/>
        </w:rPr>
        <w:t xml:space="preserve"> au efectuat o vizită de studiu</w:t>
      </w:r>
      <w:r w:rsidR="00357007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în Parcul Național Măcin. </w:t>
      </w:r>
    </w:p>
    <w:p w14:paraId="5CB8F729" w14:textId="3EEEDA55" w:rsidR="002E5EBA" w:rsidRPr="004C65BF" w:rsidRDefault="002E5EBA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434EA34" w14:textId="315E857C" w:rsidR="00C61229" w:rsidRDefault="002E5EBA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În prima parte </w:t>
      </w:r>
      <w:r w:rsidR="00357007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a activității, 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personalul parcului a prezentat </w:t>
      </w:r>
      <w:r w:rsidR="00357007" w:rsidRPr="004C65BF">
        <w:rPr>
          <w:rFonts w:ascii="Times New Roman" w:hAnsi="Times New Roman" w:cs="Times New Roman"/>
          <w:sz w:val="24"/>
          <w:szCs w:val="24"/>
          <w:lang w:val="ro-RO"/>
        </w:rPr>
        <w:t>studenților principii de educație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ecologic</w:t>
      </w:r>
      <w:r w:rsidR="00357007" w:rsidRPr="004C65B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pentru managementul speciilor și habitatelor la centrul de vizitare din com</w:t>
      </w:r>
      <w:r w:rsidR="00C61229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una Greci. Studenții au fost însoțiți și ghidați de </w:t>
      </w:r>
      <w:proofErr w:type="spellStart"/>
      <w:r w:rsidR="00C61229" w:rsidRPr="004C65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asist</w:t>
      </w:r>
      <w:proofErr w:type="spellEnd"/>
      <w:r w:rsidR="00C61229" w:rsidRPr="004C65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univ. dr. Ioana Enache </w:t>
      </w:r>
      <w:proofErr w:type="spellStart"/>
      <w:r w:rsidR="00C61229" w:rsidRPr="004C65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și</w:t>
      </w:r>
      <w:proofErr w:type="spellEnd"/>
      <w:r w:rsidR="00C61229" w:rsidRPr="004C65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conf. univ. dr. Virgil </w:t>
      </w:r>
      <w:proofErr w:type="spellStart"/>
      <w:r w:rsidR="00C61229" w:rsidRPr="004C65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Alexandru</w:t>
      </w:r>
      <w:proofErr w:type="spellEnd"/>
      <w:r w:rsidR="00C61229" w:rsidRPr="004C65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C61229" w:rsidRPr="004C65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Iordache</w:t>
      </w:r>
      <w:proofErr w:type="spellEnd"/>
      <w:r w:rsidR="00C61229" w:rsidRPr="004C65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cadre </w:t>
      </w:r>
      <w:proofErr w:type="spellStart"/>
      <w:r w:rsidR="00C61229" w:rsidRPr="004C65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didactice</w:t>
      </w:r>
      <w:proofErr w:type="spellEnd"/>
      <w:r w:rsidR="00C61229" w:rsidRPr="004C65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ale </w:t>
      </w:r>
      <w:r w:rsidR="00C61229" w:rsidRPr="004C65BF">
        <w:rPr>
          <w:rFonts w:ascii="Times New Roman" w:hAnsi="Times New Roman" w:cs="Times New Roman"/>
          <w:sz w:val="24"/>
          <w:szCs w:val="24"/>
          <w:lang w:val="ro-RO"/>
        </w:rPr>
        <w:t>Facultăţii de Biologie a UB.</w:t>
      </w:r>
    </w:p>
    <w:p w14:paraId="1233B852" w14:textId="77777777" w:rsidR="001320E1" w:rsidRPr="004C65BF" w:rsidRDefault="001320E1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C3AB1B6" w14:textId="4C2FE198" w:rsidR="002E5EBA" w:rsidRDefault="00C61229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65BF">
        <w:rPr>
          <w:rFonts w:ascii="Times New Roman" w:hAnsi="Times New Roman" w:cs="Times New Roman"/>
          <w:sz w:val="24"/>
          <w:szCs w:val="24"/>
          <w:lang w:val="ro-RO"/>
        </w:rPr>
        <w:t>După familiarizare</w:t>
      </w:r>
      <w:r w:rsidR="001320E1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>cu noțiuni</w:t>
      </w:r>
      <w:r w:rsidR="001320E1">
        <w:rPr>
          <w:rFonts w:ascii="Times New Roman" w:hAnsi="Times New Roman" w:cs="Times New Roman"/>
          <w:sz w:val="24"/>
          <w:szCs w:val="24"/>
          <w:lang w:val="ro-RO"/>
        </w:rPr>
        <w:t xml:space="preserve">le 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teoretice, participanții au parcurs </w:t>
      </w:r>
      <w:r w:rsidR="002E5EBA" w:rsidRPr="004C65BF">
        <w:rPr>
          <w:rFonts w:ascii="Times New Roman" w:hAnsi="Times New Roman" w:cs="Times New Roman"/>
          <w:sz w:val="24"/>
          <w:szCs w:val="24"/>
          <w:lang w:val="ro-RO"/>
        </w:rPr>
        <w:t>o parte din traseul tematic Culmea Pricopanului. De-a lungul traseului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E5EBA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ranger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2E5EBA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Vasile Bădilaș a oferit explicații studenților despre valoarea diversității parcului</w:t>
      </w:r>
      <w:r w:rsidR="009E0B95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și măsurile administrative.</w:t>
      </w:r>
      <w:r w:rsidR="000D0585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320E1">
        <w:rPr>
          <w:rFonts w:ascii="Times New Roman" w:hAnsi="Times New Roman" w:cs="Times New Roman"/>
          <w:sz w:val="24"/>
          <w:szCs w:val="24"/>
          <w:lang w:val="ro-RO"/>
        </w:rPr>
        <w:t>Atât a</w:t>
      </w:r>
      <w:r w:rsidR="000D0585" w:rsidRPr="004C65BF">
        <w:rPr>
          <w:rFonts w:ascii="Times New Roman" w:hAnsi="Times New Roman" w:cs="Times New Roman"/>
          <w:sz w:val="24"/>
          <w:szCs w:val="24"/>
          <w:lang w:val="ro-RO"/>
        </w:rPr>
        <w:t>ctivitatea din parc</w:t>
      </w:r>
      <w:r w:rsidR="001320E1">
        <w:rPr>
          <w:rFonts w:ascii="Times New Roman" w:hAnsi="Times New Roman" w:cs="Times New Roman"/>
          <w:sz w:val="24"/>
          <w:szCs w:val="24"/>
          <w:lang w:val="ro-RO"/>
        </w:rPr>
        <w:t>, cât</w:t>
      </w:r>
      <w:r w:rsidR="000D0585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și activități</w:t>
      </w:r>
      <w:r w:rsidR="001320E1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="000D0585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complementare sunt punctate pentru evaluarea periodică a studenților.</w:t>
      </w:r>
    </w:p>
    <w:p w14:paraId="61D59454" w14:textId="77777777" w:rsidR="001320E1" w:rsidRPr="004C65BF" w:rsidRDefault="001320E1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5C0173" w14:textId="6A8A154A" w:rsidR="00C61229" w:rsidRPr="004C65BF" w:rsidRDefault="00C61229" w:rsidP="00C61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Deplasarea </w:t>
      </w:r>
      <w:r w:rsidR="001320E1">
        <w:rPr>
          <w:rFonts w:ascii="Times New Roman" w:hAnsi="Times New Roman" w:cs="Times New Roman"/>
          <w:sz w:val="24"/>
          <w:szCs w:val="24"/>
          <w:lang w:val="ro-RO"/>
        </w:rPr>
        <w:t xml:space="preserve">a fost realizată 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în cadrul disciplinei </w:t>
      </w:r>
      <w:r w:rsidRPr="004C65BF">
        <w:rPr>
          <w:rFonts w:ascii="Times New Roman" w:hAnsi="Times New Roman" w:cs="Times New Roman"/>
          <w:i/>
          <w:sz w:val="24"/>
          <w:szCs w:val="24"/>
          <w:lang w:val="ro-RO"/>
        </w:rPr>
        <w:t>Managementul diversității biologice</w:t>
      </w:r>
      <w:r w:rsidRPr="004C65BF">
        <w:rPr>
          <w:rFonts w:ascii="Times New Roman" w:hAnsi="Times New Roman" w:cs="Times New Roman"/>
          <w:sz w:val="24"/>
          <w:szCs w:val="24"/>
          <w:lang w:val="ro-RO"/>
        </w:rPr>
        <w:t>, în baza unui acord de cooperare cu Administrația PN Măcin pentru educație ecologică în parc.</w:t>
      </w:r>
    </w:p>
    <w:p w14:paraId="68F5ABC9" w14:textId="33CC28B8" w:rsidR="009E0B95" w:rsidRPr="004C65BF" w:rsidRDefault="009E0B95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42E77F" w14:textId="1D860C8D" w:rsidR="009E0B95" w:rsidRPr="004C65BF" w:rsidRDefault="00C61229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Parcurile Naționale Măcin și </w:t>
      </w:r>
      <w:r w:rsidR="009E0B95"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Buila-Vânturarița au o relație instituționalizată de cooperare cu Universitatea din București foarte importantă pentru predarea și învățarea aspectelor </w:t>
      </w:r>
      <w:r w:rsidR="000D0585" w:rsidRPr="004C65BF">
        <w:rPr>
          <w:rFonts w:ascii="Times New Roman" w:hAnsi="Times New Roman" w:cs="Times New Roman"/>
          <w:sz w:val="24"/>
          <w:szCs w:val="24"/>
          <w:lang w:val="ro-RO"/>
        </w:rPr>
        <w:t>practice de management al speciilor și ecosistemelor.</w:t>
      </w:r>
    </w:p>
    <w:p w14:paraId="3CAC349A" w14:textId="77777777" w:rsidR="00C61229" w:rsidRPr="004C65BF" w:rsidRDefault="00C61229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56AC041" w14:textId="3E1E176B" w:rsidR="00C61229" w:rsidRPr="004C65BF" w:rsidRDefault="00C61229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Mai multe informații despre activitățile derulate de Parcurile Naționale Măcin și Buila-Vânturarița pot fi accesate </w:t>
      </w:r>
      <w:hyperlink r:id="rId4" w:history="1">
        <w:r w:rsidRPr="004C65BF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4C65BF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hyperlink r:id="rId5" w:history="1">
        <w:r w:rsidRPr="004C65BF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4C65B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7CC9F1B" w14:textId="5000770B" w:rsidR="002E5EBA" w:rsidRDefault="002E5EBA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E3CF97" w14:textId="77777777" w:rsidR="002E5EBA" w:rsidRDefault="002E5EBA" w:rsidP="002E5E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B6CC85" w14:textId="47D0F384" w:rsidR="002E5EBA" w:rsidRDefault="002E5EBA" w:rsidP="00B347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61AE9B1" w14:textId="418403DE" w:rsidR="002E5EBA" w:rsidRDefault="002E5EBA" w:rsidP="00B347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09529F4" w14:textId="77777777" w:rsidR="002E5EBA" w:rsidRPr="002E5EBA" w:rsidRDefault="002E5EBA" w:rsidP="002E5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2E5EBA" w:rsidRPr="002E5EBA" w:rsidSect="00B3472B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EBA"/>
    <w:rsid w:val="000D0585"/>
    <w:rsid w:val="001320E1"/>
    <w:rsid w:val="002E5EBA"/>
    <w:rsid w:val="00357007"/>
    <w:rsid w:val="004C65BF"/>
    <w:rsid w:val="009D66FE"/>
    <w:rsid w:val="009E0B95"/>
    <w:rsid w:val="00B3472B"/>
    <w:rsid w:val="00C61229"/>
    <w:rsid w:val="00EE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F88B"/>
  <w15:docId w15:val="{4F46532C-5584-4500-B137-9F538834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12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uila.ro/" TargetMode="External"/><Relationship Id="rId4" Type="http://schemas.openxmlformats.org/officeDocument/2006/relationships/hyperlink" Target="http://www.parcmacin.ro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rgil%20Iordache\Documents\Custom%20Office%20Templates\Normal_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Normal_VI</Template>
  <TotalTime>36</TotalTime>
  <Pages>1</Pages>
  <Words>246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 Iordache</dc:creator>
  <cp:keywords/>
  <dc:description/>
  <cp:lastModifiedBy>Miclea Ioan</cp:lastModifiedBy>
  <cp:revision>5</cp:revision>
  <dcterms:created xsi:type="dcterms:W3CDTF">2022-03-11T07:42:00Z</dcterms:created>
  <dcterms:modified xsi:type="dcterms:W3CDTF">2022-03-11T09:27:00Z</dcterms:modified>
</cp:coreProperties>
</file>