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CEE" w:rsidRPr="0048209D" w:rsidRDefault="004276B8" w:rsidP="0048209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48209D">
        <w:rPr>
          <w:rFonts w:ascii="Times New Roman" w:hAnsi="Times New Roman" w:cs="Times New Roman"/>
          <w:b/>
          <w:bCs/>
          <w:sz w:val="24"/>
          <w:szCs w:val="24"/>
          <w:lang w:val="ro-RO"/>
        </w:rPr>
        <w:t>Cadrele didactice și cercetătorii UB, invitați să participe la workshop-</w:t>
      </w:r>
      <w:proofErr w:type="spellStart"/>
      <w:r w:rsidRPr="0048209D">
        <w:rPr>
          <w:rFonts w:ascii="Times New Roman" w:hAnsi="Times New Roman" w:cs="Times New Roman"/>
          <w:b/>
          <w:bCs/>
          <w:sz w:val="24"/>
          <w:szCs w:val="24"/>
          <w:lang w:val="ro-RO"/>
        </w:rPr>
        <w:t>ul</w:t>
      </w:r>
      <w:proofErr w:type="spellEnd"/>
      <w:r w:rsidRPr="0048209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“</w:t>
      </w:r>
      <w:proofErr w:type="spellStart"/>
      <w:r w:rsidRPr="0048209D">
        <w:rPr>
          <w:rFonts w:ascii="Times New Roman" w:hAnsi="Times New Roman" w:cs="Times New Roman"/>
          <w:b/>
          <w:bCs/>
          <w:sz w:val="24"/>
          <w:szCs w:val="24"/>
          <w:lang w:val="ro-RO"/>
        </w:rPr>
        <w:t>Gamification</w:t>
      </w:r>
      <w:proofErr w:type="spellEnd"/>
      <w:r w:rsidRPr="0048209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of a full </w:t>
      </w:r>
      <w:proofErr w:type="spellStart"/>
      <w:r w:rsidRPr="0048209D">
        <w:rPr>
          <w:rFonts w:ascii="Times New Roman" w:hAnsi="Times New Roman" w:cs="Times New Roman"/>
          <w:b/>
          <w:bCs/>
          <w:sz w:val="24"/>
          <w:szCs w:val="24"/>
          <w:lang w:val="ro-RO"/>
        </w:rPr>
        <w:t>university</w:t>
      </w:r>
      <w:proofErr w:type="spellEnd"/>
      <w:r w:rsidRPr="0048209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proofErr w:type="spellStart"/>
      <w:r w:rsidRPr="0048209D">
        <w:rPr>
          <w:rFonts w:ascii="Times New Roman" w:hAnsi="Times New Roman" w:cs="Times New Roman"/>
          <w:b/>
          <w:bCs/>
          <w:sz w:val="24"/>
          <w:szCs w:val="24"/>
          <w:lang w:val="ro-RO"/>
        </w:rPr>
        <w:t>course</w:t>
      </w:r>
      <w:proofErr w:type="spellEnd"/>
      <w:r w:rsidRPr="0048209D">
        <w:rPr>
          <w:rFonts w:ascii="Times New Roman" w:hAnsi="Times New Roman" w:cs="Times New Roman"/>
          <w:b/>
          <w:bCs/>
          <w:sz w:val="24"/>
          <w:szCs w:val="24"/>
          <w:lang w:val="ro-RO"/>
        </w:rPr>
        <w:t>”, organizat de Universitatea din Glasgow sub egida CIVIS</w:t>
      </w:r>
    </w:p>
    <w:p w:rsidR="000D26BF" w:rsidRPr="0048209D" w:rsidRDefault="000D26BF" w:rsidP="0048209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8E659F" w:rsidRPr="0048209D" w:rsidRDefault="008E659F" w:rsidP="0048209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48209D">
        <w:rPr>
          <w:rFonts w:ascii="Times New Roman" w:hAnsi="Times New Roman" w:cs="Times New Roman"/>
          <w:bCs/>
          <w:sz w:val="24"/>
          <w:szCs w:val="24"/>
          <w:lang w:val="ro-RO"/>
        </w:rPr>
        <w:t>Cadrele didactice și cercetătorii UB sunt invitați să participe la workshop-</w:t>
      </w:r>
      <w:proofErr w:type="spellStart"/>
      <w:r w:rsidRPr="0048209D">
        <w:rPr>
          <w:rFonts w:ascii="Times New Roman" w:hAnsi="Times New Roman" w:cs="Times New Roman"/>
          <w:bCs/>
          <w:sz w:val="24"/>
          <w:szCs w:val="24"/>
          <w:lang w:val="ro-RO"/>
        </w:rPr>
        <w:t>ul</w:t>
      </w:r>
      <w:proofErr w:type="spellEnd"/>
      <w:r w:rsidRPr="0048209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de pedagogii inovative intitulat “</w:t>
      </w:r>
      <w:proofErr w:type="spellStart"/>
      <w:r w:rsidRPr="0048209D">
        <w:rPr>
          <w:rFonts w:ascii="Times New Roman" w:hAnsi="Times New Roman" w:cs="Times New Roman"/>
          <w:bCs/>
          <w:sz w:val="24"/>
          <w:szCs w:val="24"/>
          <w:lang w:val="ro-RO"/>
        </w:rPr>
        <w:t>Gamification</w:t>
      </w:r>
      <w:proofErr w:type="spellEnd"/>
      <w:r w:rsidRPr="0048209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of a full </w:t>
      </w:r>
      <w:proofErr w:type="spellStart"/>
      <w:r w:rsidRPr="0048209D">
        <w:rPr>
          <w:rFonts w:ascii="Times New Roman" w:hAnsi="Times New Roman" w:cs="Times New Roman"/>
          <w:bCs/>
          <w:sz w:val="24"/>
          <w:szCs w:val="24"/>
          <w:lang w:val="ro-RO"/>
        </w:rPr>
        <w:t>university</w:t>
      </w:r>
      <w:proofErr w:type="spellEnd"/>
      <w:r w:rsidRPr="0048209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proofErr w:type="spellStart"/>
      <w:r w:rsidRPr="0048209D">
        <w:rPr>
          <w:rFonts w:ascii="Times New Roman" w:hAnsi="Times New Roman" w:cs="Times New Roman"/>
          <w:bCs/>
          <w:sz w:val="24"/>
          <w:szCs w:val="24"/>
          <w:lang w:val="ro-RO"/>
        </w:rPr>
        <w:t>course</w:t>
      </w:r>
      <w:proofErr w:type="spellEnd"/>
      <w:r w:rsidRPr="0048209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”, organizat de Universitatea din Glasgow sub egida CIVIS. Acesta se va desfășura online </w:t>
      </w:r>
      <w:r w:rsidRPr="007C53FB">
        <w:rPr>
          <w:rFonts w:ascii="Times New Roman" w:hAnsi="Times New Roman" w:cs="Times New Roman"/>
          <w:b/>
          <w:bCs/>
          <w:sz w:val="24"/>
          <w:szCs w:val="24"/>
          <w:lang w:val="ro-RO"/>
        </w:rPr>
        <w:t>marți, 8 martie 2022</w:t>
      </w:r>
      <w:r w:rsidRPr="0048209D">
        <w:rPr>
          <w:rFonts w:ascii="Times New Roman" w:hAnsi="Times New Roman" w:cs="Times New Roman"/>
          <w:bCs/>
          <w:sz w:val="24"/>
          <w:szCs w:val="24"/>
          <w:lang w:val="ro-RO"/>
        </w:rPr>
        <w:t>, în intervalul orar 12-13 (CET) și este deschis pentru 12-15 participanț</w:t>
      </w:r>
      <w:r w:rsidR="007C53FB">
        <w:rPr>
          <w:rFonts w:ascii="Times New Roman" w:hAnsi="Times New Roman" w:cs="Times New Roman"/>
          <w:bCs/>
          <w:sz w:val="24"/>
          <w:szCs w:val="24"/>
          <w:lang w:val="ro-RO"/>
        </w:rPr>
        <w:t>i.</w:t>
      </w:r>
    </w:p>
    <w:p w:rsidR="008E659F" w:rsidRPr="0048209D" w:rsidRDefault="008E659F" w:rsidP="0048209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48209D">
        <w:rPr>
          <w:rFonts w:ascii="Times New Roman" w:hAnsi="Times New Roman" w:cs="Times New Roman"/>
          <w:bCs/>
          <w:sz w:val="24"/>
          <w:szCs w:val="24"/>
          <w:lang w:val="ro-RO"/>
        </w:rPr>
        <w:t>Workshop-</w:t>
      </w:r>
      <w:proofErr w:type="spellStart"/>
      <w:r w:rsidRPr="0048209D">
        <w:rPr>
          <w:rFonts w:ascii="Times New Roman" w:hAnsi="Times New Roman" w:cs="Times New Roman"/>
          <w:bCs/>
          <w:sz w:val="24"/>
          <w:szCs w:val="24"/>
          <w:lang w:val="ro-RO"/>
        </w:rPr>
        <w:t>ul</w:t>
      </w:r>
      <w:proofErr w:type="spellEnd"/>
      <w:r w:rsidRPr="0048209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“</w:t>
      </w:r>
      <w:proofErr w:type="spellStart"/>
      <w:r w:rsidRPr="0048209D">
        <w:rPr>
          <w:rFonts w:ascii="Times New Roman" w:hAnsi="Times New Roman" w:cs="Times New Roman"/>
          <w:b/>
          <w:bCs/>
          <w:sz w:val="24"/>
          <w:szCs w:val="24"/>
          <w:lang w:val="ro-RO"/>
        </w:rPr>
        <w:t>Gamification</w:t>
      </w:r>
      <w:proofErr w:type="spellEnd"/>
      <w:r w:rsidRPr="0048209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of a full </w:t>
      </w:r>
      <w:proofErr w:type="spellStart"/>
      <w:r w:rsidRPr="0048209D">
        <w:rPr>
          <w:rFonts w:ascii="Times New Roman" w:hAnsi="Times New Roman" w:cs="Times New Roman"/>
          <w:b/>
          <w:bCs/>
          <w:sz w:val="24"/>
          <w:szCs w:val="24"/>
          <w:lang w:val="ro-RO"/>
        </w:rPr>
        <w:t>university</w:t>
      </w:r>
      <w:proofErr w:type="spellEnd"/>
      <w:r w:rsidRPr="0048209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proofErr w:type="spellStart"/>
      <w:r w:rsidRPr="0048209D">
        <w:rPr>
          <w:rFonts w:ascii="Times New Roman" w:hAnsi="Times New Roman" w:cs="Times New Roman"/>
          <w:b/>
          <w:bCs/>
          <w:sz w:val="24"/>
          <w:szCs w:val="24"/>
          <w:lang w:val="ro-RO"/>
        </w:rPr>
        <w:t>course</w:t>
      </w:r>
      <w:proofErr w:type="spellEnd"/>
      <w:r w:rsidRPr="0048209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” </w:t>
      </w:r>
      <w:r w:rsidRPr="0048209D">
        <w:rPr>
          <w:rFonts w:ascii="Times New Roman" w:hAnsi="Times New Roman" w:cs="Times New Roman"/>
          <w:bCs/>
          <w:sz w:val="24"/>
          <w:szCs w:val="24"/>
          <w:lang w:val="ro-RO"/>
        </w:rPr>
        <w:t>își propune să fie unul interactiv, participanții fiind încurajați să vină pregătiți c</w:t>
      </w:r>
      <w:r w:rsidR="007C53FB">
        <w:rPr>
          <w:rFonts w:ascii="Times New Roman" w:hAnsi="Times New Roman" w:cs="Times New Roman"/>
          <w:bCs/>
          <w:sz w:val="24"/>
          <w:szCs w:val="24"/>
          <w:lang w:val="ro-RO"/>
        </w:rPr>
        <w:t>u câte un exemplu de curs sau</w:t>
      </w:r>
      <w:r w:rsidRPr="0048209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sesiune integrală pe care vor să o </w:t>
      </w:r>
      <w:proofErr w:type="spellStart"/>
      <w:r w:rsidRPr="0048209D">
        <w:rPr>
          <w:rFonts w:ascii="Times New Roman" w:hAnsi="Times New Roman" w:cs="Times New Roman"/>
          <w:bCs/>
          <w:i/>
          <w:sz w:val="24"/>
          <w:szCs w:val="24"/>
          <w:lang w:val="ro-RO"/>
        </w:rPr>
        <w:t>gamifice</w:t>
      </w:r>
      <w:proofErr w:type="spellEnd"/>
      <w:r w:rsidRPr="0048209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. </w:t>
      </w:r>
    </w:p>
    <w:p w:rsidR="000D26BF" w:rsidRPr="0048209D" w:rsidRDefault="008E659F" w:rsidP="0048209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48209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În cadrul evenimentului, dr. Nathalie </w:t>
      </w:r>
      <w:proofErr w:type="spellStart"/>
      <w:r w:rsidR="00F1636C" w:rsidRPr="0048209D">
        <w:rPr>
          <w:rFonts w:ascii="Times New Roman" w:hAnsi="Times New Roman" w:cs="Times New Roman"/>
          <w:bCs/>
          <w:sz w:val="24"/>
          <w:szCs w:val="24"/>
          <w:lang w:val="ro-RO"/>
        </w:rPr>
        <w:t>Tasler</w:t>
      </w:r>
      <w:proofErr w:type="spellEnd"/>
      <w:r w:rsidRPr="0048209D">
        <w:rPr>
          <w:rFonts w:ascii="Times New Roman" w:hAnsi="Times New Roman" w:cs="Times New Roman"/>
          <w:bCs/>
          <w:sz w:val="24"/>
          <w:szCs w:val="24"/>
          <w:lang w:val="ro-RO"/>
        </w:rPr>
        <w:t>, specialist în dezvoltare academică și digitală</w:t>
      </w:r>
      <w:r w:rsidR="00F1636C" w:rsidRPr="0048209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(</w:t>
      </w:r>
      <w:hyperlink r:id="rId4" w:history="1">
        <w:r w:rsidR="00F1636C" w:rsidRPr="005024AE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ro-RO"/>
          </w:rPr>
          <w:t>Nathalie.Tasler@glasgow.ac.uk</w:t>
        </w:r>
      </w:hyperlink>
      <w:r w:rsidR="00F1636C" w:rsidRPr="0048209D">
        <w:rPr>
          <w:rFonts w:ascii="Times New Roman" w:hAnsi="Times New Roman" w:cs="Times New Roman"/>
          <w:bCs/>
          <w:sz w:val="24"/>
          <w:szCs w:val="24"/>
          <w:lang w:val="ro-RO"/>
        </w:rPr>
        <w:t>)</w:t>
      </w:r>
      <w:r w:rsidRPr="0048209D">
        <w:rPr>
          <w:rFonts w:ascii="Times New Roman" w:hAnsi="Times New Roman" w:cs="Times New Roman"/>
          <w:bCs/>
          <w:sz w:val="24"/>
          <w:szCs w:val="24"/>
          <w:lang w:val="ro-RO"/>
        </w:rPr>
        <w:t>,</w:t>
      </w:r>
      <w:r w:rsidR="00F1636C" w:rsidRPr="0048209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va explica cum a reușit să </w:t>
      </w:r>
      <w:proofErr w:type="spellStart"/>
      <w:r w:rsidR="00F1636C" w:rsidRPr="0048209D">
        <w:rPr>
          <w:rFonts w:ascii="Times New Roman" w:hAnsi="Times New Roman" w:cs="Times New Roman"/>
          <w:bCs/>
          <w:sz w:val="24"/>
          <w:szCs w:val="24"/>
          <w:lang w:val="ro-RO"/>
        </w:rPr>
        <w:t>gamifice</w:t>
      </w:r>
      <w:proofErr w:type="spellEnd"/>
      <w:r w:rsidR="00F1636C" w:rsidRPr="0048209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un întreg curs de metode de cercetare în educație (cu 20 de credite)</w:t>
      </w:r>
      <w:r w:rsidR="007C53FB">
        <w:rPr>
          <w:rFonts w:ascii="Times New Roman" w:hAnsi="Times New Roman" w:cs="Times New Roman"/>
          <w:bCs/>
          <w:sz w:val="24"/>
          <w:szCs w:val="24"/>
          <w:lang w:val="ro-RO"/>
        </w:rPr>
        <w:t>. Totodată, în cadrul evenimentului</w:t>
      </w:r>
      <w:r w:rsidR="00F1636C" w:rsidRPr="0048209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7C53FB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vor fi </w:t>
      </w:r>
      <w:r w:rsidR="00F1636C" w:rsidRPr="0048209D">
        <w:rPr>
          <w:rFonts w:ascii="Times New Roman" w:hAnsi="Times New Roman" w:cs="Times New Roman"/>
          <w:bCs/>
          <w:sz w:val="24"/>
          <w:szCs w:val="24"/>
          <w:lang w:val="ro-RO"/>
        </w:rPr>
        <w:t>prezenta</w:t>
      </w:r>
      <w:r w:rsidR="007C53FB">
        <w:rPr>
          <w:rFonts w:ascii="Times New Roman" w:hAnsi="Times New Roman" w:cs="Times New Roman"/>
          <w:bCs/>
          <w:sz w:val="24"/>
          <w:szCs w:val="24"/>
          <w:lang w:val="ro-RO"/>
        </w:rPr>
        <w:t>te</w:t>
      </w:r>
      <w:r w:rsidR="00F1636C" w:rsidRPr="0048209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164AA6" w:rsidRPr="0048209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mai multe materiale </w:t>
      </w:r>
      <w:r w:rsidR="0001796B" w:rsidRPr="0048209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care pot fi aplicate în cazul oricărui curs de 10 sau 20 de credite sau pot fi adaptate pentru a fi utilizate pentru o singură sesiune (workshop, seminar sau prelegere). În continuare, participanții se vor implica într-o activitate colegială </w:t>
      </w:r>
      <w:r w:rsidR="007C53FB">
        <w:rPr>
          <w:rFonts w:ascii="Times New Roman" w:hAnsi="Times New Roman" w:cs="Times New Roman"/>
          <w:bCs/>
          <w:sz w:val="24"/>
          <w:szCs w:val="24"/>
          <w:lang w:val="ro-RO"/>
        </w:rPr>
        <w:t>în care vor concepe</w:t>
      </w:r>
      <w:r w:rsidR="00203A28" w:rsidRPr="0048209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structura inițială </w:t>
      </w:r>
      <w:r w:rsidR="00286F16" w:rsidRPr="0048209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pentru un </w:t>
      </w:r>
      <w:r w:rsidR="00392468" w:rsidRPr="0048209D">
        <w:rPr>
          <w:rFonts w:ascii="Times New Roman" w:hAnsi="Times New Roman" w:cs="Times New Roman"/>
          <w:bCs/>
          <w:sz w:val="24"/>
          <w:szCs w:val="24"/>
          <w:lang w:val="ro-RO"/>
        </w:rPr>
        <w:t>curs sau o sesiune completă (workshop, seminar sau prelegere etc.).</w:t>
      </w:r>
    </w:p>
    <w:p w:rsidR="00392468" w:rsidRDefault="00392468" w:rsidP="0048209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48209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Pentru înregistrare, vă rugăm să completați următorul </w:t>
      </w:r>
      <w:hyperlink r:id="rId5" w:history="1">
        <w:r w:rsidR="00066EEC" w:rsidRPr="0048209D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ro-RO"/>
          </w:rPr>
          <w:t>formular</w:t>
        </w:r>
      </w:hyperlink>
      <w:r w:rsidR="00066EEC" w:rsidRPr="0048209D">
        <w:rPr>
          <w:rFonts w:ascii="Times New Roman" w:hAnsi="Times New Roman" w:cs="Times New Roman"/>
          <w:bCs/>
          <w:sz w:val="24"/>
          <w:szCs w:val="24"/>
          <w:lang w:val="ro-RO"/>
        </w:rPr>
        <w:t>.</w:t>
      </w:r>
      <w:r w:rsidR="007C53FB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Când vă înregistrați, sunteți rugați să precizați dacă vă propuneți </w:t>
      </w:r>
      <w:proofErr w:type="spellStart"/>
      <w:r w:rsidR="007C53FB">
        <w:rPr>
          <w:rFonts w:ascii="Times New Roman" w:hAnsi="Times New Roman" w:cs="Times New Roman"/>
          <w:bCs/>
          <w:sz w:val="24"/>
          <w:szCs w:val="24"/>
          <w:lang w:val="ro-RO"/>
        </w:rPr>
        <w:t>gamificarea</w:t>
      </w:r>
      <w:proofErr w:type="spellEnd"/>
      <w:r w:rsidR="007C53FB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unui întreg curs sau doar a unei sesiuni, astfel încât să poată fi organizate grupuri diferite de lucruri.</w:t>
      </w:r>
    </w:p>
    <w:p w:rsidR="007C53FB" w:rsidRDefault="007C53FB" w:rsidP="0048209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Mai multe informații despre acest workshop sunt accesibile </w:t>
      </w:r>
      <w:hyperlink r:id="rId6" w:history="1">
        <w:r w:rsidRPr="007C53FB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ro-RO"/>
          </w:rPr>
          <w:t>aici</w:t>
        </w:r>
      </w:hyperlink>
      <w:r>
        <w:rPr>
          <w:rFonts w:ascii="Times New Roman" w:hAnsi="Times New Roman" w:cs="Times New Roman"/>
          <w:bCs/>
          <w:sz w:val="24"/>
          <w:szCs w:val="24"/>
          <w:lang w:val="ro-RO"/>
        </w:rPr>
        <w:t>.</w:t>
      </w:r>
    </w:p>
    <w:p w:rsidR="00AF0456" w:rsidRDefault="00AF0456" w:rsidP="0048209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:rsidR="0048209D" w:rsidRPr="00AF0456" w:rsidRDefault="00AF0456" w:rsidP="0048209D">
      <w:pPr>
        <w:spacing w:line="360" w:lineRule="auto"/>
        <w:jc w:val="both"/>
        <w:rPr>
          <w:rFonts w:ascii="Times New Roman" w:hAnsi="Times New Roman" w:cs="Times New Roman"/>
          <w:bCs/>
          <w:i/>
          <w:sz w:val="24"/>
          <w:szCs w:val="24"/>
          <w:lang w:val="ro-RO"/>
        </w:rPr>
      </w:pPr>
      <w:r w:rsidRPr="00AF0456">
        <w:rPr>
          <w:rFonts w:ascii="Times New Roman" w:hAnsi="Times New Roman" w:cs="Times New Roman"/>
          <w:bCs/>
          <w:i/>
          <w:sz w:val="24"/>
          <w:szCs w:val="24"/>
          <w:lang w:val="ro-RO"/>
        </w:rPr>
        <w:t xml:space="preserve">Universitatea Civică Europeană CIVIS este o alianță academică ce reunește nouă dintre cele mai importante universități din Europa: </w:t>
      </w:r>
      <w:proofErr w:type="spellStart"/>
      <w:r w:rsidRPr="00AF0456">
        <w:rPr>
          <w:rFonts w:ascii="Times New Roman" w:hAnsi="Times New Roman" w:cs="Times New Roman"/>
          <w:bCs/>
          <w:i/>
          <w:sz w:val="24"/>
          <w:szCs w:val="24"/>
          <w:lang w:val="ro-RO"/>
        </w:rPr>
        <w:t>Aix</w:t>
      </w:r>
      <w:proofErr w:type="spellEnd"/>
      <w:r w:rsidRPr="00AF0456">
        <w:rPr>
          <w:rFonts w:ascii="Times New Roman" w:hAnsi="Times New Roman" w:cs="Times New Roman"/>
          <w:bCs/>
          <w:i/>
          <w:sz w:val="24"/>
          <w:szCs w:val="24"/>
          <w:lang w:val="ro-RO"/>
        </w:rPr>
        <w:t xml:space="preserve">-Marseille </w:t>
      </w:r>
      <w:proofErr w:type="spellStart"/>
      <w:r w:rsidRPr="00AF0456">
        <w:rPr>
          <w:rFonts w:ascii="Times New Roman" w:hAnsi="Times New Roman" w:cs="Times New Roman"/>
          <w:bCs/>
          <w:i/>
          <w:sz w:val="24"/>
          <w:szCs w:val="24"/>
          <w:lang w:val="ro-RO"/>
        </w:rPr>
        <w:t>Université</w:t>
      </w:r>
      <w:proofErr w:type="spellEnd"/>
      <w:r w:rsidRPr="00AF0456">
        <w:rPr>
          <w:rFonts w:ascii="Times New Roman" w:hAnsi="Times New Roman" w:cs="Times New Roman"/>
          <w:bCs/>
          <w:i/>
          <w:sz w:val="24"/>
          <w:szCs w:val="24"/>
          <w:lang w:val="ro-RO"/>
        </w:rPr>
        <w:t xml:space="preserve">, National </w:t>
      </w:r>
      <w:proofErr w:type="spellStart"/>
      <w:r w:rsidRPr="00AF0456">
        <w:rPr>
          <w:rFonts w:ascii="Times New Roman" w:hAnsi="Times New Roman" w:cs="Times New Roman"/>
          <w:bCs/>
          <w:i/>
          <w:sz w:val="24"/>
          <w:szCs w:val="24"/>
          <w:lang w:val="ro-RO"/>
        </w:rPr>
        <w:t>and</w:t>
      </w:r>
      <w:proofErr w:type="spellEnd"/>
      <w:r w:rsidRPr="00AF0456">
        <w:rPr>
          <w:rFonts w:ascii="Times New Roman" w:hAnsi="Times New Roman" w:cs="Times New Roman"/>
          <w:bCs/>
          <w:i/>
          <w:sz w:val="24"/>
          <w:szCs w:val="24"/>
          <w:lang w:val="ro-RO"/>
        </w:rPr>
        <w:t xml:space="preserve"> </w:t>
      </w:r>
      <w:proofErr w:type="spellStart"/>
      <w:r w:rsidRPr="00AF0456">
        <w:rPr>
          <w:rFonts w:ascii="Times New Roman" w:hAnsi="Times New Roman" w:cs="Times New Roman"/>
          <w:bCs/>
          <w:i/>
          <w:sz w:val="24"/>
          <w:szCs w:val="24"/>
          <w:lang w:val="ro-RO"/>
        </w:rPr>
        <w:t>Kapodistrian</w:t>
      </w:r>
      <w:proofErr w:type="spellEnd"/>
      <w:r w:rsidRPr="00AF0456">
        <w:rPr>
          <w:rFonts w:ascii="Times New Roman" w:hAnsi="Times New Roman" w:cs="Times New Roman"/>
          <w:bCs/>
          <w:i/>
          <w:sz w:val="24"/>
          <w:szCs w:val="24"/>
          <w:lang w:val="ro-RO"/>
        </w:rPr>
        <w:t xml:space="preserve"> University of </w:t>
      </w:r>
      <w:proofErr w:type="spellStart"/>
      <w:r w:rsidRPr="00AF0456">
        <w:rPr>
          <w:rFonts w:ascii="Times New Roman" w:hAnsi="Times New Roman" w:cs="Times New Roman"/>
          <w:bCs/>
          <w:i/>
          <w:sz w:val="24"/>
          <w:szCs w:val="24"/>
          <w:lang w:val="ro-RO"/>
        </w:rPr>
        <w:t>Athens</w:t>
      </w:r>
      <w:proofErr w:type="spellEnd"/>
      <w:r w:rsidRPr="00AF0456">
        <w:rPr>
          <w:rFonts w:ascii="Times New Roman" w:hAnsi="Times New Roman" w:cs="Times New Roman"/>
          <w:bCs/>
          <w:i/>
          <w:sz w:val="24"/>
          <w:szCs w:val="24"/>
          <w:lang w:val="ro-RO"/>
        </w:rPr>
        <w:t xml:space="preserve">, Universitatea din București, </w:t>
      </w:r>
      <w:proofErr w:type="spellStart"/>
      <w:r w:rsidRPr="00AF0456">
        <w:rPr>
          <w:rFonts w:ascii="Times New Roman" w:hAnsi="Times New Roman" w:cs="Times New Roman"/>
          <w:bCs/>
          <w:i/>
          <w:sz w:val="24"/>
          <w:szCs w:val="24"/>
          <w:lang w:val="ro-RO"/>
        </w:rPr>
        <w:t>Université</w:t>
      </w:r>
      <w:proofErr w:type="spellEnd"/>
      <w:r w:rsidRPr="00AF0456">
        <w:rPr>
          <w:rFonts w:ascii="Times New Roman" w:hAnsi="Times New Roman" w:cs="Times New Roman"/>
          <w:bCs/>
          <w:i/>
          <w:sz w:val="24"/>
          <w:szCs w:val="24"/>
          <w:lang w:val="ro-RO"/>
        </w:rPr>
        <w:t xml:space="preserve"> </w:t>
      </w:r>
      <w:proofErr w:type="spellStart"/>
      <w:r w:rsidRPr="00AF0456">
        <w:rPr>
          <w:rFonts w:ascii="Times New Roman" w:hAnsi="Times New Roman" w:cs="Times New Roman"/>
          <w:bCs/>
          <w:i/>
          <w:sz w:val="24"/>
          <w:szCs w:val="24"/>
          <w:lang w:val="ro-RO"/>
        </w:rPr>
        <w:t>Libre</w:t>
      </w:r>
      <w:proofErr w:type="spellEnd"/>
      <w:r w:rsidRPr="00AF0456">
        <w:rPr>
          <w:rFonts w:ascii="Times New Roman" w:hAnsi="Times New Roman" w:cs="Times New Roman"/>
          <w:bCs/>
          <w:i/>
          <w:sz w:val="24"/>
          <w:szCs w:val="24"/>
          <w:lang w:val="ro-RO"/>
        </w:rPr>
        <w:t xml:space="preserve"> de Bruxelles, </w:t>
      </w:r>
      <w:proofErr w:type="spellStart"/>
      <w:r w:rsidRPr="00AF0456">
        <w:rPr>
          <w:rFonts w:ascii="Times New Roman" w:hAnsi="Times New Roman" w:cs="Times New Roman"/>
          <w:bCs/>
          <w:i/>
          <w:sz w:val="24"/>
          <w:szCs w:val="24"/>
          <w:lang w:val="ro-RO"/>
        </w:rPr>
        <w:t>Universidad</w:t>
      </w:r>
      <w:proofErr w:type="spellEnd"/>
      <w:r w:rsidRPr="00AF0456">
        <w:rPr>
          <w:rFonts w:ascii="Times New Roman" w:hAnsi="Times New Roman" w:cs="Times New Roman"/>
          <w:bCs/>
          <w:i/>
          <w:sz w:val="24"/>
          <w:szCs w:val="24"/>
          <w:lang w:val="ro-RO"/>
        </w:rPr>
        <w:t xml:space="preserve"> </w:t>
      </w:r>
      <w:proofErr w:type="spellStart"/>
      <w:r w:rsidRPr="00AF0456">
        <w:rPr>
          <w:rFonts w:ascii="Times New Roman" w:hAnsi="Times New Roman" w:cs="Times New Roman"/>
          <w:bCs/>
          <w:i/>
          <w:sz w:val="24"/>
          <w:szCs w:val="24"/>
          <w:lang w:val="ro-RO"/>
        </w:rPr>
        <w:t>Autónoma</w:t>
      </w:r>
      <w:proofErr w:type="spellEnd"/>
      <w:r w:rsidRPr="00AF0456">
        <w:rPr>
          <w:rFonts w:ascii="Times New Roman" w:hAnsi="Times New Roman" w:cs="Times New Roman"/>
          <w:bCs/>
          <w:i/>
          <w:sz w:val="24"/>
          <w:szCs w:val="24"/>
          <w:lang w:val="ro-RO"/>
        </w:rPr>
        <w:t xml:space="preserve"> de Madrid, </w:t>
      </w:r>
      <w:proofErr w:type="spellStart"/>
      <w:r w:rsidRPr="00AF0456">
        <w:rPr>
          <w:rFonts w:ascii="Times New Roman" w:hAnsi="Times New Roman" w:cs="Times New Roman"/>
          <w:bCs/>
          <w:i/>
          <w:sz w:val="24"/>
          <w:szCs w:val="24"/>
          <w:lang w:val="ro-RO"/>
        </w:rPr>
        <w:t>Sapienza</w:t>
      </w:r>
      <w:proofErr w:type="spellEnd"/>
      <w:r w:rsidRPr="00AF0456">
        <w:rPr>
          <w:rFonts w:ascii="Times New Roman" w:hAnsi="Times New Roman" w:cs="Times New Roman"/>
          <w:bCs/>
          <w:i/>
          <w:sz w:val="24"/>
          <w:szCs w:val="24"/>
          <w:lang w:val="ro-RO"/>
        </w:rPr>
        <w:t xml:space="preserve"> </w:t>
      </w:r>
      <w:proofErr w:type="spellStart"/>
      <w:r w:rsidRPr="00AF0456">
        <w:rPr>
          <w:rFonts w:ascii="Times New Roman" w:hAnsi="Times New Roman" w:cs="Times New Roman"/>
          <w:bCs/>
          <w:i/>
          <w:sz w:val="24"/>
          <w:szCs w:val="24"/>
          <w:lang w:val="ro-RO"/>
        </w:rPr>
        <w:t>Università</w:t>
      </w:r>
      <w:proofErr w:type="spellEnd"/>
      <w:r w:rsidRPr="00AF0456">
        <w:rPr>
          <w:rFonts w:ascii="Times New Roman" w:hAnsi="Times New Roman" w:cs="Times New Roman"/>
          <w:bCs/>
          <w:i/>
          <w:sz w:val="24"/>
          <w:szCs w:val="24"/>
          <w:lang w:val="ro-RO"/>
        </w:rPr>
        <w:t xml:space="preserve"> di Roma, Stockholm University, Eberhard </w:t>
      </w:r>
      <w:proofErr w:type="spellStart"/>
      <w:r w:rsidRPr="00AF0456">
        <w:rPr>
          <w:rFonts w:ascii="Times New Roman" w:hAnsi="Times New Roman" w:cs="Times New Roman"/>
          <w:bCs/>
          <w:i/>
          <w:sz w:val="24"/>
          <w:szCs w:val="24"/>
          <w:lang w:val="ro-RO"/>
        </w:rPr>
        <w:t>Karls</w:t>
      </w:r>
      <w:proofErr w:type="spellEnd"/>
      <w:r w:rsidRPr="00AF0456">
        <w:rPr>
          <w:rFonts w:ascii="Times New Roman" w:hAnsi="Times New Roman" w:cs="Times New Roman"/>
          <w:bCs/>
          <w:i/>
          <w:sz w:val="24"/>
          <w:szCs w:val="24"/>
          <w:lang w:val="ro-RO"/>
        </w:rPr>
        <w:t xml:space="preserve"> </w:t>
      </w:r>
      <w:proofErr w:type="spellStart"/>
      <w:r w:rsidRPr="00AF0456">
        <w:rPr>
          <w:rFonts w:ascii="Times New Roman" w:hAnsi="Times New Roman" w:cs="Times New Roman"/>
          <w:bCs/>
          <w:i/>
          <w:sz w:val="24"/>
          <w:szCs w:val="24"/>
          <w:lang w:val="ro-RO"/>
        </w:rPr>
        <w:t>Universität</w:t>
      </w:r>
      <w:proofErr w:type="spellEnd"/>
      <w:r w:rsidRPr="00AF0456">
        <w:rPr>
          <w:rFonts w:ascii="Times New Roman" w:hAnsi="Times New Roman" w:cs="Times New Roman"/>
          <w:bCs/>
          <w:i/>
          <w:sz w:val="24"/>
          <w:szCs w:val="24"/>
          <w:lang w:val="ro-RO"/>
        </w:rPr>
        <w:t xml:space="preserve"> </w:t>
      </w:r>
      <w:proofErr w:type="spellStart"/>
      <w:r w:rsidRPr="00AF0456">
        <w:rPr>
          <w:rFonts w:ascii="Times New Roman" w:hAnsi="Times New Roman" w:cs="Times New Roman"/>
          <w:bCs/>
          <w:i/>
          <w:sz w:val="24"/>
          <w:szCs w:val="24"/>
          <w:lang w:val="ro-RO"/>
        </w:rPr>
        <w:t>Tübingen</w:t>
      </w:r>
      <w:proofErr w:type="spellEnd"/>
      <w:r w:rsidRPr="00AF0456">
        <w:rPr>
          <w:rFonts w:ascii="Times New Roman" w:hAnsi="Times New Roman" w:cs="Times New Roman"/>
          <w:bCs/>
          <w:i/>
          <w:sz w:val="24"/>
          <w:szCs w:val="24"/>
          <w:lang w:val="ro-RO"/>
        </w:rPr>
        <w:t xml:space="preserve">, University of Glasgow și Universitatea Paris </w:t>
      </w:r>
      <w:proofErr w:type="spellStart"/>
      <w:r w:rsidRPr="00AF0456">
        <w:rPr>
          <w:rFonts w:ascii="Times New Roman" w:hAnsi="Times New Roman" w:cs="Times New Roman"/>
          <w:bCs/>
          <w:i/>
          <w:sz w:val="24"/>
          <w:szCs w:val="24"/>
          <w:lang w:val="ro-RO"/>
        </w:rPr>
        <w:t>Lodron</w:t>
      </w:r>
      <w:proofErr w:type="spellEnd"/>
      <w:r w:rsidRPr="00AF0456">
        <w:rPr>
          <w:rFonts w:ascii="Times New Roman" w:hAnsi="Times New Roman" w:cs="Times New Roman"/>
          <w:bCs/>
          <w:i/>
          <w:sz w:val="24"/>
          <w:szCs w:val="24"/>
          <w:lang w:val="ro-RO"/>
        </w:rPr>
        <w:t xml:space="preserve"> din Salzburg. CIVIS reunește o comunitate de aproximativ 470.000 de studenți și 58.000 de angajați, dintre care peste 35.000 sunt cadre universitare și cercetători.</w:t>
      </w:r>
      <w:bookmarkStart w:id="0" w:name="_GoBack"/>
      <w:bookmarkEnd w:id="0"/>
    </w:p>
    <w:sectPr w:rsidR="0048209D" w:rsidRPr="00AF045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6B8"/>
    <w:rsid w:val="0001796B"/>
    <w:rsid w:val="00066EEC"/>
    <w:rsid w:val="000D26BF"/>
    <w:rsid w:val="00164AA6"/>
    <w:rsid w:val="00203A28"/>
    <w:rsid w:val="00286F16"/>
    <w:rsid w:val="002F0CEE"/>
    <w:rsid w:val="00392468"/>
    <w:rsid w:val="004276B8"/>
    <w:rsid w:val="0048209D"/>
    <w:rsid w:val="004E2173"/>
    <w:rsid w:val="005024AE"/>
    <w:rsid w:val="007C53FB"/>
    <w:rsid w:val="008E659F"/>
    <w:rsid w:val="00AF0456"/>
    <w:rsid w:val="00EF49E2"/>
    <w:rsid w:val="00F1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E96CD9-577D-47ED-8FF6-EB727134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63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ivis.eu/ro/workshops-on-innovative-pedagogies/gamification-of-a-full-university-course" TargetMode="External"/><Relationship Id="rId5" Type="http://schemas.openxmlformats.org/officeDocument/2006/relationships/hyperlink" Target="https://docs.google.com/forms/d/e/1FAIpQLSfK7pNJpjrYnl7sahcSMbOS_aZBttznWvGjiqc2aqHe6-wCwQ/viewform" TargetMode="External"/><Relationship Id="rId4" Type="http://schemas.openxmlformats.org/officeDocument/2006/relationships/hyperlink" Target="mailto:Nathalie.Tasler@glasgow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Andreea Carstea</dc:creator>
  <cp:keywords/>
  <dc:description/>
  <cp:lastModifiedBy>Elena Andreea Carstea</cp:lastModifiedBy>
  <cp:revision>14</cp:revision>
  <dcterms:created xsi:type="dcterms:W3CDTF">2022-03-04T09:36:00Z</dcterms:created>
  <dcterms:modified xsi:type="dcterms:W3CDTF">2022-03-04T11:42:00Z</dcterms:modified>
</cp:coreProperties>
</file>