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7C94E" w14:textId="5A747773" w:rsidR="003D6E6F" w:rsidRPr="00120BF5" w:rsidRDefault="003D6E6F" w:rsidP="0048148C">
      <w:pPr>
        <w:jc w:val="both"/>
        <w:rPr>
          <w:rFonts w:ascii="Times New Roman" w:hAnsi="Times New Roman" w:cs="Times New Roman"/>
          <w:b/>
          <w:sz w:val="24"/>
          <w:szCs w:val="24"/>
          <w:lang w:val="ro-RO"/>
        </w:rPr>
      </w:pPr>
      <w:r w:rsidRPr="00120BF5">
        <w:rPr>
          <w:rFonts w:ascii="Times New Roman" w:hAnsi="Times New Roman" w:cs="Times New Roman"/>
          <w:b/>
          <w:bCs/>
          <w:color w:val="222222"/>
          <w:sz w:val="24"/>
          <w:szCs w:val="24"/>
          <w:shd w:val="clear" w:color="auto" w:fill="FFFFFF"/>
          <w:lang w:val="ro-RO"/>
        </w:rPr>
        <w:t xml:space="preserve">Întâlnire online </w:t>
      </w:r>
      <w:r w:rsidRPr="00120BF5">
        <w:rPr>
          <w:rFonts w:ascii="Times New Roman" w:hAnsi="Times New Roman" w:cs="Times New Roman"/>
          <w:b/>
          <w:color w:val="222222"/>
          <w:sz w:val="24"/>
          <w:szCs w:val="24"/>
          <w:shd w:val="clear" w:color="auto" w:fill="FFFFFF"/>
          <w:lang w:val="ro-RO"/>
        </w:rPr>
        <w:t>de prezentare a ofertei educaționale a programelor de studii din aria </w:t>
      </w:r>
      <w:r w:rsidRPr="00120BF5">
        <w:rPr>
          <w:rFonts w:ascii="Times New Roman" w:hAnsi="Times New Roman" w:cs="Times New Roman"/>
          <w:b/>
          <w:iCs/>
          <w:color w:val="222222"/>
          <w:sz w:val="24"/>
          <w:szCs w:val="24"/>
          <w:shd w:val="clear" w:color="auto" w:fill="FFFFFF"/>
          <w:lang w:val="ro-RO"/>
        </w:rPr>
        <w:t>studiilor europene</w:t>
      </w:r>
      <w:r w:rsidRPr="00120BF5">
        <w:rPr>
          <w:rFonts w:ascii="Times New Roman" w:hAnsi="Times New Roman" w:cs="Times New Roman"/>
          <w:b/>
          <w:i/>
          <w:iCs/>
          <w:color w:val="222222"/>
          <w:sz w:val="24"/>
          <w:szCs w:val="24"/>
          <w:shd w:val="clear" w:color="auto" w:fill="FFFFFF"/>
          <w:lang w:val="ro-RO"/>
        </w:rPr>
        <w:t xml:space="preserve">, </w:t>
      </w:r>
      <w:r w:rsidRPr="00120BF5">
        <w:rPr>
          <w:rFonts w:ascii="Times New Roman" w:hAnsi="Times New Roman" w:cs="Times New Roman"/>
          <w:b/>
          <w:iCs/>
          <w:color w:val="222222"/>
          <w:sz w:val="24"/>
          <w:szCs w:val="24"/>
          <w:shd w:val="clear" w:color="auto" w:fill="FFFFFF"/>
          <w:lang w:val="ro-RO"/>
        </w:rPr>
        <w:t>la UB</w:t>
      </w:r>
    </w:p>
    <w:p w14:paraId="37A28F67" w14:textId="77777777" w:rsidR="003D6E6F" w:rsidRPr="00120BF5" w:rsidRDefault="003D6E6F" w:rsidP="0048148C">
      <w:pPr>
        <w:jc w:val="both"/>
        <w:rPr>
          <w:rFonts w:ascii="Times New Roman" w:hAnsi="Times New Roman" w:cs="Times New Roman"/>
          <w:b/>
          <w:sz w:val="24"/>
          <w:szCs w:val="24"/>
          <w:lang w:val="ro-RO"/>
        </w:rPr>
      </w:pPr>
    </w:p>
    <w:p w14:paraId="28215238" w14:textId="37EC5797" w:rsidR="00305FE8" w:rsidRPr="00120BF5" w:rsidRDefault="00305FE8" w:rsidP="0048148C">
      <w:pPr>
        <w:jc w:val="both"/>
        <w:rPr>
          <w:rFonts w:ascii="Times New Roman" w:hAnsi="Times New Roman" w:cs="Times New Roman"/>
          <w:sz w:val="24"/>
          <w:szCs w:val="24"/>
          <w:lang w:val="ro-RO"/>
        </w:rPr>
      </w:pPr>
      <w:r w:rsidRPr="00120BF5">
        <w:rPr>
          <w:rFonts w:ascii="Times New Roman" w:hAnsi="Times New Roman" w:cs="Times New Roman"/>
          <w:b/>
          <w:sz w:val="24"/>
          <w:szCs w:val="24"/>
          <w:lang w:val="ro-RO"/>
        </w:rPr>
        <w:t>Vineri, 15 aprilie 2022</w:t>
      </w:r>
      <w:r w:rsidRPr="00120BF5">
        <w:rPr>
          <w:rFonts w:ascii="Times New Roman" w:hAnsi="Times New Roman" w:cs="Times New Roman"/>
          <w:sz w:val="24"/>
          <w:szCs w:val="24"/>
          <w:lang w:val="ro-RO"/>
        </w:rPr>
        <w:t xml:space="preserve">, </w:t>
      </w:r>
      <w:r w:rsidR="00120BF5">
        <w:rPr>
          <w:rFonts w:ascii="Times New Roman" w:hAnsi="Times New Roman" w:cs="Times New Roman"/>
          <w:bCs/>
          <w:color w:val="222222"/>
          <w:sz w:val="24"/>
          <w:szCs w:val="24"/>
          <w:shd w:val="clear" w:color="auto" w:fill="FFFFFF"/>
          <w:lang w:val="ro-RO"/>
        </w:rPr>
        <w:t>Facultățile</w:t>
      </w:r>
      <w:r w:rsidRPr="00120BF5">
        <w:rPr>
          <w:rFonts w:ascii="Times New Roman" w:hAnsi="Times New Roman" w:cs="Times New Roman"/>
          <w:bCs/>
          <w:color w:val="222222"/>
          <w:sz w:val="24"/>
          <w:szCs w:val="24"/>
          <w:shd w:val="clear" w:color="auto" w:fill="FFFFFF"/>
          <w:lang w:val="ro-RO"/>
        </w:rPr>
        <w:t xml:space="preserve"> de Științe Politice, Istorie și Litere ale Universității din București organizează </w:t>
      </w:r>
      <w:r w:rsidRPr="00120BF5">
        <w:rPr>
          <w:rFonts w:ascii="Times New Roman" w:hAnsi="Times New Roman" w:cs="Times New Roman"/>
          <w:b/>
          <w:bCs/>
          <w:color w:val="222222"/>
          <w:sz w:val="24"/>
          <w:szCs w:val="24"/>
          <w:shd w:val="clear" w:color="auto" w:fill="FFFFFF"/>
          <w:lang w:val="ro-RO"/>
        </w:rPr>
        <w:t>online</w:t>
      </w:r>
      <w:r w:rsidRPr="00120BF5">
        <w:rPr>
          <w:rFonts w:ascii="Times New Roman" w:hAnsi="Times New Roman" w:cs="Times New Roman"/>
          <w:bCs/>
          <w:color w:val="222222"/>
          <w:sz w:val="24"/>
          <w:szCs w:val="24"/>
          <w:shd w:val="clear" w:color="auto" w:fill="FFFFFF"/>
          <w:lang w:val="ro-RO"/>
        </w:rPr>
        <w:t xml:space="preserve"> o întâlnire </w:t>
      </w:r>
      <w:r w:rsidRPr="00120BF5">
        <w:rPr>
          <w:rFonts w:ascii="Times New Roman" w:hAnsi="Times New Roman" w:cs="Times New Roman"/>
          <w:color w:val="222222"/>
          <w:sz w:val="24"/>
          <w:szCs w:val="24"/>
          <w:shd w:val="clear" w:color="auto" w:fill="FFFFFF"/>
          <w:lang w:val="ro-RO"/>
        </w:rPr>
        <w:t>de prezentare a ofertei educaționale a programelor de studii (licență și masterat) din aria</w:t>
      </w:r>
      <w:r w:rsidR="003D6E6F" w:rsidRPr="00120BF5">
        <w:rPr>
          <w:rFonts w:ascii="Times New Roman" w:hAnsi="Times New Roman" w:cs="Times New Roman"/>
          <w:color w:val="222222"/>
          <w:sz w:val="24"/>
          <w:szCs w:val="24"/>
          <w:shd w:val="clear" w:color="auto" w:fill="FFFFFF"/>
          <w:lang w:val="ro-RO"/>
        </w:rPr>
        <w:t xml:space="preserve"> </w:t>
      </w:r>
      <w:r w:rsidRPr="00120BF5">
        <w:rPr>
          <w:rFonts w:ascii="Times New Roman" w:hAnsi="Times New Roman" w:cs="Times New Roman"/>
          <w:b/>
          <w:iCs/>
          <w:color w:val="222222"/>
          <w:sz w:val="24"/>
          <w:szCs w:val="24"/>
          <w:shd w:val="clear" w:color="auto" w:fill="FFFFFF"/>
          <w:lang w:val="ro-RO"/>
        </w:rPr>
        <w:t>studiilor europene</w:t>
      </w:r>
      <w:r w:rsidRPr="00120BF5">
        <w:rPr>
          <w:rFonts w:ascii="Times New Roman" w:hAnsi="Times New Roman" w:cs="Times New Roman"/>
          <w:i/>
          <w:iCs/>
          <w:color w:val="222222"/>
          <w:sz w:val="24"/>
          <w:szCs w:val="24"/>
          <w:shd w:val="clear" w:color="auto" w:fill="FFFFFF"/>
          <w:lang w:val="ro-RO"/>
        </w:rPr>
        <w:t>.</w:t>
      </w:r>
      <w:r w:rsidRPr="00120BF5">
        <w:rPr>
          <w:rFonts w:ascii="Times New Roman" w:hAnsi="Times New Roman" w:cs="Times New Roman"/>
          <w:iCs/>
          <w:color w:val="222222"/>
          <w:sz w:val="24"/>
          <w:szCs w:val="24"/>
          <w:shd w:val="clear" w:color="auto" w:fill="FFFFFF"/>
          <w:lang w:val="ro-RO"/>
        </w:rPr>
        <w:t xml:space="preserve"> Evenimentul va avea loc începând cu ora 12:00.</w:t>
      </w:r>
    </w:p>
    <w:p w14:paraId="15AD0E1F" w14:textId="1C64DDA2" w:rsidR="00305FE8" w:rsidRPr="00120BF5" w:rsidRDefault="00305FE8" w:rsidP="0048148C">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Astfel, p</w:t>
      </w:r>
      <w:r w:rsidR="00A051CF" w:rsidRPr="00120BF5">
        <w:rPr>
          <w:rFonts w:ascii="Times New Roman" w:hAnsi="Times New Roman" w:cs="Times New Roman"/>
          <w:sz w:val="24"/>
          <w:szCs w:val="24"/>
          <w:lang w:val="ro-RO"/>
        </w:rPr>
        <w:t>entru a veni în sprijinul liceenilor și al studenților care își doresc să opteze</w:t>
      </w:r>
      <w:r w:rsidR="00120BF5">
        <w:rPr>
          <w:rFonts w:ascii="Times New Roman" w:hAnsi="Times New Roman" w:cs="Times New Roman"/>
          <w:sz w:val="24"/>
          <w:szCs w:val="24"/>
          <w:lang w:val="ro-RO"/>
        </w:rPr>
        <w:t xml:space="preserve"> pentru un program de licență, respectiv</w:t>
      </w:r>
      <w:r w:rsidR="00A051CF" w:rsidRPr="00120BF5">
        <w:rPr>
          <w:rFonts w:ascii="Times New Roman" w:hAnsi="Times New Roman" w:cs="Times New Roman"/>
          <w:sz w:val="24"/>
          <w:szCs w:val="24"/>
          <w:lang w:val="ro-RO"/>
        </w:rPr>
        <w:t xml:space="preserve"> de masterat, în acest domeniu extrem de ofertant, </w:t>
      </w:r>
      <w:r w:rsidRPr="00120BF5">
        <w:rPr>
          <w:rFonts w:ascii="Times New Roman" w:hAnsi="Times New Roman" w:cs="Times New Roman"/>
          <w:sz w:val="24"/>
          <w:szCs w:val="24"/>
          <w:lang w:val="ro-RO"/>
        </w:rPr>
        <w:t>organizat</w:t>
      </w:r>
      <w:r w:rsidR="00120BF5">
        <w:rPr>
          <w:rFonts w:ascii="Times New Roman" w:hAnsi="Times New Roman" w:cs="Times New Roman"/>
          <w:sz w:val="24"/>
          <w:szCs w:val="24"/>
          <w:lang w:val="ro-RO"/>
        </w:rPr>
        <w:t>o</w:t>
      </w:r>
      <w:r w:rsidRPr="00120BF5">
        <w:rPr>
          <w:rFonts w:ascii="Times New Roman" w:hAnsi="Times New Roman" w:cs="Times New Roman"/>
          <w:sz w:val="24"/>
          <w:szCs w:val="24"/>
          <w:lang w:val="ro-RO"/>
        </w:rPr>
        <w:t xml:space="preserve">rii propun </w:t>
      </w:r>
      <w:r w:rsidR="00A051CF" w:rsidRPr="00120BF5">
        <w:rPr>
          <w:rFonts w:ascii="Times New Roman" w:hAnsi="Times New Roman" w:cs="Times New Roman"/>
          <w:sz w:val="24"/>
          <w:szCs w:val="24"/>
          <w:lang w:val="ro-RO"/>
        </w:rPr>
        <w:t>o privire sintetică asupra principalelor direcții didactice și de cercetare pe care cele trei instituții de învățământ superior le deschid</w:t>
      </w:r>
      <w:r w:rsidRPr="00120BF5">
        <w:rPr>
          <w:rFonts w:ascii="Times New Roman" w:hAnsi="Times New Roman" w:cs="Times New Roman"/>
          <w:sz w:val="24"/>
          <w:szCs w:val="24"/>
          <w:lang w:val="ro-RO"/>
        </w:rPr>
        <w:t>.</w:t>
      </w:r>
    </w:p>
    <w:p w14:paraId="5A350095" w14:textId="1A8B98DA" w:rsidR="0095182F" w:rsidRPr="00120BF5" w:rsidRDefault="00305FE8" w:rsidP="00305FE8">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Persoanele interesate de participare sunt rugate să se conecteze </w:t>
      </w:r>
      <w:r w:rsidR="00120BF5">
        <w:rPr>
          <w:rFonts w:ascii="Times New Roman" w:hAnsi="Times New Roman" w:cs="Times New Roman"/>
          <w:sz w:val="24"/>
          <w:szCs w:val="24"/>
          <w:lang w:val="ro-RO"/>
        </w:rPr>
        <w:t>accesând</w:t>
      </w:r>
      <w:r w:rsidRPr="00120BF5">
        <w:rPr>
          <w:rFonts w:ascii="Times New Roman" w:hAnsi="Times New Roman" w:cs="Times New Roman"/>
          <w:sz w:val="24"/>
          <w:szCs w:val="24"/>
          <w:lang w:val="ro-RO"/>
        </w:rPr>
        <w:t xml:space="preserve"> </w:t>
      </w:r>
      <w:hyperlink r:id="rId7" w:history="1">
        <w:r w:rsidRPr="00120BF5">
          <w:rPr>
            <w:rStyle w:val="Hyperlink"/>
            <w:rFonts w:ascii="Times New Roman" w:hAnsi="Times New Roman" w:cs="Times New Roman"/>
            <w:b/>
            <w:sz w:val="24"/>
            <w:szCs w:val="24"/>
            <w:u w:val="none"/>
            <w:lang w:val="ro-RO"/>
          </w:rPr>
          <w:t>următorul link</w:t>
        </w:r>
      </w:hyperlink>
      <w:r w:rsidRPr="00120BF5">
        <w:rPr>
          <w:rFonts w:ascii="Times New Roman" w:hAnsi="Times New Roman" w:cs="Times New Roman"/>
          <w:sz w:val="24"/>
          <w:szCs w:val="24"/>
          <w:lang w:val="ro-RO"/>
        </w:rPr>
        <w:t xml:space="preserve"> (</w:t>
      </w:r>
      <w:r w:rsidRPr="00120BF5">
        <w:rPr>
          <w:rFonts w:ascii="Times New Roman" w:hAnsi="Times New Roman" w:cs="Times New Roman"/>
          <w:i/>
          <w:sz w:val="24"/>
          <w:szCs w:val="24"/>
          <w:lang w:val="ro-RO"/>
        </w:rPr>
        <w:t>Meeting ID</w:t>
      </w:r>
      <w:r w:rsidRPr="00120BF5">
        <w:rPr>
          <w:rFonts w:ascii="Times New Roman" w:hAnsi="Times New Roman" w:cs="Times New Roman"/>
          <w:sz w:val="24"/>
          <w:szCs w:val="24"/>
          <w:lang w:val="ro-RO"/>
        </w:rPr>
        <w:t xml:space="preserve">: 973 1333 2763, </w:t>
      </w:r>
      <w:proofErr w:type="spellStart"/>
      <w:r w:rsidR="0095182F" w:rsidRPr="00120BF5">
        <w:rPr>
          <w:rFonts w:ascii="Times New Roman" w:hAnsi="Times New Roman" w:cs="Times New Roman"/>
          <w:i/>
          <w:sz w:val="24"/>
          <w:szCs w:val="24"/>
          <w:lang w:val="ro-RO"/>
        </w:rPr>
        <w:t>Passcode</w:t>
      </w:r>
      <w:proofErr w:type="spellEnd"/>
      <w:r w:rsidR="0095182F" w:rsidRPr="00120BF5">
        <w:rPr>
          <w:rFonts w:ascii="Times New Roman" w:hAnsi="Times New Roman" w:cs="Times New Roman"/>
          <w:sz w:val="24"/>
          <w:szCs w:val="24"/>
          <w:lang w:val="ro-RO"/>
        </w:rPr>
        <w:t>: 461643</w:t>
      </w:r>
      <w:r w:rsidRPr="00120BF5">
        <w:rPr>
          <w:rFonts w:ascii="Times New Roman" w:hAnsi="Times New Roman" w:cs="Times New Roman"/>
          <w:sz w:val="24"/>
          <w:szCs w:val="24"/>
          <w:lang w:val="ro-RO"/>
        </w:rPr>
        <w:t xml:space="preserve">). Participanții vor avea ocazia </w:t>
      </w:r>
      <w:r w:rsidR="0095182F" w:rsidRPr="00120BF5">
        <w:rPr>
          <w:rFonts w:ascii="Times New Roman" w:hAnsi="Times New Roman" w:cs="Times New Roman"/>
          <w:sz w:val="24"/>
          <w:szCs w:val="24"/>
          <w:lang w:val="ro-RO"/>
        </w:rPr>
        <w:t xml:space="preserve">să </w:t>
      </w:r>
      <w:r w:rsidRPr="00120BF5">
        <w:rPr>
          <w:rFonts w:ascii="Times New Roman" w:hAnsi="Times New Roman" w:cs="Times New Roman"/>
          <w:sz w:val="24"/>
          <w:szCs w:val="24"/>
          <w:lang w:val="ro-RO"/>
        </w:rPr>
        <w:t xml:space="preserve">se întâlnească </w:t>
      </w:r>
      <w:r w:rsidR="0095182F" w:rsidRPr="00120BF5">
        <w:rPr>
          <w:rFonts w:ascii="Times New Roman" w:hAnsi="Times New Roman" w:cs="Times New Roman"/>
          <w:sz w:val="24"/>
          <w:szCs w:val="24"/>
          <w:lang w:val="ro-RO"/>
        </w:rPr>
        <w:t xml:space="preserve">cu profesori și studenți de la aceste </w:t>
      </w:r>
      <w:r w:rsidR="000A441A" w:rsidRPr="00120BF5">
        <w:rPr>
          <w:rFonts w:ascii="Times New Roman" w:hAnsi="Times New Roman" w:cs="Times New Roman"/>
          <w:sz w:val="24"/>
          <w:szCs w:val="24"/>
          <w:lang w:val="ro-RO"/>
        </w:rPr>
        <w:t xml:space="preserve">programe de studii, care </w:t>
      </w:r>
      <w:r w:rsidRPr="00120BF5">
        <w:rPr>
          <w:rFonts w:ascii="Times New Roman" w:hAnsi="Times New Roman" w:cs="Times New Roman"/>
          <w:sz w:val="24"/>
          <w:szCs w:val="24"/>
          <w:lang w:val="ro-RO"/>
        </w:rPr>
        <w:t xml:space="preserve">le </w:t>
      </w:r>
      <w:r w:rsidR="000A441A" w:rsidRPr="00120BF5">
        <w:rPr>
          <w:rFonts w:ascii="Times New Roman" w:hAnsi="Times New Roman" w:cs="Times New Roman"/>
          <w:sz w:val="24"/>
          <w:szCs w:val="24"/>
          <w:lang w:val="ro-RO"/>
        </w:rPr>
        <w:t>vor prezenta s</w:t>
      </w:r>
      <w:r w:rsidRPr="00120BF5">
        <w:rPr>
          <w:rFonts w:ascii="Times New Roman" w:hAnsi="Times New Roman" w:cs="Times New Roman"/>
          <w:sz w:val="24"/>
          <w:szCs w:val="24"/>
          <w:lang w:val="ro-RO"/>
        </w:rPr>
        <w:t>uccint oferta educațională și le</w:t>
      </w:r>
      <w:r w:rsidR="000A441A" w:rsidRPr="00120BF5">
        <w:rPr>
          <w:rFonts w:ascii="Times New Roman" w:hAnsi="Times New Roman" w:cs="Times New Roman"/>
          <w:sz w:val="24"/>
          <w:szCs w:val="24"/>
          <w:lang w:val="ro-RO"/>
        </w:rPr>
        <w:t xml:space="preserve"> vor răspunde la întrebări.</w:t>
      </w:r>
    </w:p>
    <w:p w14:paraId="73B289B5" w14:textId="00440A84" w:rsidR="00A051CF" w:rsidRPr="00120BF5" w:rsidRDefault="00A051CF" w:rsidP="0048148C">
      <w:pPr>
        <w:jc w:val="both"/>
        <w:rPr>
          <w:rFonts w:ascii="Times New Roman" w:hAnsi="Times New Roman" w:cs="Times New Roman"/>
          <w:b/>
          <w:sz w:val="24"/>
          <w:szCs w:val="24"/>
          <w:lang w:val="ro-RO"/>
        </w:rPr>
      </w:pPr>
      <w:r w:rsidRPr="00120BF5">
        <w:rPr>
          <w:rFonts w:ascii="Times New Roman" w:hAnsi="Times New Roman" w:cs="Times New Roman"/>
          <w:b/>
          <w:sz w:val="24"/>
          <w:szCs w:val="24"/>
          <w:lang w:val="ro-RO"/>
        </w:rPr>
        <w:t>Facultatea de Științe Politice (FSPUB)</w:t>
      </w:r>
    </w:p>
    <w:p w14:paraId="0338E22D" w14:textId="55324B6E" w:rsidR="00C5167B" w:rsidRPr="00120BF5" w:rsidRDefault="00C5167B" w:rsidP="0048148C">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Facultatea de Științe Politice </w:t>
      </w:r>
      <w:r w:rsidR="0083419B" w:rsidRPr="00120BF5">
        <w:rPr>
          <w:rFonts w:ascii="Times New Roman" w:hAnsi="Times New Roman" w:cs="Times New Roman"/>
          <w:sz w:val="24"/>
          <w:szCs w:val="24"/>
          <w:lang w:val="ro-RO"/>
        </w:rPr>
        <w:t xml:space="preserve">(FSPUB) </w:t>
      </w:r>
      <w:r w:rsidRPr="00120BF5">
        <w:rPr>
          <w:rFonts w:ascii="Times New Roman" w:hAnsi="Times New Roman" w:cs="Times New Roman"/>
          <w:sz w:val="24"/>
          <w:szCs w:val="24"/>
          <w:lang w:val="ro-RO"/>
        </w:rPr>
        <w:t xml:space="preserve">oferă </w:t>
      </w:r>
      <w:r w:rsidR="000850AD" w:rsidRPr="00120BF5">
        <w:rPr>
          <w:rFonts w:ascii="Times New Roman" w:hAnsi="Times New Roman" w:cs="Times New Roman"/>
          <w:sz w:val="24"/>
          <w:szCs w:val="24"/>
          <w:lang w:val="ro-RO"/>
        </w:rPr>
        <w:t>5</w:t>
      </w:r>
      <w:r w:rsidR="0083419B" w:rsidRPr="00120BF5">
        <w:rPr>
          <w:rFonts w:ascii="Times New Roman" w:hAnsi="Times New Roman" w:cs="Times New Roman"/>
          <w:sz w:val="24"/>
          <w:szCs w:val="24"/>
          <w:lang w:val="ro-RO"/>
        </w:rPr>
        <w:t xml:space="preserve"> programe de licență, </w:t>
      </w:r>
      <w:r w:rsidR="000850AD" w:rsidRPr="00120BF5">
        <w:rPr>
          <w:rFonts w:ascii="Times New Roman" w:hAnsi="Times New Roman" w:cs="Times New Roman"/>
          <w:sz w:val="24"/>
          <w:szCs w:val="24"/>
          <w:lang w:val="ro-RO"/>
        </w:rPr>
        <w:t>6</w:t>
      </w:r>
      <w:r w:rsidR="0083419B" w:rsidRPr="00120BF5">
        <w:rPr>
          <w:rFonts w:ascii="Times New Roman" w:hAnsi="Times New Roman" w:cs="Times New Roman"/>
          <w:sz w:val="24"/>
          <w:szCs w:val="24"/>
          <w:lang w:val="ro-RO"/>
        </w:rPr>
        <w:t xml:space="preserve"> programe de master și </w:t>
      </w:r>
      <w:r w:rsidR="000850AD" w:rsidRPr="00120BF5">
        <w:rPr>
          <w:rFonts w:ascii="Times New Roman" w:hAnsi="Times New Roman" w:cs="Times New Roman"/>
          <w:sz w:val="24"/>
          <w:szCs w:val="24"/>
          <w:lang w:val="ro-RO"/>
        </w:rPr>
        <w:t>1</w:t>
      </w:r>
      <w:r w:rsidR="0083419B" w:rsidRPr="00120BF5">
        <w:rPr>
          <w:rFonts w:ascii="Times New Roman" w:hAnsi="Times New Roman" w:cs="Times New Roman"/>
          <w:sz w:val="24"/>
          <w:szCs w:val="24"/>
          <w:lang w:val="ro-RO"/>
        </w:rPr>
        <w:t xml:space="preserve"> program doctoral. Din acestea, </w:t>
      </w:r>
      <w:r w:rsidR="000850AD" w:rsidRPr="00120BF5">
        <w:rPr>
          <w:rFonts w:ascii="Times New Roman" w:hAnsi="Times New Roman" w:cs="Times New Roman"/>
          <w:sz w:val="24"/>
          <w:szCs w:val="24"/>
          <w:lang w:val="ro-RO"/>
        </w:rPr>
        <w:t>1</w:t>
      </w:r>
      <w:r w:rsidRPr="00120BF5">
        <w:rPr>
          <w:rFonts w:ascii="Times New Roman" w:hAnsi="Times New Roman" w:cs="Times New Roman"/>
          <w:sz w:val="24"/>
          <w:szCs w:val="24"/>
          <w:lang w:val="ro-RO"/>
        </w:rPr>
        <w:t xml:space="preserve"> program de licență în limba engleză și </w:t>
      </w:r>
      <w:r w:rsidR="000850AD" w:rsidRPr="00120BF5">
        <w:rPr>
          <w:rFonts w:ascii="Times New Roman" w:hAnsi="Times New Roman" w:cs="Times New Roman"/>
          <w:sz w:val="24"/>
          <w:szCs w:val="24"/>
          <w:lang w:val="ro-RO"/>
        </w:rPr>
        <w:t>3</w:t>
      </w:r>
      <w:r w:rsidRPr="00120BF5">
        <w:rPr>
          <w:rFonts w:ascii="Times New Roman" w:hAnsi="Times New Roman" w:cs="Times New Roman"/>
          <w:sz w:val="24"/>
          <w:szCs w:val="24"/>
          <w:lang w:val="ro-RO"/>
        </w:rPr>
        <w:t xml:space="preserve"> programe de master</w:t>
      </w:r>
      <w:r w:rsidR="0083419B" w:rsidRPr="00120BF5">
        <w:rPr>
          <w:rFonts w:ascii="Times New Roman" w:hAnsi="Times New Roman" w:cs="Times New Roman"/>
          <w:sz w:val="24"/>
          <w:szCs w:val="24"/>
          <w:lang w:val="ro-RO"/>
        </w:rPr>
        <w:t>,</w:t>
      </w:r>
      <w:r w:rsidRPr="00120BF5">
        <w:rPr>
          <w:rFonts w:ascii="Times New Roman" w:hAnsi="Times New Roman" w:cs="Times New Roman"/>
          <w:sz w:val="24"/>
          <w:szCs w:val="24"/>
          <w:lang w:val="ro-RO"/>
        </w:rPr>
        <w:t xml:space="preserve"> din</w:t>
      </w:r>
      <w:r w:rsidR="00120BF5">
        <w:rPr>
          <w:rFonts w:ascii="Times New Roman" w:hAnsi="Times New Roman" w:cs="Times New Roman"/>
          <w:sz w:val="24"/>
          <w:szCs w:val="24"/>
          <w:lang w:val="ro-RO"/>
        </w:rPr>
        <w:t>tre</w:t>
      </w:r>
      <w:r w:rsidRPr="00120BF5">
        <w:rPr>
          <w:rFonts w:ascii="Times New Roman" w:hAnsi="Times New Roman" w:cs="Times New Roman"/>
          <w:sz w:val="24"/>
          <w:szCs w:val="24"/>
          <w:lang w:val="ro-RO"/>
        </w:rPr>
        <w:t xml:space="preserve"> care </w:t>
      </w:r>
      <w:r w:rsidR="00120BF5">
        <w:rPr>
          <w:rFonts w:ascii="Times New Roman" w:hAnsi="Times New Roman" w:cs="Times New Roman"/>
          <w:sz w:val="24"/>
          <w:szCs w:val="24"/>
          <w:lang w:val="ro-RO"/>
        </w:rPr>
        <w:t>două</w:t>
      </w:r>
      <w:r w:rsidRPr="00120BF5">
        <w:rPr>
          <w:rFonts w:ascii="Times New Roman" w:hAnsi="Times New Roman" w:cs="Times New Roman"/>
          <w:sz w:val="24"/>
          <w:szCs w:val="24"/>
          <w:lang w:val="ro-RO"/>
        </w:rPr>
        <w:t xml:space="preserve"> în limba română și unul în limba engleză</w:t>
      </w:r>
      <w:r w:rsidR="0083419B" w:rsidRPr="00120BF5">
        <w:rPr>
          <w:rFonts w:ascii="Times New Roman" w:hAnsi="Times New Roman" w:cs="Times New Roman"/>
          <w:sz w:val="24"/>
          <w:szCs w:val="24"/>
          <w:lang w:val="ro-RO"/>
        </w:rPr>
        <w:t>, apa</w:t>
      </w:r>
      <w:r w:rsidR="00B156C4" w:rsidRPr="00120BF5">
        <w:rPr>
          <w:rFonts w:ascii="Times New Roman" w:hAnsi="Times New Roman" w:cs="Times New Roman"/>
          <w:sz w:val="24"/>
          <w:szCs w:val="24"/>
          <w:lang w:val="ro-RO"/>
        </w:rPr>
        <w:t>r</w:t>
      </w:r>
      <w:r w:rsidR="0083419B" w:rsidRPr="00120BF5">
        <w:rPr>
          <w:rFonts w:ascii="Times New Roman" w:hAnsi="Times New Roman" w:cs="Times New Roman"/>
          <w:sz w:val="24"/>
          <w:szCs w:val="24"/>
          <w:lang w:val="ro-RO"/>
        </w:rPr>
        <w:t>țin domeniului de specializare relații internaționale și studii europene</w:t>
      </w:r>
      <w:r w:rsidRPr="00120BF5">
        <w:rPr>
          <w:rFonts w:ascii="Times New Roman" w:hAnsi="Times New Roman" w:cs="Times New Roman"/>
          <w:sz w:val="24"/>
          <w:szCs w:val="24"/>
          <w:lang w:val="ro-RO"/>
        </w:rPr>
        <w:t xml:space="preserve">. </w:t>
      </w:r>
    </w:p>
    <w:p w14:paraId="772FDEB7" w14:textId="2380AEDB" w:rsidR="00C5167B" w:rsidRPr="00120BF5" w:rsidRDefault="00C5167B" w:rsidP="0048148C">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Programul de licență </w:t>
      </w:r>
      <w:hyperlink r:id="rId8" w:history="1">
        <w:r w:rsidRPr="00120BF5">
          <w:rPr>
            <w:rStyle w:val="Hyperlink"/>
            <w:rFonts w:ascii="Times New Roman" w:hAnsi="Times New Roman" w:cs="Times New Roman"/>
            <w:b/>
            <w:bCs/>
            <w:sz w:val="24"/>
            <w:szCs w:val="24"/>
            <w:u w:val="none"/>
            <w:lang w:val="ro-RO"/>
          </w:rPr>
          <w:t xml:space="preserve">BA in International </w:t>
        </w:r>
        <w:proofErr w:type="spellStart"/>
        <w:r w:rsidRPr="00120BF5">
          <w:rPr>
            <w:rStyle w:val="Hyperlink"/>
            <w:rFonts w:ascii="Times New Roman" w:hAnsi="Times New Roman" w:cs="Times New Roman"/>
            <w:b/>
            <w:bCs/>
            <w:sz w:val="24"/>
            <w:szCs w:val="24"/>
            <w:u w:val="none"/>
            <w:lang w:val="ro-RO"/>
          </w:rPr>
          <w:t>Relations</w:t>
        </w:r>
        <w:proofErr w:type="spellEnd"/>
        <w:r w:rsidRPr="00120BF5">
          <w:rPr>
            <w:rStyle w:val="Hyperlink"/>
            <w:rFonts w:ascii="Times New Roman" w:hAnsi="Times New Roman" w:cs="Times New Roman"/>
            <w:b/>
            <w:bCs/>
            <w:sz w:val="24"/>
            <w:szCs w:val="24"/>
            <w:u w:val="none"/>
            <w:lang w:val="ro-RO"/>
          </w:rPr>
          <w:t xml:space="preserve"> </w:t>
        </w:r>
        <w:proofErr w:type="spellStart"/>
        <w:r w:rsidRPr="00120BF5">
          <w:rPr>
            <w:rStyle w:val="Hyperlink"/>
            <w:rFonts w:ascii="Times New Roman" w:hAnsi="Times New Roman" w:cs="Times New Roman"/>
            <w:b/>
            <w:bCs/>
            <w:sz w:val="24"/>
            <w:szCs w:val="24"/>
            <w:u w:val="none"/>
            <w:lang w:val="ro-RO"/>
          </w:rPr>
          <w:t>and</w:t>
        </w:r>
        <w:proofErr w:type="spellEnd"/>
        <w:r w:rsidRPr="00120BF5">
          <w:rPr>
            <w:rStyle w:val="Hyperlink"/>
            <w:rFonts w:ascii="Times New Roman" w:hAnsi="Times New Roman" w:cs="Times New Roman"/>
            <w:b/>
            <w:bCs/>
            <w:sz w:val="24"/>
            <w:szCs w:val="24"/>
            <w:u w:val="none"/>
            <w:lang w:val="ro-RO"/>
          </w:rPr>
          <w:t xml:space="preserve"> European Studies </w:t>
        </w:r>
        <w:r w:rsidR="00B156C4" w:rsidRPr="00120BF5">
          <w:rPr>
            <w:rStyle w:val="Hyperlink"/>
            <w:rFonts w:ascii="Times New Roman" w:hAnsi="Times New Roman" w:cs="Times New Roman"/>
            <w:b/>
            <w:bCs/>
            <w:sz w:val="24"/>
            <w:szCs w:val="24"/>
            <w:u w:val="none"/>
            <w:lang w:val="ro-RO"/>
          </w:rPr>
          <w:t>– IRES</w:t>
        </w:r>
      </w:hyperlink>
      <w:r w:rsidR="00B156C4" w:rsidRPr="00120BF5">
        <w:rPr>
          <w:rFonts w:ascii="Times New Roman" w:hAnsi="Times New Roman" w:cs="Times New Roman"/>
          <w:sz w:val="24"/>
          <w:szCs w:val="24"/>
          <w:lang w:val="ro-RO"/>
        </w:rPr>
        <w:t xml:space="preserve"> </w:t>
      </w:r>
      <w:r w:rsidRPr="00120BF5">
        <w:rPr>
          <w:rFonts w:ascii="Times New Roman" w:hAnsi="Times New Roman" w:cs="Times New Roman"/>
          <w:sz w:val="24"/>
          <w:szCs w:val="24"/>
          <w:lang w:val="ro-RO"/>
        </w:rPr>
        <w:t>(3 ani)</w:t>
      </w:r>
      <w:r w:rsidR="00B156C4" w:rsidRPr="00120BF5">
        <w:rPr>
          <w:rFonts w:ascii="Times New Roman" w:hAnsi="Times New Roman" w:cs="Times New Roman"/>
          <w:sz w:val="24"/>
          <w:szCs w:val="24"/>
          <w:lang w:val="ro-RO"/>
        </w:rPr>
        <w:t xml:space="preserve"> </w:t>
      </w:r>
      <w:r w:rsidR="0083419B" w:rsidRPr="00120BF5">
        <w:rPr>
          <w:rFonts w:ascii="Times New Roman" w:hAnsi="Times New Roman" w:cs="Times New Roman"/>
          <w:sz w:val="24"/>
          <w:szCs w:val="24"/>
          <w:lang w:val="ro-RO"/>
        </w:rPr>
        <w:t xml:space="preserve">oferă pregătire fundamentală în domeniu, printr-un curriculum </w:t>
      </w:r>
      <w:r w:rsidR="00A47D49" w:rsidRPr="00120BF5">
        <w:rPr>
          <w:rFonts w:ascii="Times New Roman" w:hAnsi="Times New Roman" w:cs="Times New Roman"/>
          <w:sz w:val="24"/>
          <w:szCs w:val="24"/>
          <w:lang w:val="ro-RO"/>
        </w:rPr>
        <w:t>la standarde</w:t>
      </w:r>
      <w:r w:rsidR="0048148C" w:rsidRPr="00120BF5">
        <w:rPr>
          <w:rFonts w:ascii="Times New Roman" w:hAnsi="Times New Roman" w:cs="Times New Roman"/>
          <w:sz w:val="24"/>
          <w:szCs w:val="24"/>
          <w:lang w:val="ro-RO"/>
        </w:rPr>
        <w:t xml:space="preserve"> internaționale</w:t>
      </w:r>
      <w:r w:rsidR="00A051CF" w:rsidRPr="00120BF5">
        <w:rPr>
          <w:rFonts w:ascii="Times New Roman" w:hAnsi="Times New Roman" w:cs="Times New Roman"/>
          <w:sz w:val="24"/>
          <w:szCs w:val="24"/>
          <w:lang w:val="ro-RO"/>
        </w:rPr>
        <w:t>,</w:t>
      </w:r>
      <w:r w:rsidR="0048148C" w:rsidRPr="00120BF5">
        <w:rPr>
          <w:rFonts w:ascii="Times New Roman" w:hAnsi="Times New Roman" w:cs="Times New Roman"/>
          <w:sz w:val="24"/>
          <w:szCs w:val="24"/>
          <w:lang w:val="ro-RO"/>
        </w:rPr>
        <w:t xml:space="preserve"> ce atrage un număr însemnat de studenți și din afara României. </w:t>
      </w:r>
      <w:r w:rsidR="00A47D49" w:rsidRPr="00120BF5">
        <w:rPr>
          <w:rFonts w:ascii="Times New Roman" w:hAnsi="Times New Roman" w:cs="Times New Roman"/>
          <w:sz w:val="24"/>
          <w:szCs w:val="24"/>
          <w:lang w:val="ro-RO"/>
        </w:rPr>
        <w:t>Absolvenții continuă</w:t>
      </w:r>
      <w:r w:rsidR="00A051CF" w:rsidRPr="00120BF5">
        <w:rPr>
          <w:rFonts w:ascii="Times New Roman" w:hAnsi="Times New Roman" w:cs="Times New Roman"/>
          <w:sz w:val="24"/>
          <w:szCs w:val="24"/>
          <w:lang w:val="ro-RO"/>
        </w:rPr>
        <w:t>,</w:t>
      </w:r>
      <w:r w:rsidR="00A47D49" w:rsidRPr="00120BF5">
        <w:rPr>
          <w:rFonts w:ascii="Times New Roman" w:hAnsi="Times New Roman" w:cs="Times New Roman"/>
          <w:sz w:val="24"/>
          <w:szCs w:val="24"/>
          <w:lang w:val="ro-RO"/>
        </w:rPr>
        <w:t xml:space="preserve"> de regulă</w:t>
      </w:r>
      <w:r w:rsidR="00A051CF" w:rsidRPr="00120BF5">
        <w:rPr>
          <w:rFonts w:ascii="Times New Roman" w:hAnsi="Times New Roman" w:cs="Times New Roman"/>
          <w:sz w:val="24"/>
          <w:szCs w:val="24"/>
          <w:lang w:val="ro-RO"/>
        </w:rPr>
        <w:t>,</w:t>
      </w:r>
      <w:r w:rsidR="00A47D49" w:rsidRPr="00120BF5">
        <w:rPr>
          <w:rFonts w:ascii="Times New Roman" w:hAnsi="Times New Roman" w:cs="Times New Roman"/>
          <w:sz w:val="24"/>
          <w:szCs w:val="24"/>
          <w:lang w:val="ro-RO"/>
        </w:rPr>
        <w:t xml:space="preserve"> studiile la nivel de master în specialitate</w:t>
      </w:r>
      <w:r w:rsidR="0048148C" w:rsidRPr="00120BF5">
        <w:rPr>
          <w:rFonts w:ascii="Times New Roman" w:hAnsi="Times New Roman" w:cs="Times New Roman"/>
          <w:sz w:val="24"/>
          <w:szCs w:val="24"/>
          <w:lang w:val="ro-RO"/>
        </w:rPr>
        <w:t>, în România sau în străinătate</w:t>
      </w:r>
      <w:r w:rsidR="00A47D49" w:rsidRPr="00120BF5">
        <w:rPr>
          <w:rFonts w:ascii="Times New Roman" w:hAnsi="Times New Roman" w:cs="Times New Roman"/>
          <w:sz w:val="24"/>
          <w:szCs w:val="24"/>
          <w:lang w:val="ro-RO"/>
        </w:rPr>
        <w:t>, profesând apoi în organizații internaționale, companii multinaționale</w:t>
      </w:r>
      <w:r w:rsidR="0048148C" w:rsidRPr="00120BF5">
        <w:rPr>
          <w:rFonts w:ascii="Times New Roman" w:hAnsi="Times New Roman" w:cs="Times New Roman"/>
          <w:sz w:val="24"/>
          <w:szCs w:val="24"/>
          <w:lang w:val="ro-RO"/>
        </w:rPr>
        <w:t>, organ</w:t>
      </w:r>
      <w:r w:rsidR="002D1451">
        <w:rPr>
          <w:rFonts w:ascii="Times New Roman" w:hAnsi="Times New Roman" w:cs="Times New Roman"/>
          <w:sz w:val="24"/>
          <w:szCs w:val="24"/>
          <w:lang w:val="ro-RO"/>
        </w:rPr>
        <w:t xml:space="preserve">izații ale societății civile și </w:t>
      </w:r>
      <w:r w:rsidR="0048148C" w:rsidRPr="00120BF5">
        <w:rPr>
          <w:rFonts w:ascii="Times New Roman" w:hAnsi="Times New Roman" w:cs="Times New Roman"/>
          <w:sz w:val="24"/>
          <w:szCs w:val="24"/>
          <w:lang w:val="ro-RO"/>
        </w:rPr>
        <w:t>administrație</w:t>
      </w:r>
      <w:r w:rsidR="002D1451">
        <w:rPr>
          <w:rFonts w:ascii="Times New Roman" w:hAnsi="Times New Roman" w:cs="Times New Roman"/>
          <w:sz w:val="24"/>
          <w:szCs w:val="24"/>
          <w:lang w:val="ro-RO"/>
        </w:rPr>
        <w:t xml:space="preserve"> publică</w:t>
      </w:r>
      <w:r w:rsidR="0048148C" w:rsidRPr="00120BF5">
        <w:rPr>
          <w:rFonts w:ascii="Times New Roman" w:hAnsi="Times New Roman" w:cs="Times New Roman"/>
          <w:sz w:val="24"/>
          <w:szCs w:val="24"/>
          <w:lang w:val="ro-RO"/>
        </w:rPr>
        <w:t>.</w:t>
      </w:r>
      <w:r w:rsidRPr="00120BF5">
        <w:rPr>
          <w:rFonts w:ascii="Times New Roman" w:hAnsi="Times New Roman" w:cs="Times New Roman"/>
          <w:sz w:val="24"/>
          <w:szCs w:val="24"/>
          <w:lang w:val="ro-RO"/>
        </w:rPr>
        <w:t xml:space="preserve"> </w:t>
      </w:r>
    </w:p>
    <w:p w14:paraId="33B335F1" w14:textId="6C5C2949" w:rsidR="00225FDB" w:rsidRPr="00120BF5" w:rsidRDefault="00C5167B" w:rsidP="0048148C">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Programul de </w:t>
      </w:r>
      <w:hyperlink r:id="rId9" w:history="1">
        <w:r w:rsidRPr="00120BF5">
          <w:rPr>
            <w:rStyle w:val="Hyperlink"/>
            <w:rFonts w:ascii="Times New Roman" w:hAnsi="Times New Roman" w:cs="Times New Roman"/>
            <w:b/>
            <w:bCs/>
            <w:sz w:val="24"/>
            <w:szCs w:val="24"/>
            <w:u w:val="none"/>
            <w:lang w:val="ro-RO"/>
          </w:rPr>
          <w:t xml:space="preserve">Master Relații Internaționale în limba română </w:t>
        </w:r>
        <w:r w:rsidR="00B156C4" w:rsidRPr="00120BF5">
          <w:rPr>
            <w:rStyle w:val="Hyperlink"/>
            <w:rFonts w:ascii="Times New Roman" w:hAnsi="Times New Roman" w:cs="Times New Roman"/>
            <w:b/>
            <w:bCs/>
            <w:sz w:val="24"/>
            <w:szCs w:val="24"/>
            <w:u w:val="none"/>
            <w:lang w:val="ro-RO"/>
          </w:rPr>
          <w:t xml:space="preserve">– </w:t>
        </w:r>
        <w:r w:rsidRPr="00120BF5">
          <w:rPr>
            <w:rStyle w:val="Hyperlink"/>
            <w:rFonts w:ascii="Times New Roman" w:hAnsi="Times New Roman" w:cs="Times New Roman"/>
            <w:b/>
            <w:bCs/>
            <w:sz w:val="24"/>
            <w:szCs w:val="24"/>
            <w:u w:val="none"/>
            <w:lang w:val="ro-RO"/>
          </w:rPr>
          <w:t>MRI</w:t>
        </w:r>
      </w:hyperlink>
      <w:r w:rsidR="00B156C4" w:rsidRPr="00120BF5">
        <w:rPr>
          <w:rFonts w:ascii="Times New Roman" w:hAnsi="Times New Roman" w:cs="Times New Roman"/>
          <w:sz w:val="24"/>
          <w:szCs w:val="24"/>
          <w:lang w:val="ro-RO"/>
        </w:rPr>
        <w:t xml:space="preserve"> (</w:t>
      </w:r>
      <w:r w:rsidRPr="00120BF5">
        <w:rPr>
          <w:rFonts w:ascii="Times New Roman" w:hAnsi="Times New Roman" w:cs="Times New Roman"/>
          <w:sz w:val="24"/>
          <w:szCs w:val="24"/>
          <w:lang w:val="ro-RO"/>
        </w:rPr>
        <w:t>2 ani)</w:t>
      </w:r>
      <w:r w:rsidR="00872963" w:rsidRPr="00120BF5">
        <w:rPr>
          <w:rFonts w:ascii="Times New Roman" w:hAnsi="Times New Roman" w:cs="Times New Roman"/>
          <w:sz w:val="24"/>
          <w:szCs w:val="24"/>
          <w:lang w:val="ro-RO"/>
        </w:rPr>
        <w:t xml:space="preserve"> </w:t>
      </w:r>
      <w:r w:rsidRPr="00120BF5">
        <w:rPr>
          <w:rFonts w:ascii="Times New Roman" w:hAnsi="Times New Roman" w:cs="Times New Roman"/>
          <w:sz w:val="24"/>
          <w:szCs w:val="24"/>
          <w:lang w:val="ro-RO"/>
        </w:rPr>
        <w:t>este cel mai vechi program al facultății</w:t>
      </w:r>
      <w:r w:rsidR="00A47D49" w:rsidRPr="00120BF5">
        <w:rPr>
          <w:rFonts w:ascii="Times New Roman" w:hAnsi="Times New Roman" w:cs="Times New Roman"/>
          <w:sz w:val="24"/>
          <w:szCs w:val="24"/>
          <w:lang w:val="ro-RO"/>
        </w:rPr>
        <w:t xml:space="preserve">, având cel mai mare număr de absolvenți </w:t>
      </w:r>
      <w:r w:rsidR="00872963" w:rsidRPr="00120BF5">
        <w:rPr>
          <w:rFonts w:ascii="Times New Roman" w:hAnsi="Times New Roman" w:cs="Times New Roman"/>
          <w:sz w:val="24"/>
          <w:szCs w:val="24"/>
          <w:lang w:val="ro-RO"/>
        </w:rPr>
        <w:t>din domeniu</w:t>
      </w:r>
      <w:r w:rsidR="00A47D49" w:rsidRPr="00120BF5">
        <w:rPr>
          <w:rFonts w:ascii="Times New Roman" w:hAnsi="Times New Roman" w:cs="Times New Roman"/>
          <w:sz w:val="24"/>
          <w:szCs w:val="24"/>
          <w:lang w:val="ro-RO"/>
        </w:rPr>
        <w:t>.</w:t>
      </w:r>
      <w:r w:rsidR="00872963" w:rsidRPr="00120BF5">
        <w:rPr>
          <w:rFonts w:ascii="Times New Roman" w:hAnsi="Times New Roman" w:cs="Times New Roman"/>
          <w:sz w:val="24"/>
          <w:szCs w:val="24"/>
          <w:lang w:val="ro-RO"/>
        </w:rPr>
        <w:t xml:space="preserve"> Oferta curriculară este orientată pentru a</w:t>
      </w:r>
      <w:r w:rsidR="00A051CF" w:rsidRPr="00120BF5">
        <w:rPr>
          <w:rFonts w:ascii="Times New Roman" w:hAnsi="Times New Roman" w:cs="Times New Roman"/>
          <w:sz w:val="24"/>
          <w:szCs w:val="24"/>
          <w:lang w:val="ro-RO"/>
        </w:rPr>
        <w:t xml:space="preserve">-i </w:t>
      </w:r>
      <w:r w:rsidR="00872963" w:rsidRPr="00120BF5">
        <w:rPr>
          <w:rFonts w:ascii="Times New Roman" w:hAnsi="Times New Roman" w:cs="Times New Roman"/>
          <w:sz w:val="24"/>
          <w:szCs w:val="24"/>
          <w:lang w:val="ro-RO"/>
        </w:rPr>
        <w:t xml:space="preserve">pregăti pe cei care doresc să continue studiile la nivel doctoral, dar și pentru a dezvolta resursa umană </w:t>
      </w:r>
      <w:r w:rsidR="00BF05B3" w:rsidRPr="00120BF5">
        <w:rPr>
          <w:rFonts w:ascii="Times New Roman" w:hAnsi="Times New Roman" w:cs="Times New Roman"/>
          <w:sz w:val="24"/>
          <w:szCs w:val="24"/>
          <w:lang w:val="ro-RO"/>
        </w:rPr>
        <w:t xml:space="preserve">în special </w:t>
      </w:r>
      <w:r w:rsidR="00872963" w:rsidRPr="00120BF5">
        <w:rPr>
          <w:rFonts w:ascii="Times New Roman" w:hAnsi="Times New Roman" w:cs="Times New Roman"/>
          <w:sz w:val="24"/>
          <w:szCs w:val="24"/>
          <w:lang w:val="ro-RO"/>
        </w:rPr>
        <w:t>pentru corpul diplomatic românesc.</w:t>
      </w:r>
    </w:p>
    <w:p w14:paraId="02BBFEF8" w14:textId="014D55E3" w:rsidR="00C5167B" w:rsidRPr="00120BF5" w:rsidRDefault="00C5167B" w:rsidP="0048148C">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În mod similar, programul de </w:t>
      </w:r>
      <w:hyperlink r:id="rId10" w:history="1">
        <w:r w:rsidRPr="00120BF5">
          <w:rPr>
            <w:rStyle w:val="Hyperlink"/>
            <w:rFonts w:ascii="Times New Roman" w:hAnsi="Times New Roman" w:cs="Times New Roman"/>
            <w:b/>
            <w:bCs/>
            <w:sz w:val="24"/>
            <w:szCs w:val="24"/>
            <w:u w:val="none"/>
            <w:lang w:val="ro-RO"/>
          </w:rPr>
          <w:t xml:space="preserve">Master Studii Europene în limba română </w:t>
        </w:r>
        <w:r w:rsidR="00872963" w:rsidRPr="00120BF5">
          <w:rPr>
            <w:rStyle w:val="Hyperlink"/>
            <w:rFonts w:ascii="Times New Roman" w:hAnsi="Times New Roman" w:cs="Times New Roman"/>
            <w:b/>
            <w:bCs/>
            <w:sz w:val="24"/>
            <w:szCs w:val="24"/>
            <w:u w:val="none"/>
            <w:lang w:val="ro-RO"/>
          </w:rPr>
          <w:t xml:space="preserve">– </w:t>
        </w:r>
        <w:r w:rsidRPr="00120BF5">
          <w:rPr>
            <w:rStyle w:val="Hyperlink"/>
            <w:rFonts w:ascii="Times New Roman" w:hAnsi="Times New Roman" w:cs="Times New Roman"/>
            <w:b/>
            <w:bCs/>
            <w:sz w:val="24"/>
            <w:szCs w:val="24"/>
            <w:u w:val="none"/>
            <w:lang w:val="ro-RO"/>
          </w:rPr>
          <w:t>MSE</w:t>
        </w:r>
      </w:hyperlink>
      <w:r w:rsidR="00872963" w:rsidRPr="00120BF5">
        <w:rPr>
          <w:rFonts w:ascii="Times New Roman" w:hAnsi="Times New Roman" w:cs="Times New Roman"/>
          <w:sz w:val="24"/>
          <w:szCs w:val="24"/>
          <w:lang w:val="ro-RO"/>
        </w:rPr>
        <w:t xml:space="preserve"> (</w:t>
      </w:r>
      <w:r w:rsidRPr="00120BF5">
        <w:rPr>
          <w:rFonts w:ascii="Times New Roman" w:hAnsi="Times New Roman" w:cs="Times New Roman"/>
          <w:sz w:val="24"/>
          <w:szCs w:val="24"/>
          <w:lang w:val="ro-RO"/>
        </w:rPr>
        <w:t>2 ani)</w:t>
      </w:r>
      <w:r w:rsidR="00872963" w:rsidRPr="00120BF5">
        <w:rPr>
          <w:rFonts w:ascii="Times New Roman" w:hAnsi="Times New Roman" w:cs="Times New Roman"/>
          <w:sz w:val="24"/>
          <w:szCs w:val="24"/>
          <w:lang w:val="ro-RO"/>
        </w:rPr>
        <w:t xml:space="preserve"> </w:t>
      </w:r>
      <w:r w:rsidR="00A47D49" w:rsidRPr="00120BF5">
        <w:rPr>
          <w:rFonts w:ascii="Times New Roman" w:hAnsi="Times New Roman" w:cs="Times New Roman"/>
          <w:sz w:val="24"/>
          <w:szCs w:val="24"/>
          <w:lang w:val="ro-RO"/>
        </w:rPr>
        <w:t xml:space="preserve">își propune să pregătească </w:t>
      </w:r>
      <w:r w:rsidR="00872963" w:rsidRPr="00120BF5">
        <w:rPr>
          <w:rFonts w:ascii="Times New Roman" w:hAnsi="Times New Roman" w:cs="Times New Roman"/>
          <w:sz w:val="24"/>
          <w:szCs w:val="24"/>
          <w:lang w:val="ro-RO"/>
        </w:rPr>
        <w:t>viitor</w:t>
      </w:r>
      <w:r w:rsidR="00F84136" w:rsidRPr="00120BF5">
        <w:rPr>
          <w:rFonts w:ascii="Times New Roman" w:hAnsi="Times New Roman" w:cs="Times New Roman"/>
          <w:sz w:val="24"/>
          <w:szCs w:val="24"/>
          <w:lang w:val="ro-RO"/>
        </w:rPr>
        <w:t>i</w:t>
      </w:r>
      <w:r w:rsidR="00872963" w:rsidRPr="00120BF5">
        <w:rPr>
          <w:rFonts w:ascii="Times New Roman" w:hAnsi="Times New Roman" w:cs="Times New Roman"/>
          <w:sz w:val="24"/>
          <w:szCs w:val="24"/>
          <w:lang w:val="ro-RO"/>
        </w:rPr>
        <w:t xml:space="preserve"> doctoranzi în studii europene, dar și pe cei care își doresc o carieră în</w:t>
      </w:r>
      <w:r w:rsidR="00F84136" w:rsidRPr="00120BF5">
        <w:rPr>
          <w:rFonts w:ascii="Times New Roman" w:hAnsi="Times New Roman" w:cs="Times New Roman"/>
          <w:sz w:val="24"/>
          <w:szCs w:val="24"/>
          <w:lang w:val="ro-RO"/>
        </w:rPr>
        <w:t xml:space="preserve"> special în </w:t>
      </w:r>
      <w:r w:rsidR="00872963" w:rsidRPr="00120BF5">
        <w:rPr>
          <w:rFonts w:ascii="Times New Roman" w:hAnsi="Times New Roman" w:cs="Times New Roman"/>
          <w:sz w:val="24"/>
          <w:szCs w:val="24"/>
          <w:lang w:val="ro-RO"/>
        </w:rPr>
        <w:t>organizații ale Uniunii Europene</w:t>
      </w:r>
      <w:r w:rsidR="00A47D49" w:rsidRPr="00120BF5">
        <w:rPr>
          <w:rFonts w:ascii="Times New Roman" w:hAnsi="Times New Roman" w:cs="Times New Roman"/>
          <w:sz w:val="24"/>
          <w:szCs w:val="24"/>
          <w:lang w:val="ro-RO"/>
        </w:rPr>
        <w:t xml:space="preserve">. </w:t>
      </w:r>
    </w:p>
    <w:p w14:paraId="73AF8373" w14:textId="20B5514C" w:rsidR="00C5167B" w:rsidRPr="00120BF5" w:rsidRDefault="00C5167B" w:rsidP="00F84136">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Cel mai nou program al facultății</w:t>
      </w:r>
      <w:r w:rsidR="00F84136" w:rsidRPr="00120BF5">
        <w:rPr>
          <w:rFonts w:ascii="Times New Roman" w:hAnsi="Times New Roman" w:cs="Times New Roman"/>
          <w:sz w:val="24"/>
          <w:szCs w:val="24"/>
          <w:lang w:val="ro-RO"/>
        </w:rPr>
        <w:t>, unic în România și printre puținele de acest fel din lume,</w:t>
      </w:r>
      <w:r w:rsidR="00A47D49" w:rsidRPr="00120BF5">
        <w:rPr>
          <w:rFonts w:ascii="Times New Roman" w:hAnsi="Times New Roman" w:cs="Times New Roman"/>
          <w:sz w:val="24"/>
          <w:szCs w:val="24"/>
          <w:lang w:val="ro-RO"/>
        </w:rPr>
        <w:t xml:space="preserve"> este </w:t>
      </w:r>
      <w:hyperlink r:id="rId11" w:history="1">
        <w:r w:rsidRPr="00120BF5">
          <w:rPr>
            <w:rStyle w:val="Hyperlink"/>
            <w:rFonts w:ascii="Times New Roman" w:hAnsi="Times New Roman" w:cs="Times New Roman"/>
            <w:b/>
            <w:bCs/>
            <w:sz w:val="24"/>
            <w:szCs w:val="24"/>
            <w:u w:val="none"/>
            <w:lang w:val="ro-RO"/>
          </w:rPr>
          <w:t>Masterul profesional în limba engleză International Public Affairs MIPA</w:t>
        </w:r>
      </w:hyperlink>
      <w:r w:rsidR="00872963" w:rsidRPr="00120BF5">
        <w:rPr>
          <w:rFonts w:ascii="Times New Roman" w:hAnsi="Times New Roman" w:cs="Times New Roman"/>
          <w:sz w:val="24"/>
          <w:szCs w:val="24"/>
          <w:lang w:val="ro-RO"/>
        </w:rPr>
        <w:t xml:space="preserve"> (</w:t>
      </w:r>
      <w:r w:rsidRPr="00120BF5">
        <w:rPr>
          <w:rFonts w:ascii="Times New Roman" w:hAnsi="Times New Roman" w:cs="Times New Roman"/>
          <w:sz w:val="24"/>
          <w:szCs w:val="24"/>
          <w:lang w:val="ro-RO"/>
        </w:rPr>
        <w:t>2 ani)</w:t>
      </w:r>
      <w:r w:rsidR="00A47D49" w:rsidRPr="00120BF5">
        <w:rPr>
          <w:rFonts w:ascii="Times New Roman" w:hAnsi="Times New Roman" w:cs="Times New Roman"/>
          <w:sz w:val="24"/>
          <w:szCs w:val="24"/>
          <w:lang w:val="ro-RO"/>
        </w:rPr>
        <w:t>.</w:t>
      </w:r>
      <w:r w:rsidR="00F84136" w:rsidRPr="00120BF5">
        <w:rPr>
          <w:rFonts w:ascii="Times New Roman" w:hAnsi="Times New Roman" w:cs="Times New Roman"/>
          <w:sz w:val="24"/>
          <w:szCs w:val="24"/>
          <w:lang w:val="ro-RO"/>
        </w:rPr>
        <w:t xml:space="preserve"> Aflată la intersecția studiilor internaționale, guvernanței comparate, comunicării, managementului public, studiilor de sustenabilitate și politicilor publice, oferta curriculară include</w:t>
      </w:r>
      <w:r w:rsidR="00A051CF" w:rsidRPr="00120BF5">
        <w:rPr>
          <w:rFonts w:ascii="Times New Roman" w:hAnsi="Times New Roman" w:cs="Times New Roman"/>
          <w:sz w:val="24"/>
          <w:szCs w:val="24"/>
          <w:lang w:val="ro-RO"/>
        </w:rPr>
        <w:t>,</w:t>
      </w:r>
      <w:r w:rsidR="00F84136" w:rsidRPr="00120BF5">
        <w:rPr>
          <w:rFonts w:ascii="Times New Roman" w:hAnsi="Times New Roman" w:cs="Times New Roman"/>
          <w:sz w:val="24"/>
          <w:szCs w:val="24"/>
          <w:lang w:val="ro-RO"/>
        </w:rPr>
        <w:t xml:space="preserve"> în afara cursurilor de specialitate</w:t>
      </w:r>
      <w:r w:rsidR="00A051CF" w:rsidRPr="00120BF5">
        <w:rPr>
          <w:rFonts w:ascii="Times New Roman" w:hAnsi="Times New Roman" w:cs="Times New Roman"/>
          <w:sz w:val="24"/>
          <w:szCs w:val="24"/>
          <w:lang w:val="ro-RO"/>
        </w:rPr>
        <w:t>,</w:t>
      </w:r>
      <w:r w:rsidR="00F84136" w:rsidRPr="00120BF5">
        <w:rPr>
          <w:rFonts w:ascii="Times New Roman" w:hAnsi="Times New Roman" w:cs="Times New Roman"/>
          <w:sz w:val="24"/>
          <w:szCs w:val="24"/>
          <w:lang w:val="ro-RO"/>
        </w:rPr>
        <w:t xml:space="preserve"> și un număr însemnat de </w:t>
      </w:r>
      <w:r w:rsidR="00165DFD" w:rsidRPr="00120BF5">
        <w:rPr>
          <w:rFonts w:ascii="Times New Roman" w:hAnsi="Times New Roman" w:cs="Times New Roman"/>
          <w:sz w:val="24"/>
          <w:szCs w:val="24"/>
          <w:lang w:val="ro-RO"/>
        </w:rPr>
        <w:t xml:space="preserve">ore </w:t>
      </w:r>
      <w:r w:rsidR="00F84136" w:rsidRPr="00120BF5">
        <w:rPr>
          <w:rFonts w:ascii="Times New Roman" w:hAnsi="Times New Roman" w:cs="Times New Roman"/>
          <w:sz w:val="24"/>
          <w:szCs w:val="24"/>
          <w:lang w:val="ro-RO"/>
        </w:rPr>
        <w:t xml:space="preserve">de </w:t>
      </w:r>
      <w:r w:rsidR="00D61FB8" w:rsidRPr="00120BF5">
        <w:rPr>
          <w:rFonts w:ascii="Times New Roman" w:hAnsi="Times New Roman" w:cs="Times New Roman"/>
          <w:sz w:val="24"/>
          <w:szCs w:val="24"/>
          <w:lang w:val="ro-RO"/>
        </w:rPr>
        <w:t xml:space="preserve">tutorat, mentorat individualizat și </w:t>
      </w:r>
      <w:r w:rsidR="00165DFD" w:rsidRPr="00120BF5">
        <w:rPr>
          <w:rFonts w:ascii="Times New Roman" w:hAnsi="Times New Roman" w:cs="Times New Roman"/>
          <w:sz w:val="24"/>
          <w:szCs w:val="24"/>
          <w:lang w:val="ro-RO"/>
        </w:rPr>
        <w:t xml:space="preserve">mai multe stagii de </w:t>
      </w:r>
      <w:r w:rsidR="00D61FB8" w:rsidRPr="00120BF5">
        <w:rPr>
          <w:rFonts w:ascii="Times New Roman" w:hAnsi="Times New Roman" w:cs="Times New Roman"/>
          <w:sz w:val="24"/>
          <w:szCs w:val="24"/>
          <w:lang w:val="ro-RO"/>
        </w:rPr>
        <w:lastRenderedPageBreak/>
        <w:t>practică</w:t>
      </w:r>
      <w:r w:rsidR="00BF05B3" w:rsidRPr="00120BF5">
        <w:rPr>
          <w:rFonts w:ascii="Times New Roman" w:hAnsi="Times New Roman" w:cs="Times New Roman"/>
          <w:sz w:val="24"/>
          <w:szCs w:val="24"/>
          <w:lang w:val="ro-RO"/>
        </w:rPr>
        <w:t xml:space="preserve">, </w:t>
      </w:r>
      <w:r w:rsidR="00165DFD" w:rsidRPr="00120BF5">
        <w:rPr>
          <w:rFonts w:ascii="Times New Roman" w:hAnsi="Times New Roman" w:cs="Times New Roman"/>
          <w:sz w:val="24"/>
          <w:szCs w:val="24"/>
          <w:lang w:val="ro-RO"/>
        </w:rPr>
        <w:t xml:space="preserve">fapt ce </w:t>
      </w:r>
      <w:r w:rsidR="00A47D49" w:rsidRPr="00120BF5">
        <w:rPr>
          <w:rFonts w:ascii="Times New Roman" w:hAnsi="Times New Roman" w:cs="Times New Roman"/>
          <w:sz w:val="24"/>
          <w:szCs w:val="24"/>
          <w:lang w:val="ro-RO"/>
        </w:rPr>
        <w:t xml:space="preserve">atrage candidați cu </w:t>
      </w:r>
      <w:r w:rsidR="00943106" w:rsidRPr="00120BF5">
        <w:rPr>
          <w:rFonts w:ascii="Times New Roman" w:hAnsi="Times New Roman" w:cs="Times New Roman"/>
          <w:sz w:val="24"/>
          <w:szCs w:val="24"/>
          <w:lang w:val="ro-RO"/>
        </w:rPr>
        <w:t xml:space="preserve">experiențe </w:t>
      </w:r>
      <w:r w:rsidR="00A47D49" w:rsidRPr="00120BF5">
        <w:rPr>
          <w:rFonts w:ascii="Times New Roman" w:hAnsi="Times New Roman" w:cs="Times New Roman"/>
          <w:sz w:val="24"/>
          <w:szCs w:val="24"/>
          <w:lang w:val="ro-RO"/>
        </w:rPr>
        <w:t xml:space="preserve">educaționale </w:t>
      </w:r>
      <w:r w:rsidR="00943106" w:rsidRPr="00120BF5">
        <w:rPr>
          <w:rFonts w:ascii="Times New Roman" w:hAnsi="Times New Roman" w:cs="Times New Roman"/>
          <w:sz w:val="24"/>
          <w:szCs w:val="24"/>
          <w:lang w:val="ro-RO"/>
        </w:rPr>
        <w:t>anterioare extrem de diverse</w:t>
      </w:r>
      <w:r w:rsidR="00A051CF" w:rsidRPr="00120BF5">
        <w:rPr>
          <w:rFonts w:ascii="Times New Roman" w:hAnsi="Times New Roman" w:cs="Times New Roman"/>
          <w:sz w:val="24"/>
          <w:szCs w:val="24"/>
          <w:lang w:val="ro-RO"/>
        </w:rPr>
        <w:t>,</w:t>
      </w:r>
      <w:r w:rsidR="00943106" w:rsidRPr="00120BF5">
        <w:rPr>
          <w:rFonts w:ascii="Times New Roman" w:hAnsi="Times New Roman" w:cs="Times New Roman"/>
          <w:sz w:val="24"/>
          <w:szCs w:val="24"/>
          <w:lang w:val="ro-RO"/>
        </w:rPr>
        <w:t xml:space="preserve"> care își doresc să lucreze în medii internaționale și sunt interesați de promovarea interesului public și </w:t>
      </w:r>
      <w:r w:rsidR="00D61FB8" w:rsidRPr="00120BF5">
        <w:rPr>
          <w:rFonts w:ascii="Times New Roman" w:hAnsi="Times New Roman" w:cs="Times New Roman"/>
          <w:sz w:val="24"/>
          <w:szCs w:val="24"/>
          <w:lang w:val="ro-RO"/>
        </w:rPr>
        <w:t xml:space="preserve">a </w:t>
      </w:r>
      <w:r w:rsidR="00943106" w:rsidRPr="00120BF5">
        <w:rPr>
          <w:rFonts w:ascii="Times New Roman" w:hAnsi="Times New Roman" w:cs="Times New Roman"/>
          <w:sz w:val="24"/>
          <w:szCs w:val="24"/>
          <w:lang w:val="ro-RO"/>
        </w:rPr>
        <w:t xml:space="preserve">valorilor </w:t>
      </w:r>
      <w:r w:rsidR="00165DFD" w:rsidRPr="00120BF5">
        <w:rPr>
          <w:rFonts w:ascii="Times New Roman" w:hAnsi="Times New Roman" w:cs="Times New Roman"/>
          <w:sz w:val="24"/>
          <w:szCs w:val="24"/>
          <w:lang w:val="ro-RO"/>
        </w:rPr>
        <w:t>democratice</w:t>
      </w:r>
      <w:r w:rsidR="00943106" w:rsidRPr="00120BF5">
        <w:rPr>
          <w:rFonts w:ascii="Times New Roman" w:hAnsi="Times New Roman" w:cs="Times New Roman"/>
          <w:sz w:val="24"/>
          <w:szCs w:val="24"/>
          <w:lang w:val="ro-RO"/>
        </w:rPr>
        <w:t xml:space="preserve">. </w:t>
      </w:r>
    </w:p>
    <w:p w14:paraId="7F97C45F" w14:textId="4310FA44" w:rsidR="00872963" w:rsidRPr="00120BF5" w:rsidRDefault="00872963" w:rsidP="0048148C">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Parcursul educațional din toate programele facultății este compatibil cu programa universităților europene </w:t>
      </w:r>
      <w:r w:rsidR="00DC38C4" w:rsidRPr="00120BF5">
        <w:rPr>
          <w:rFonts w:ascii="Times New Roman" w:hAnsi="Times New Roman" w:cs="Times New Roman"/>
          <w:sz w:val="24"/>
          <w:szCs w:val="24"/>
          <w:lang w:val="ro-RO"/>
        </w:rPr>
        <w:t xml:space="preserve">și nord americane </w:t>
      </w:r>
      <w:r w:rsidRPr="00120BF5">
        <w:rPr>
          <w:rFonts w:ascii="Times New Roman" w:hAnsi="Times New Roman" w:cs="Times New Roman"/>
          <w:sz w:val="24"/>
          <w:szCs w:val="24"/>
          <w:lang w:val="ro-RO"/>
        </w:rPr>
        <w:t xml:space="preserve">de prestigiu în această arie de studii, fapt ce permite mobilitatea internațională a studenților și a profesorilor, în special prin programul Erasmus+. </w:t>
      </w:r>
    </w:p>
    <w:p w14:paraId="38E189FD" w14:textId="7820D4D6" w:rsidR="00A47D49" w:rsidRPr="00120BF5" w:rsidRDefault="00A47D49" w:rsidP="0048148C">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Mai multe detalii despre programele de studii ale Facultății de Științe Politice</w:t>
      </w:r>
      <w:r w:rsidR="00305FE8" w:rsidRPr="00120BF5">
        <w:rPr>
          <w:rFonts w:ascii="Times New Roman" w:hAnsi="Times New Roman" w:cs="Times New Roman"/>
          <w:sz w:val="24"/>
          <w:szCs w:val="24"/>
          <w:lang w:val="ro-RO"/>
        </w:rPr>
        <w:t xml:space="preserve"> pot fi consultate </w:t>
      </w:r>
      <w:hyperlink r:id="rId12" w:history="1">
        <w:r w:rsidR="00305FE8" w:rsidRPr="00120BF5">
          <w:rPr>
            <w:rStyle w:val="Hyperlink"/>
            <w:rFonts w:ascii="Times New Roman" w:hAnsi="Times New Roman" w:cs="Times New Roman"/>
            <w:b/>
            <w:sz w:val="24"/>
            <w:szCs w:val="24"/>
            <w:u w:val="none"/>
            <w:lang w:val="ro-RO"/>
          </w:rPr>
          <w:t>aici</w:t>
        </w:r>
      </w:hyperlink>
      <w:r w:rsidR="00305FE8" w:rsidRPr="00120BF5">
        <w:rPr>
          <w:rFonts w:ascii="Times New Roman" w:hAnsi="Times New Roman" w:cs="Times New Roman"/>
          <w:sz w:val="24"/>
          <w:szCs w:val="24"/>
          <w:lang w:val="ro-RO"/>
        </w:rPr>
        <w:t xml:space="preserve">. </w:t>
      </w:r>
    </w:p>
    <w:p w14:paraId="57A5981B" w14:textId="77777777" w:rsidR="000850AD" w:rsidRPr="00120BF5" w:rsidRDefault="000850AD" w:rsidP="0048148C">
      <w:pPr>
        <w:jc w:val="both"/>
        <w:rPr>
          <w:rFonts w:ascii="Times New Roman" w:hAnsi="Times New Roman" w:cs="Times New Roman"/>
          <w:b/>
          <w:sz w:val="24"/>
          <w:szCs w:val="24"/>
          <w:lang w:val="ro-RO"/>
        </w:rPr>
      </w:pPr>
    </w:p>
    <w:p w14:paraId="6B5E1737" w14:textId="2F908E08" w:rsidR="00A051CF" w:rsidRPr="00120BF5" w:rsidRDefault="00A051CF" w:rsidP="0048148C">
      <w:pPr>
        <w:jc w:val="both"/>
        <w:rPr>
          <w:rFonts w:ascii="Times New Roman" w:hAnsi="Times New Roman" w:cs="Times New Roman"/>
          <w:b/>
          <w:sz w:val="24"/>
          <w:szCs w:val="24"/>
          <w:lang w:val="ro-RO"/>
        </w:rPr>
      </w:pPr>
      <w:r w:rsidRPr="00120BF5">
        <w:rPr>
          <w:rFonts w:ascii="Times New Roman" w:hAnsi="Times New Roman" w:cs="Times New Roman"/>
          <w:b/>
          <w:sz w:val="24"/>
          <w:szCs w:val="24"/>
          <w:lang w:val="ro-RO"/>
        </w:rPr>
        <w:t>Facultatea de Istorie</w:t>
      </w:r>
    </w:p>
    <w:p w14:paraId="2161BE9B" w14:textId="677DDA86" w:rsidR="00A051CF" w:rsidRPr="00120BF5" w:rsidRDefault="00A761FF" w:rsidP="00A051CF">
      <w:pPr>
        <w:spacing w:after="120" w:line="240" w:lineRule="auto"/>
        <w:jc w:val="both"/>
        <w:rPr>
          <w:rFonts w:ascii="Times New Roman" w:hAnsi="Times New Roman" w:cs="Times New Roman"/>
          <w:b/>
          <w:bCs/>
          <w:sz w:val="24"/>
          <w:szCs w:val="24"/>
          <w:lang w:val="ro-RO"/>
        </w:rPr>
      </w:pPr>
      <w:hyperlink r:id="rId13" w:history="1">
        <w:r w:rsidR="00A051CF" w:rsidRPr="00120BF5">
          <w:rPr>
            <w:rStyle w:val="Hyperlink"/>
            <w:rFonts w:ascii="Times New Roman" w:hAnsi="Times New Roman" w:cs="Times New Roman"/>
            <w:b/>
            <w:bCs/>
            <w:sz w:val="24"/>
            <w:szCs w:val="24"/>
            <w:lang w:val="ro-RO"/>
          </w:rPr>
          <w:t>Relații Internaționale și Studii Europene</w:t>
        </w:r>
      </w:hyperlink>
      <w:r w:rsidR="00A051CF" w:rsidRPr="00120BF5">
        <w:rPr>
          <w:rFonts w:ascii="Times New Roman" w:hAnsi="Times New Roman" w:cs="Times New Roman"/>
          <w:b/>
          <w:bCs/>
          <w:sz w:val="24"/>
          <w:szCs w:val="24"/>
          <w:lang w:val="ro-RO"/>
        </w:rPr>
        <w:t xml:space="preserve"> – Facultatea de Istorie Universitatea din București</w:t>
      </w:r>
    </w:p>
    <w:p w14:paraId="3DD9F8E1" w14:textId="21DFE5A7" w:rsidR="00A051CF" w:rsidRPr="00120BF5" w:rsidRDefault="00A051CF" w:rsidP="00A051CF">
      <w:pPr>
        <w:spacing w:after="120" w:line="240" w:lineRule="auto"/>
        <w:jc w:val="both"/>
        <w:rPr>
          <w:rFonts w:ascii="Times New Roman" w:hAnsi="Times New Roman" w:cs="Times New Roman"/>
          <w:b/>
          <w:sz w:val="24"/>
          <w:szCs w:val="24"/>
          <w:lang w:val="ro-RO"/>
        </w:rPr>
      </w:pPr>
      <w:r w:rsidRPr="00120BF5">
        <w:rPr>
          <w:rFonts w:ascii="Times New Roman" w:hAnsi="Times New Roman" w:cs="Times New Roman"/>
          <w:sz w:val="24"/>
          <w:szCs w:val="24"/>
          <w:lang w:val="ro-RO"/>
        </w:rPr>
        <w:t>Statutul României de membru al NATO și UE creează nevoia de noi specialiști în relații internaționale, recrutabili în instituțiile românești, europene și</w:t>
      </w:r>
      <w:r w:rsidR="00635FF4">
        <w:rPr>
          <w:rFonts w:ascii="Times New Roman" w:hAnsi="Times New Roman" w:cs="Times New Roman"/>
          <w:sz w:val="24"/>
          <w:szCs w:val="24"/>
          <w:lang w:val="ro-RO"/>
        </w:rPr>
        <w:t xml:space="preserve"> internaționale. Actualul mediu</w:t>
      </w:r>
      <w:r w:rsidRPr="00120BF5">
        <w:rPr>
          <w:rFonts w:ascii="Times New Roman" w:hAnsi="Times New Roman" w:cs="Times New Roman"/>
          <w:sz w:val="24"/>
          <w:szCs w:val="24"/>
          <w:lang w:val="ro-RO"/>
        </w:rPr>
        <w:t xml:space="preserve"> internațional este caracterizat de fenomene și evoluții complexe, specifice secolului XXI, de aceea este necesar ca viitorii absolvenți și angajați pe piața muncii să dobândească o viziune completă și complexă, iar programul de licență Relații Internaționale și Studii Europene răspunde acestor cerințe prin </w:t>
      </w:r>
      <w:r w:rsidRPr="00120BF5">
        <w:rPr>
          <w:rFonts w:ascii="Times New Roman" w:hAnsi="Times New Roman" w:cs="Times New Roman"/>
          <w:b/>
          <w:bCs/>
          <w:sz w:val="24"/>
          <w:szCs w:val="24"/>
          <w:lang w:val="ro-RO"/>
        </w:rPr>
        <w:t>abordarea academică interdisciplinară – istorie, drept, științe politice, ge</w:t>
      </w:r>
      <w:r w:rsidR="00635FF4">
        <w:rPr>
          <w:rFonts w:ascii="Times New Roman" w:hAnsi="Times New Roman" w:cs="Times New Roman"/>
          <w:b/>
          <w:bCs/>
          <w:sz w:val="24"/>
          <w:szCs w:val="24"/>
          <w:lang w:val="ro-RO"/>
        </w:rPr>
        <w:t>opolitică, economie, comunicare</w:t>
      </w:r>
      <w:r w:rsidRPr="00120BF5">
        <w:rPr>
          <w:rFonts w:ascii="Times New Roman" w:hAnsi="Times New Roman" w:cs="Times New Roman"/>
          <w:b/>
          <w:bCs/>
          <w:sz w:val="24"/>
          <w:szCs w:val="24"/>
          <w:lang w:val="ro-RO"/>
        </w:rPr>
        <w:t xml:space="preserve"> etc</w:t>
      </w:r>
      <w:r w:rsidRPr="00120BF5">
        <w:rPr>
          <w:rFonts w:ascii="Times New Roman" w:hAnsi="Times New Roman" w:cs="Times New Roman"/>
          <w:sz w:val="24"/>
          <w:szCs w:val="24"/>
          <w:lang w:val="ro-RO"/>
        </w:rPr>
        <w:t>.</w:t>
      </w:r>
      <w:r w:rsidR="00AB0D05" w:rsidRPr="00120BF5">
        <w:rPr>
          <w:rFonts w:ascii="Times New Roman" w:hAnsi="Times New Roman" w:cs="Times New Roman"/>
          <w:sz w:val="24"/>
          <w:szCs w:val="24"/>
          <w:lang w:val="ro-RO"/>
        </w:rPr>
        <w:t xml:space="preserve"> </w:t>
      </w:r>
      <w:r w:rsidRPr="00120BF5">
        <w:rPr>
          <w:rFonts w:ascii="Times New Roman" w:hAnsi="Times New Roman" w:cs="Times New Roman"/>
          <w:sz w:val="24"/>
          <w:szCs w:val="24"/>
          <w:lang w:val="ro-RO"/>
        </w:rPr>
        <w:t xml:space="preserve">În acelaşi timp, programul şi-a propus profesionalizarea studenţilor în direcţia excelenţei academice, intenţionând a se manifesta şi acţiona dincolo de tradiţional şi soluţii generale, propunând un nivel înalt al analizei ştiinţifice şi al expertizei în domenii parţial explorate în România, precum </w:t>
      </w:r>
      <w:r w:rsidRPr="00120BF5">
        <w:rPr>
          <w:rFonts w:ascii="Times New Roman" w:hAnsi="Times New Roman" w:cs="Times New Roman"/>
          <w:b/>
          <w:sz w:val="24"/>
          <w:szCs w:val="24"/>
          <w:lang w:val="ro-RO"/>
        </w:rPr>
        <w:t>managementul diplomatic al afacerilor internaţionale, tipologii diverse ale conceptelor de securitate în plan naţional şi euro-atlantic, tehnici şi mecanisme de gestionare a crizelor, analize operaţionale şi strategii, analiza mecanismelor şi tiparelor decizionale.</w:t>
      </w:r>
    </w:p>
    <w:p w14:paraId="6E2DAEE5" w14:textId="16AB6E14" w:rsidR="00A051CF" w:rsidRPr="00120BF5" w:rsidRDefault="00A051CF" w:rsidP="00A051CF">
      <w:pPr>
        <w:spacing w:after="120" w:line="240" w:lineRule="auto"/>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Pentru a asigura absorbția pe piața muncii a absolvenților săi, programul de licență Relații Internaționale și Studii Europene oferă o pregătire diversă</w:t>
      </w:r>
      <w:r w:rsidR="00AB0D05" w:rsidRPr="00120BF5">
        <w:rPr>
          <w:rFonts w:ascii="Times New Roman" w:hAnsi="Times New Roman" w:cs="Times New Roman"/>
          <w:sz w:val="24"/>
          <w:szCs w:val="24"/>
          <w:lang w:val="ro-RO"/>
        </w:rPr>
        <w:t>,</w:t>
      </w:r>
      <w:r w:rsidRPr="00120BF5">
        <w:rPr>
          <w:rFonts w:ascii="Times New Roman" w:hAnsi="Times New Roman" w:cs="Times New Roman"/>
          <w:sz w:val="24"/>
          <w:szCs w:val="24"/>
          <w:lang w:val="ro-RO"/>
        </w:rPr>
        <w:t xml:space="preserve"> ceea ce permite </w:t>
      </w:r>
      <w:r w:rsidRPr="00120BF5">
        <w:rPr>
          <w:rFonts w:ascii="Times New Roman" w:hAnsi="Times New Roman" w:cs="Times New Roman"/>
          <w:b/>
          <w:bCs/>
          <w:sz w:val="24"/>
          <w:szCs w:val="24"/>
          <w:lang w:val="ro-RO"/>
        </w:rPr>
        <w:t>accederea în medii profesionale variate, de la învățământ universitar și preuniversitar la administrația centrală şi locală, institute de cercetare, mass-media, organizații implicate în elaborarea politicilor sociale și culturale, ONG-uri românești și internaționale, companii de audit și consultanță.</w:t>
      </w:r>
    </w:p>
    <w:p w14:paraId="699B7B41" w14:textId="77777777" w:rsidR="00A051CF" w:rsidRPr="00120BF5" w:rsidRDefault="00A051CF" w:rsidP="00A051CF">
      <w:pPr>
        <w:spacing w:after="120" w:line="240" w:lineRule="auto"/>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În cei peste 15 de ani de existență a programului de licență, urmărind traseele de carieră ale absolvenților noștri, s-a putut observa faptul că un procent de peste 90% dintre aceștia sunt sau au fost angajați în domenii specifice (Relații Internaționale și Studii Europene, Istorie) sau conexe (comunicare, expertiză și analiză politică, administrație).</w:t>
      </w:r>
    </w:p>
    <w:p w14:paraId="332260B6" w14:textId="5B67077C" w:rsidR="00305FE8" w:rsidRPr="00120BF5" w:rsidRDefault="00305FE8" w:rsidP="00305FE8">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Mai multe informații despr</w:t>
      </w:r>
      <w:r w:rsidR="003D6E6F" w:rsidRPr="00120BF5">
        <w:rPr>
          <w:rFonts w:ascii="Times New Roman" w:hAnsi="Times New Roman" w:cs="Times New Roman"/>
          <w:sz w:val="24"/>
          <w:szCs w:val="24"/>
          <w:lang w:val="ro-RO"/>
        </w:rPr>
        <w:t>e programul</w:t>
      </w:r>
      <w:r w:rsidRPr="00120BF5">
        <w:rPr>
          <w:rFonts w:ascii="Times New Roman" w:hAnsi="Times New Roman" w:cs="Times New Roman"/>
          <w:sz w:val="24"/>
          <w:szCs w:val="24"/>
          <w:lang w:val="ro-RO"/>
        </w:rPr>
        <w:t xml:space="preserve"> de studii </w:t>
      </w:r>
      <w:r w:rsidR="003D6E6F" w:rsidRPr="00120BF5">
        <w:rPr>
          <w:rFonts w:ascii="Times New Roman" w:hAnsi="Times New Roman" w:cs="Times New Roman"/>
          <w:sz w:val="24"/>
          <w:szCs w:val="24"/>
          <w:lang w:val="ro-RO"/>
        </w:rPr>
        <w:t xml:space="preserve">de licență </w:t>
      </w:r>
      <w:hyperlink r:id="rId14" w:history="1">
        <w:r w:rsidR="003D6E6F" w:rsidRPr="00120BF5">
          <w:rPr>
            <w:rStyle w:val="Hyperlink"/>
            <w:rFonts w:ascii="Times New Roman" w:hAnsi="Times New Roman" w:cs="Times New Roman"/>
            <w:b/>
            <w:bCs/>
            <w:sz w:val="24"/>
            <w:szCs w:val="24"/>
            <w:lang w:val="ro-RO"/>
          </w:rPr>
          <w:t>Relații Internaționale și Studii Europene</w:t>
        </w:r>
      </w:hyperlink>
      <w:r w:rsidR="003D6E6F" w:rsidRPr="00120BF5">
        <w:rPr>
          <w:rFonts w:ascii="Times New Roman" w:hAnsi="Times New Roman" w:cs="Times New Roman"/>
          <w:b/>
          <w:bCs/>
          <w:sz w:val="24"/>
          <w:szCs w:val="24"/>
          <w:lang w:val="ro-RO"/>
        </w:rPr>
        <w:t xml:space="preserve"> </w:t>
      </w:r>
      <w:r w:rsidR="003D6E6F" w:rsidRPr="00120BF5">
        <w:rPr>
          <w:rFonts w:ascii="Times New Roman" w:hAnsi="Times New Roman" w:cs="Times New Roman"/>
          <w:sz w:val="24"/>
          <w:szCs w:val="24"/>
          <w:lang w:val="ro-RO"/>
        </w:rPr>
        <w:t>al</w:t>
      </w:r>
      <w:r w:rsidRPr="00120BF5">
        <w:rPr>
          <w:rFonts w:ascii="Times New Roman" w:hAnsi="Times New Roman" w:cs="Times New Roman"/>
          <w:sz w:val="24"/>
          <w:szCs w:val="24"/>
          <w:lang w:val="ro-RO"/>
        </w:rPr>
        <w:t xml:space="preserve"> Facultății de </w:t>
      </w:r>
      <w:r w:rsidR="003D6E6F" w:rsidRPr="00120BF5">
        <w:rPr>
          <w:rFonts w:ascii="Times New Roman" w:hAnsi="Times New Roman" w:cs="Times New Roman"/>
          <w:sz w:val="24"/>
          <w:szCs w:val="24"/>
          <w:lang w:val="ro-RO"/>
        </w:rPr>
        <w:t xml:space="preserve">Istorie </w:t>
      </w:r>
      <w:r w:rsidRPr="00120BF5">
        <w:rPr>
          <w:rFonts w:ascii="Times New Roman" w:hAnsi="Times New Roman" w:cs="Times New Roman"/>
          <w:sz w:val="24"/>
          <w:szCs w:val="24"/>
          <w:lang w:val="ro-RO"/>
        </w:rPr>
        <w:t xml:space="preserve">pot fi consultate </w:t>
      </w:r>
      <w:hyperlink r:id="rId15" w:history="1">
        <w:r w:rsidRPr="00120BF5">
          <w:rPr>
            <w:rStyle w:val="Hyperlink"/>
            <w:rFonts w:ascii="Times New Roman" w:hAnsi="Times New Roman" w:cs="Times New Roman"/>
            <w:b/>
            <w:sz w:val="24"/>
            <w:szCs w:val="24"/>
            <w:u w:val="none"/>
            <w:lang w:val="ro-RO"/>
          </w:rPr>
          <w:t>aici</w:t>
        </w:r>
      </w:hyperlink>
      <w:r w:rsidRPr="00120BF5">
        <w:rPr>
          <w:rFonts w:ascii="Times New Roman" w:hAnsi="Times New Roman" w:cs="Times New Roman"/>
          <w:sz w:val="24"/>
          <w:szCs w:val="24"/>
          <w:lang w:val="ro-RO"/>
        </w:rPr>
        <w:t xml:space="preserve">. </w:t>
      </w:r>
    </w:p>
    <w:p w14:paraId="257A0479" w14:textId="77777777" w:rsidR="00635FF4" w:rsidRDefault="00635FF4" w:rsidP="00A051CF">
      <w:pPr>
        <w:spacing w:after="120" w:line="240" w:lineRule="auto"/>
        <w:jc w:val="both"/>
        <w:rPr>
          <w:rFonts w:ascii="Times New Roman" w:hAnsi="Times New Roman" w:cs="Times New Roman"/>
          <w:b/>
          <w:bCs/>
          <w:sz w:val="24"/>
          <w:szCs w:val="24"/>
          <w:lang w:val="ro-RO"/>
        </w:rPr>
      </w:pPr>
    </w:p>
    <w:p w14:paraId="1438719E" w14:textId="5FFFFFCD" w:rsidR="00A051CF" w:rsidRPr="00120BF5" w:rsidRDefault="00A051CF" w:rsidP="00A051CF">
      <w:pPr>
        <w:spacing w:after="120" w:line="240" w:lineRule="auto"/>
        <w:jc w:val="both"/>
        <w:rPr>
          <w:rFonts w:ascii="Times New Roman" w:hAnsi="Times New Roman" w:cs="Times New Roman"/>
          <w:b/>
          <w:bCs/>
          <w:sz w:val="24"/>
          <w:szCs w:val="24"/>
          <w:lang w:val="ro-RO"/>
        </w:rPr>
      </w:pPr>
      <w:r w:rsidRPr="00120BF5">
        <w:rPr>
          <w:rFonts w:ascii="Times New Roman" w:hAnsi="Times New Roman" w:cs="Times New Roman"/>
          <w:b/>
          <w:bCs/>
          <w:sz w:val="24"/>
          <w:szCs w:val="24"/>
          <w:lang w:val="ro-RO"/>
        </w:rPr>
        <w:t xml:space="preserve">Master </w:t>
      </w:r>
      <w:r w:rsidR="00AB0D05" w:rsidRPr="00120BF5">
        <w:rPr>
          <w:rFonts w:ascii="Times New Roman" w:hAnsi="Times New Roman" w:cs="Times New Roman"/>
          <w:b/>
          <w:bCs/>
          <w:sz w:val="24"/>
          <w:szCs w:val="24"/>
          <w:lang w:val="ro-RO"/>
        </w:rPr>
        <w:t>T</w:t>
      </w:r>
      <w:r w:rsidRPr="00120BF5">
        <w:rPr>
          <w:rFonts w:ascii="Times New Roman" w:hAnsi="Times New Roman" w:cs="Times New Roman"/>
          <w:b/>
          <w:bCs/>
          <w:sz w:val="24"/>
          <w:szCs w:val="24"/>
          <w:lang w:val="ro-RO"/>
        </w:rPr>
        <w:t xml:space="preserve">ehnici </w:t>
      </w:r>
      <w:r w:rsidR="00AB0D05" w:rsidRPr="00120BF5">
        <w:rPr>
          <w:rFonts w:ascii="Times New Roman" w:hAnsi="Times New Roman" w:cs="Times New Roman"/>
          <w:b/>
          <w:bCs/>
          <w:sz w:val="24"/>
          <w:szCs w:val="24"/>
          <w:lang w:val="ro-RO"/>
        </w:rPr>
        <w:t>D</w:t>
      </w:r>
      <w:r w:rsidRPr="00120BF5">
        <w:rPr>
          <w:rFonts w:ascii="Times New Roman" w:hAnsi="Times New Roman" w:cs="Times New Roman"/>
          <w:b/>
          <w:bCs/>
          <w:sz w:val="24"/>
          <w:szCs w:val="24"/>
          <w:lang w:val="ro-RO"/>
        </w:rPr>
        <w:t>iplomatice – Facultatea de Istorie, Universitatea din București</w:t>
      </w:r>
    </w:p>
    <w:p w14:paraId="546B8194" w14:textId="33DC745F" w:rsidR="00A051CF" w:rsidRPr="00120BF5" w:rsidRDefault="00A051CF" w:rsidP="00A051CF">
      <w:pPr>
        <w:spacing w:after="120" w:line="240" w:lineRule="auto"/>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lastRenderedPageBreak/>
        <w:t>Facultatea de Istorie din cadrul Universității din Bucureşti a oferit absolvenţilor din învăţământul universitar, începând cu anul 2011, un program de studii postuniversitare, acreditat în domeniul Relații Internaționale intitulat</w:t>
      </w:r>
      <w:r w:rsidR="00AB0D05" w:rsidRPr="00120BF5">
        <w:rPr>
          <w:rFonts w:ascii="Times New Roman" w:hAnsi="Times New Roman" w:cs="Times New Roman"/>
          <w:sz w:val="24"/>
          <w:szCs w:val="24"/>
          <w:lang w:val="ro-RO"/>
        </w:rPr>
        <w:t xml:space="preserve"> </w:t>
      </w:r>
      <w:r w:rsidRPr="00635FF4">
        <w:rPr>
          <w:rFonts w:ascii="Times New Roman" w:hAnsi="Times New Roman" w:cs="Times New Roman"/>
          <w:b/>
          <w:sz w:val="24"/>
          <w:szCs w:val="24"/>
          <w:lang w:val="ro-RO"/>
        </w:rPr>
        <w:t>Tehnici Diplomatice</w:t>
      </w:r>
      <w:r w:rsidRPr="00120BF5">
        <w:rPr>
          <w:rFonts w:ascii="Times New Roman" w:hAnsi="Times New Roman" w:cs="Times New Roman"/>
          <w:sz w:val="24"/>
          <w:szCs w:val="24"/>
          <w:lang w:val="ro-RO"/>
        </w:rPr>
        <w:t>. În ultimii ani</w:t>
      </w:r>
      <w:r w:rsidR="00AB0D05" w:rsidRPr="00120BF5">
        <w:rPr>
          <w:rFonts w:ascii="Times New Roman" w:hAnsi="Times New Roman" w:cs="Times New Roman"/>
          <w:sz w:val="24"/>
          <w:szCs w:val="24"/>
          <w:lang w:val="ro-RO"/>
        </w:rPr>
        <w:t>,</w:t>
      </w:r>
      <w:r w:rsidRPr="00120BF5">
        <w:rPr>
          <w:rFonts w:ascii="Times New Roman" w:hAnsi="Times New Roman" w:cs="Times New Roman"/>
          <w:sz w:val="24"/>
          <w:szCs w:val="24"/>
          <w:lang w:val="ro-RO"/>
        </w:rPr>
        <w:t xml:space="preserve"> programul a trecut cu succes evaluarea periodică cerută de Agenția Română de Asigurare a Calității în Învățământul Superior (ARACIS) și a fost absolvit de un număr de peste 200 de studenți. </w:t>
      </w:r>
    </w:p>
    <w:p w14:paraId="3B56FA09" w14:textId="77777777" w:rsidR="00A051CF" w:rsidRPr="00120BF5" w:rsidRDefault="00A051CF" w:rsidP="00A051CF">
      <w:pPr>
        <w:spacing w:after="120" w:line="240" w:lineRule="auto"/>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Programul de master </w:t>
      </w:r>
      <w:r w:rsidRPr="00635FF4">
        <w:rPr>
          <w:rFonts w:ascii="Times New Roman" w:hAnsi="Times New Roman" w:cs="Times New Roman"/>
          <w:b/>
          <w:sz w:val="24"/>
          <w:szCs w:val="24"/>
          <w:lang w:val="ro-RO"/>
        </w:rPr>
        <w:t>Tehnici Diplomatice</w:t>
      </w:r>
      <w:r w:rsidRPr="00120BF5">
        <w:rPr>
          <w:rFonts w:ascii="Times New Roman" w:hAnsi="Times New Roman" w:cs="Times New Roman"/>
          <w:sz w:val="24"/>
          <w:szCs w:val="24"/>
          <w:lang w:val="ro-RO"/>
        </w:rPr>
        <w:t xml:space="preserve"> oferă un parcurs educațional extrem de util pentru analiza fenomenelor și evoluțiilor complexe ale mediului internațional care caracterizează secolul XXI, dar și pentru pregătirea activității profesionale în cadrul instituțiilor guvernamentale și neguvernamentale din țară și străinătate, precum și în mediul privat de afaceri. Studiile comparative și maniera interdisciplinară de abordare, analiza critică a fenomenelor globale curente le-au oferit studenților competențe indispensabile în perspectiva concurenței existente pe piața muncii. În toată această perioadă (2011-2022) instituția noastră a avut un dialog consistent cu reprezentanți ai angajatorilor și partenerilor din sfera privată, precum și cu partenerii instituționali și angajatorii tradiționali ai absolvenților noștri: instituții guvernamentale, administrația locală și centrală, servicii de informații. </w:t>
      </w:r>
    </w:p>
    <w:p w14:paraId="12C2FAFF" w14:textId="0A749EBC" w:rsidR="00A051CF" w:rsidRPr="00120BF5" w:rsidRDefault="00A051CF" w:rsidP="00A051CF">
      <w:pPr>
        <w:spacing w:after="120" w:line="240" w:lineRule="auto"/>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Programul de master </w:t>
      </w:r>
      <w:r w:rsidRPr="00635FF4">
        <w:rPr>
          <w:rFonts w:ascii="Times New Roman" w:hAnsi="Times New Roman" w:cs="Times New Roman"/>
          <w:b/>
          <w:sz w:val="24"/>
          <w:szCs w:val="24"/>
          <w:lang w:val="ro-RO"/>
        </w:rPr>
        <w:t>Tehnici Diplomatice</w:t>
      </w:r>
      <w:r w:rsidRPr="00120BF5">
        <w:rPr>
          <w:rFonts w:ascii="Times New Roman" w:hAnsi="Times New Roman" w:cs="Times New Roman"/>
          <w:sz w:val="24"/>
          <w:szCs w:val="24"/>
          <w:lang w:val="ro-RO"/>
        </w:rPr>
        <w:t xml:space="preserve"> include mai multe componente destinate susținerii specializării profesionale a studenților săi și absorbției acestora pe piața muncii</w:t>
      </w:r>
      <w:r w:rsidR="00AB0D05" w:rsidRPr="00120BF5">
        <w:rPr>
          <w:rFonts w:ascii="Times New Roman" w:hAnsi="Times New Roman" w:cs="Times New Roman"/>
          <w:sz w:val="24"/>
          <w:szCs w:val="24"/>
          <w:lang w:val="ro-RO"/>
        </w:rPr>
        <w:t>,</w:t>
      </w:r>
      <w:r w:rsidRPr="00120BF5">
        <w:rPr>
          <w:rFonts w:ascii="Times New Roman" w:hAnsi="Times New Roman" w:cs="Times New Roman"/>
          <w:sz w:val="24"/>
          <w:szCs w:val="24"/>
          <w:lang w:val="ro-RO"/>
        </w:rPr>
        <w:t xml:space="preserve"> precum: stagiile de practică de minim</w:t>
      </w:r>
      <w:r w:rsidR="00635FF4">
        <w:rPr>
          <w:rFonts w:ascii="Times New Roman" w:hAnsi="Times New Roman" w:cs="Times New Roman"/>
          <w:sz w:val="24"/>
          <w:szCs w:val="24"/>
          <w:lang w:val="ro-RO"/>
        </w:rPr>
        <w:t>um</w:t>
      </w:r>
      <w:r w:rsidRPr="00120BF5">
        <w:rPr>
          <w:rFonts w:ascii="Times New Roman" w:hAnsi="Times New Roman" w:cs="Times New Roman"/>
          <w:sz w:val="24"/>
          <w:szCs w:val="24"/>
          <w:lang w:val="ro-RO"/>
        </w:rPr>
        <w:t xml:space="preserve"> 90 ore/semestru (prevăzute în planul de învățământ și apreciate cu credite), participarea studenților în granturile de cercetare și proiectele europene obținute de instituția noastră și prin acorduri de parteneriat cu instituții de profil (Ministerul Afacerilor Externe, Guvernul României, Parlamentul României, Institutul European, Institutul de Relaţii Internaţionale, Primăria Capitalei (Direcţia de Integrare Europeană), Reprezentanța Comisiei Europene în România, UNESCO, TVR, Institutul de Istorie </w:t>
      </w:r>
      <w:r w:rsidRPr="00120BF5">
        <w:rPr>
          <w:rFonts w:ascii="Times New Roman" w:hAnsi="Times New Roman" w:cs="Times New Roman"/>
          <w:i/>
          <w:sz w:val="24"/>
          <w:szCs w:val="24"/>
          <w:lang w:val="ro-RO"/>
        </w:rPr>
        <w:t>Nicolae Iorga</w:t>
      </w:r>
      <w:r w:rsidRPr="00120BF5">
        <w:rPr>
          <w:rFonts w:ascii="Times New Roman" w:hAnsi="Times New Roman" w:cs="Times New Roman"/>
          <w:sz w:val="24"/>
          <w:szCs w:val="24"/>
          <w:lang w:val="ro-RO"/>
        </w:rPr>
        <w:t xml:space="preserve">, Asociația Europeană Pentru Apărarea Drepturilor Omului, International </w:t>
      </w:r>
      <w:proofErr w:type="spellStart"/>
      <w:r w:rsidRPr="00120BF5">
        <w:rPr>
          <w:rFonts w:ascii="Times New Roman" w:hAnsi="Times New Roman" w:cs="Times New Roman"/>
          <w:sz w:val="24"/>
          <w:szCs w:val="24"/>
          <w:lang w:val="ro-RO"/>
        </w:rPr>
        <w:t>Relations</w:t>
      </w:r>
      <w:proofErr w:type="spellEnd"/>
      <w:r w:rsidRPr="00120BF5">
        <w:rPr>
          <w:rFonts w:ascii="Times New Roman" w:hAnsi="Times New Roman" w:cs="Times New Roman"/>
          <w:sz w:val="24"/>
          <w:szCs w:val="24"/>
          <w:lang w:val="ro-RO"/>
        </w:rPr>
        <w:t xml:space="preserve"> Report, Asociația </w:t>
      </w:r>
      <w:proofErr w:type="spellStart"/>
      <w:r w:rsidRPr="00120BF5">
        <w:rPr>
          <w:rFonts w:ascii="Times New Roman" w:hAnsi="Times New Roman" w:cs="Times New Roman"/>
          <w:sz w:val="24"/>
          <w:szCs w:val="24"/>
          <w:lang w:val="ro-RO"/>
        </w:rPr>
        <w:t>Socio-Culturală</w:t>
      </w:r>
      <w:proofErr w:type="spellEnd"/>
      <w:r w:rsidRPr="00120BF5">
        <w:rPr>
          <w:rFonts w:ascii="Times New Roman" w:hAnsi="Times New Roman" w:cs="Times New Roman"/>
          <w:sz w:val="24"/>
          <w:szCs w:val="24"/>
          <w:lang w:val="ro-RO"/>
        </w:rPr>
        <w:t xml:space="preserve"> </w:t>
      </w:r>
      <w:proofErr w:type="spellStart"/>
      <w:r w:rsidRPr="00120BF5">
        <w:rPr>
          <w:rFonts w:ascii="Times New Roman" w:hAnsi="Times New Roman" w:cs="Times New Roman"/>
          <w:sz w:val="24"/>
          <w:szCs w:val="24"/>
          <w:lang w:val="ro-RO"/>
        </w:rPr>
        <w:t>Interact</w:t>
      </w:r>
      <w:proofErr w:type="spellEnd"/>
      <w:r w:rsidRPr="00120BF5">
        <w:rPr>
          <w:rFonts w:ascii="Times New Roman" w:hAnsi="Times New Roman" w:cs="Times New Roman"/>
          <w:sz w:val="24"/>
          <w:szCs w:val="24"/>
          <w:lang w:val="ro-RO"/>
        </w:rPr>
        <w:t xml:space="preserve"> </w:t>
      </w:r>
      <w:r w:rsidR="00290FD8">
        <w:rPr>
          <w:rFonts w:ascii="Times New Roman" w:hAnsi="Times New Roman" w:cs="Times New Roman"/>
          <w:sz w:val="24"/>
          <w:szCs w:val="24"/>
          <w:lang w:val="ro-RO"/>
        </w:rPr>
        <w:t>–</w:t>
      </w:r>
      <w:r w:rsidRPr="00120BF5">
        <w:rPr>
          <w:rFonts w:ascii="Times New Roman" w:hAnsi="Times New Roman" w:cs="Times New Roman"/>
          <w:sz w:val="24"/>
          <w:szCs w:val="24"/>
          <w:lang w:val="ro-RO"/>
        </w:rPr>
        <w:t xml:space="preserve"> Romanian</w:t>
      </w:r>
      <w:r w:rsidR="00290FD8">
        <w:rPr>
          <w:rFonts w:ascii="Times New Roman" w:hAnsi="Times New Roman" w:cs="Times New Roman"/>
          <w:sz w:val="24"/>
          <w:szCs w:val="24"/>
          <w:lang w:val="ro-RO"/>
        </w:rPr>
        <w:t xml:space="preserve"> </w:t>
      </w:r>
      <w:r w:rsidRPr="00120BF5">
        <w:rPr>
          <w:rFonts w:ascii="Times New Roman" w:hAnsi="Times New Roman" w:cs="Times New Roman"/>
          <w:sz w:val="24"/>
          <w:szCs w:val="24"/>
          <w:lang w:val="ro-RO"/>
        </w:rPr>
        <w:t xml:space="preserve">Journal of </w:t>
      </w:r>
      <w:proofErr w:type="spellStart"/>
      <w:r w:rsidRPr="00120BF5">
        <w:rPr>
          <w:rFonts w:ascii="Times New Roman" w:hAnsi="Times New Roman" w:cs="Times New Roman"/>
          <w:sz w:val="24"/>
          <w:szCs w:val="24"/>
          <w:lang w:val="ro-RO"/>
        </w:rPr>
        <w:t>History</w:t>
      </w:r>
      <w:proofErr w:type="spellEnd"/>
      <w:r w:rsidRPr="00120BF5">
        <w:rPr>
          <w:rFonts w:ascii="Times New Roman" w:hAnsi="Times New Roman" w:cs="Times New Roman"/>
          <w:sz w:val="24"/>
          <w:szCs w:val="24"/>
          <w:lang w:val="ro-RO"/>
        </w:rPr>
        <w:t xml:space="preserve"> </w:t>
      </w:r>
      <w:proofErr w:type="spellStart"/>
      <w:r w:rsidRPr="00120BF5">
        <w:rPr>
          <w:rFonts w:ascii="Times New Roman" w:hAnsi="Times New Roman" w:cs="Times New Roman"/>
          <w:sz w:val="24"/>
          <w:szCs w:val="24"/>
          <w:lang w:val="ro-RO"/>
        </w:rPr>
        <w:t>and</w:t>
      </w:r>
      <w:proofErr w:type="spellEnd"/>
      <w:r w:rsidRPr="00120BF5">
        <w:rPr>
          <w:rFonts w:ascii="Times New Roman" w:hAnsi="Times New Roman" w:cs="Times New Roman"/>
          <w:sz w:val="24"/>
          <w:szCs w:val="24"/>
          <w:lang w:val="ro-RO"/>
        </w:rPr>
        <w:t xml:space="preserve"> International Studies). </w:t>
      </w:r>
    </w:p>
    <w:p w14:paraId="6EB8114A" w14:textId="2C48F396" w:rsidR="003D6E6F" w:rsidRPr="00120BF5" w:rsidRDefault="003D6E6F" w:rsidP="003D6E6F">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Mai multe informații despre programul de studii de master </w:t>
      </w:r>
      <w:hyperlink r:id="rId16" w:history="1">
        <w:r w:rsidRPr="00120BF5">
          <w:rPr>
            <w:rStyle w:val="Hyperlink"/>
            <w:rFonts w:ascii="Times New Roman" w:hAnsi="Times New Roman" w:cs="Times New Roman"/>
            <w:b/>
            <w:bCs/>
            <w:sz w:val="24"/>
            <w:szCs w:val="24"/>
            <w:lang w:val="ro-RO"/>
          </w:rPr>
          <w:t>Tehnici Diplomatice</w:t>
        </w:r>
      </w:hyperlink>
      <w:r w:rsidRPr="00120BF5">
        <w:rPr>
          <w:rFonts w:ascii="Times New Roman" w:hAnsi="Times New Roman" w:cs="Times New Roman"/>
          <w:sz w:val="24"/>
          <w:szCs w:val="24"/>
          <w:lang w:val="ro-RO"/>
        </w:rPr>
        <w:t xml:space="preserve"> al Facultății de Istorie pot fi consultate </w:t>
      </w:r>
      <w:hyperlink r:id="rId17" w:history="1">
        <w:r w:rsidRPr="00120BF5">
          <w:rPr>
            <w:rStyle w:val="Hyperlink"/>
            <w:rFonts w:ascii="Times New Roman" w:hAnsi="Times New Roman" w:cs="Times New Roman"/>
            <w:b/>
            <w:sz w:val="24"/>
            <w:szCs w:val="24"/>
            <w:u w:val="none"/>
            <w:lang w:val="ro-RO"/>
          </w:rPr>
          <w:t>aici</w:t>
        </w:r>
      </w:hyperlink>
      <w:r w:rsidRPr="00120BF5">
        <w:rPr>
          <w:rFonts w:ascii="Times New Roman" w:hAnsi="Times New Roman" w:cs="Times New Roman"/>
          <w:sz w:val="24"/>
          <w:szCs w:val="24"/>
          <w:lang w:val="ro-RO"/>
        </w:rPr>
        <w:t xml:space="preserve">. </w:t>
      </w:r>
    </w:p>
    <w:p w14:paraId="280160D0" w14:textId="77777777" w:rsidR="00BD137F" w:rsidRPr="00120BF5" w:rsidRDefault="00BD137F" w:rsidP="00A051CF">
      <w:pPr>
        <w:spacing w:after="120" w:line="240" w:lineRule="auto"/>
        <w:jc w:val="both"/>
        <w:rPr>
          <w:rFonts w:ascii="Times New Roman" w:eastAsia="Times New Roman" w:hAnsi="Times New Roman" w:cs="Times New Roman"/>
          <w:sz w:val="24"/>
          <w:szCs w:val="24"/>
          <w:lang w:val="ro-RO" w:eastAsia="ro-RO"/>
        </w:rPr>
      </w:pPr>
    </w:p>
    <w:p w14:paraId="1EDC424D" w14:textId="77777777" w:rsidR="00AB0D05" w:rsidRPr="00120BF5" w:rsidRDefault="00AB0D05" w:rsidP="00AB0D05">
      <w:pPr>
        <w:spacing w:after="120" w:line="240" w:lineRule="auto"/>
        <w:jc w:val="both"/>
        <w:rPr>
          <w:rFonts w:ascii="Times New Roman" w:eastAsia="Times New Roman" w:hAnsi="Times New Roman" w:cs="Times New Roman"/>
          <w:b/>
          <w:sz w:val="24"/>
          <w:szCs w:val="24"/>
          <w:lang w:val="ro-RO" w:eastAsia="ro-RO"/>
        </w:rPr>
      </w:pPr>
      <w:r w:rsidRPr="00120BF5">
        <w:rPr>
          <w:rFonts w:ascii="Times New Roman" w:eastAsia="Times New Roman" w:hAnsi="Times New Roman" w:cs="Times New Roman"/>
          <w:b/>
          <w:sz w:val="24"/>
          <w:szCs w:val="24"/>
          <w:lang w:val="ro-RO" w:eastAsia="ro-RO"/>
        </w:rPr>
        <w:t>Facultatea de Litere</w:t>
      </w:r>
    </w:p>
    <w:p w14:paraId="5B94A440" w14:textId="0C535E92" w:rsidR="000850AD" w:rsidRPr="00120BF5" w:rsidRDefault="000850AD" w:rsidP="00AB0D05">
      <w:pPr>
        <w:autoSpaceDE w:val="0"/>
        <w:spacing w:after="120" w:line="240" w:lineRule="auto"/>
        <w:jc w:val="both"/>
        <w:rPr>
          <w:rFonts w:ascii="Times New Roman" w:hAnsi="Times New Roman" w:cs="Times New Roman"/>
          <w:sz w:val="24"/>
          <w:szCs w:val="24"/>
          <w:lang w:val="ro-RO" w:eastAsia="ar-SA"/>
        </w:rPr>
      </w:pPr>
      <w:bookmarkStart w:id="0" w:name="_Hlk100579062"/>
      <w:r w:rsidRPr="00120BF5">
        <w:rPr>
          <w:rFonts w:ascii="Times New Roman" w:hAnsi="Times New Roman" w:cs="Times New Roman"/>
          <w:sz w:val="24"/>
          <w:szCs w:val="24"/>
          <w:lang w:val="ro-RO" w:eastAsia="ar-SA"/>
        </w:rPr>
        <w:t>Facultatea de Litere a Universității din București propune o ofertă educațională bogată și variată, incluzând 8 programe de studii de licență și 14 programe de masterat (profesional și de cercetare).</w:t>
      </w:r>
    </w:p>
    <w:p w14:paraId="799F53B8" w14:textId="2C5E4BFC" w:rsidR="000850AD" w:rsidRPr="00120BF5" w:rsidRDefault="00AB0D05" w:rsidP="00AB0D05">
      <w:pPr>
        <w:autoSpaceDE w:val="0"/>
        <w:spacing w:after="120" w:line="240" w:lineRule="auto"/>
        <w:jc w:val="both"/>
        <w:rPr>
          <w:rFonts w:ascii="Times New Roman" w:hAnsi="Times New Roman" w:cs="Times New Roman"/>
          <w:sz w:val="24"/>
          <w:szCs w:val="24"/>
          <w:lang w:val="ro-RO" w:eastAsia="ar-SA"/>
        </w:rPr>
      </w:pPr>
      <w:r w:rsidRPr="00120BF5">
        <w:rPr>
          <w:rFonts w:ascii="Times New Roman" w:hAnsi="Times New Roman" w:cs="Times New Roman"/>
          <w:sz w:val="24"/>
          <w:szCs w:val="24"/>
          <w:lang w:val="ro-RO" w:eastAsia="ar-SA"/>
        </w:rPr>
        <w:t xml:space="preserve">Programul de licenţă </w:t>
      </w:r>
      <w:hyperlink r:id="rId18" w:anchor="se" w:history="1">
        <w:r w:rsidRPr="00120BF5">
          <w:rPr>
            <w:rStyle w:val="Hyperlink"/>
            <w:rFonts w:ascii="Times New Roman" w:hAnsi="Times New Roman" w:cs="Times New Roman"/>
            <w:b/>
            <w:bCs/>
            <w:sz w:val="24"/>
            <w:szCs w:val="24"/>
            <w:lang w:val="ro-RO" w:eastAsia="ar-SA"/>
          </w:rPr>
          <w:t>Studii Europene</w:t>
        </w:r>
      </w:hyperlink>
      <w:r w:rsidR="003D6E6F" w:rsidRPr="00120BF5">
        <w:rPr>
          <w:rFonts w:ascii="Times New Roman" w:hAnsi="Times New Roman" w:cs="Times New Roman"/>
          <w:sz w:val="24"/>
          <w:szCs w:val="24"/>
          <w:lang w:val="ro-RO" w:eastAsia="ar-SA"/>
        </w:rPr>
        <w:t xml:space="preserve"> (3 ani</w:t>
      </w:r>
      <w:r w:rsidRPr="00120BF5">
        <w:rPr>
          <w:rFonts w:ascii="Times New Roman" w:hAnsi="Times New Roman" w:cs="Times New Roman"/>
          <w:sz w:val="24"/>
          <w:szCs w:val="24"/>
          <w:lang w:val="ro-RO" w:eastAsia="ar-SA"/>
        </w:rPr>
        <w:t>)</w:t>
      </w:r>
      <w:r w:rsidRPr="00120BF5">
        <w:rPr>
          <w:rFonts w:ascii="Times New Roman" w:hAnsi="Times New Roman" w:cs="Times New Roman"/>
          <w:sz w:val="24"/>
          <w:szCs w:val="24"/>
          <w:lang w:val="ro-RO" w:eastAsia="ro-RO"/>
        </w:rPr>
        <w:t>,</w:t>
      </w:r>
      <w:r w:rsidRPr="00120BF5">
        <w:rPr>
          <w:rFonts w:ascii="Times New Roman" w:hAnsi="Times New Roman" w:cs="Times New Roman"/>
          <w:color w:val="666666"/>
          <w:sz w:val="24"/>
          <w:szCs w:val="24"/>
          <w:lang w:val="ro-RO" w:eastAsia="ro-RO"/>
        </w:rPr>
        <w:t xml:space="preserve"> </w:t>
      </w:r>
      <w:r w:rsidRPr="00120BF5">
        <w:rPr>
          <w:rFonts w:ascii="Times New Roman" w:hAnsi="Times New Roman" w:cs="Times New Roman"/>
          <w:sz w:val="24"/>
          <w:szCs w:val="24"/>
          <w:lang w:val="ro-RO" w:eastAsia="ro-RO"/>
        </w:rPr>
        <w:t>domeniul de specializare studii culturale,</w:t>
      </w:r>
      <w:r w:rsidRPr="00120BF5">
        <w:rPr>
          <w:rFonts w:ascii="Times New Roman" w:hAnsi="Times New Roman" w:cs="Times New Roman"/>
          <w:color w:val="666666"/>
          <w:sz w:val="24"/>
          <w:szCs w:val="24"/>
          <w:lang w:val="ro-RO" w:eastAsia="ro-RO"/>
        </w:rPr>
        <w:t xml:space="preserve"> </w:t>
      </w:r>
      <w:r w:rsidRPr="00120BF5">
        <w:rPr>
          <w:rFonts w:ascii="Times New Roman" w:hAnsi="Times New Roman" w:cs="Times New Roman"/>
          <w:sz w:val="24"/>
          <w:szCs w:val="24"/>
          <w:lang w:val="ro-RO" w:eastAsia="ar-SA"/>
        </w:rPr>
        <w:t>pregătește profesioniști în domeniul culturii</w:t>
      </w:r>
      <w:r w:rsidR="000850AD" w:rsidRPr="00120BF5">
        <w:rPr>
          <w:rFonts w:ascii="Times New Roman" w:hAnsi="Times New Roman" w:cs="Times New Roman"/>
          <w:sz w:val="24"/>
          <w:szCs w:val="24"/>
          <w:lang w:val="ro-RO" w:eastAsia="ar-SA"/>
        </w:rPr>
        <w:t>, în conformitate cu exigențele Uniunii Europene.</w:t>
      </w:r>
    </w:p>
    <w:p w14:paraId="02E84324" w14:textId="3917C96C" w:rsidR="00AB0D05" w:rsidRPr="00120BF5" w:rsidRDefault="00AB0D05" w:rsidP="00AB0D05">
      <w:pPr>
        <w:autoSpaceDE w:val="0"/>
        <w:spacing w:after="120" w:line="240" w:lineRule="auto"/>
        <w:jc w:val="both"/>
        <w:rPr>
          <w:rFonts w:ascii="Times New Roman" w:hAnsi="Times New Roman" w:cs="Times New Roman"/>
          <w:sz w:val="24"/>
          <w:szCs w:val="24"/>
          <w:lang w:val="ro-RO" w:eastAsia="ar-SA"/>
        </w:rPr>
      </w:pPr>
      <w:r w:rsidRPr="00120BF5">
        <w:rPr>
          <w:rFonts w:ascii="Times New Roman" w:hAnsi="Times New Roman" w:cs="Times New Roman"/>
          <w:sz w:val="24"/>
          <w:szCs w:val="24"/>
          <w:lang w:val="ro-RO" w:eastAsia="ar-SA"/>
        </w:rPr>
        <w:t>Planul de învățământ este proiectat în viziunea unei pregătiri multilaterale</w:t>
      </w:r>
      <w:r w:rsidR="000850AD" w:rsidRPr="00120BF5">
        <w:rPr>
          <w:rFonts w:ascii="Times New Roman" w:hAnsi="Times New Roman" w:cs="Times New Roman"/>
          <w:sz w:val="24"/>
          <w:szCs w:val="24"/>
          <w:lang w:val="ro-RO" w:eastAsia="ar-SA"/>
        </w:rPr>
        <w:t xml:space="preserve"> și interdisciplinare</w:t>
      </w:r>
      <w:r w:rsidRPr="00120BF5">
        <w:rPr>
          <w:rFonts w:ascii="Times New Roman" w:hAnsi="Times New Roman" w:cs="Times New Roman"/>
          <w:sz w:val="24"/>
          <w:szCs w:val="24"/>
          <w:lang w:val="ro-RO" w:eastAsia="ar-SA"/>
        </w:rPr>
        <w:t xml:space="preserve"> (istorie, geografie, politică și relații internaționale, drept și economie, cultură, literatură și arte, comunicare, studii europene, limbi străine și informatică), şi susține formarea de specialişti competenţi și performanţi</w:t>
      </w:r>
      <w:bookmarkEnd w:id="0"/>
      <w:r w:rsidR="000850AD" w:rsidRPr="00120BF5">
        <w:rPr>
          <w:rFonts w:ascii="Times New Roman" w:hAnsi="Times New Roman" w:cs="Times New Roman"/>
          <w:sz w:val="24"/>
          <w:szCs w:val="24"/>
          <w:lang w:val="ro-RO" w:eastAsia="ar-SA"/>
        </w:rPr>
        <w:t>, în acord cu evoluția continuă a domeniilor culturale.</w:t>
      </w:r>
    </w:p>
    <w:p w14:paraId="23647447" w14:textId="6097180A" w:rsidR="00AB0D05" w:rsidRPr="00120BF5" w:rsidRDefault="000850AD" w:rsidP="00AB0D05">
      <w:pPr>
        <w:autoSpaceDE w:val="0"/>
        <w:spacing w:after="120" w:line="240" w:lineRule="auto"/>
        <w:jc w:val="both"/>
        <w:rPr>
          <w:rFonts w:ascii="Times New Roman" w:hAnsi="Times New Roman" w:cs="Times New Roman"/>
          <w:sz w:val="24"/>
          <w:szCs w:val="24"/>
          <w:lang w:val="ro-RO" w:eastAsia="ar-SA"/>
        </w:rPr>
      </w:pPr>
      <w:r w:rsidRPr="00120BF5">
        <w:rPr>
          <w:rFonts w:ascii="Times New Roman" w:hAnsi="Times New Roman" w:cs="Times New Roman"/>
          <w:sz w:val="24"/>
          <w:szCs w:val="24"/>
          <w:lang w:val="ro-RO" w:eastAsia="ar-SA"/>
        </w:rPr>
        <w:t xml:space="preserve">Absolvenții acestui program vor putea lucra ca experți în instituții de cultură și în diplomație, </w:t>
      </w:r>
      <w:proofErr w:type="spellStart"/>
      <w:r w:rsidRPr="00120BF5">
        <w:rPr>
          <w:rFonts w:ascii="Times New Roman" w:hAnsi="Times New Roman" w:cs="Times New Roman"/>
          <w:sz w:val="24"/>
          <w:szCs w:val="24"/>
          <w:lang w:val="ro-RO" w:eastAsia="ar-SA"/>
        </w:rPr>
        <w:t>euroconsilieri</w:t>
      </w:r>
      <w:proofErr w:type="spellEnd"/>
      <w:r w:rsidRPr="00120BF5">
        <w:rPr>
          <w:rFonts w:ascii="Times New Roman" w:hAnsi="Times New Roman" w:cs="Times New Roman"/>
          <w:sz w:val="24"/>
          <w:szCs w:val="24"/>
          <w:lang w:val="ro-RO" w:eastAsia="ar-SA"/>
        </w:rPr>
        <w:t>, manageri ai instituțiilor culturale din România și din străinătate, organizatori de evenimente culturale, manageri editoriali, producători de programe în audio-vizual etc.</w:t>
      </w:r>
    </w:p>
    <w:p w14:paraId="22E6DF9F" w14:textId="77777777" w:rsidR="003D6E6F" w:rsidRPr="00120BF5" w:rsidRDefault="003D6E6F" w:rsidP="00AB0D05">
      <w:pPr>
        <w:autoSpaceDE w:val="0"/>
        <w:spacing w:after="120" w:line="240" w:lineRule="auto"/>
        <w:jc w:val="both"/>
        <w:rPr>
          <w:rFonts w:ascii="Times New Roman" w:hAnsi="Times New Roman" w:cs="Times New Roman"/>
          <w:sz w:val="24"/>
          <w:szCs w:val="24"/>
          <w:lang w:val="ro-RO" w:eastAsia="ar-SA"/>
        </w:rPr>
      </w:pPr>
    </w:p>
    <w:p w14:paraId="225DA905" w14:textId="1C884B90" w:rsidR="003D6E6F" w:rsidRPr="00120BF5" w:rsidRDefault="003D6E6F" w:rsidP="003D6E6F">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lastRenderedPageBreak/>
        <w:t xml:space="preserve">Mai multe informații despre programul de studii de licență </w:t>
      </w:r>
      <w:r w:rsidRPr="00290FD8">
        <w:rPr>
          <w:rFonts w:ascii="Times New Roman" w:hAnsi="Times New Roman" w:cs="Times New Roman"/>
          <w:b/>
          <w:sz w:val="24"/>
          <w:szCs w:val="24"/>
          <w:lang w:val="ro-RO"/>
        </w:rPr>
        <w:t>Studii Europene al Facultății de Litere</w:t>
      </w:r>
      <w:r w:rsidRPr="00120BF5">
        <w:rPr>
          <w:rFonts w:ascii="Times New Roman" w:hAnsi="Times New Roman" w:cs="Times New Roman"/>
          <w:sz w:val="24"/>
          <w:szCs w:val="24"/>
          <w:lang w:val="ro-RO"/>
        </w:rPr>
        <w:t xml:space="preserve"> pot fi consultate </w:t>
      </w:r>
      <w:hyperlink r:id="rId19" w:anchor="se" w:history="1">
        <w:r w:rsidRPr="00120BF5">
          <w:rPr>
            <w:rStyle w:val="Hyperlink"/>
            <w:rFonts w:ascii="Times New Roman" w:hAnsi="Times New Roman" w:cs="Times New Roman"/>
            <w:b/>
            <w:sz w:val="24"/>
            <w:szCs w:val="24"/>
            <w:u w:val="none"/>
            <w:lang w:val="ro-RO"/>
          </w:rPr>
          <w:t>aici</w:t>
        </w:r>
      </w:hyperlink>
      <w:r w:rsidRPr="00120BF5">
        <w:rPr>
          <w:rFonts w:ascii="Times New Roman" w:hAnsi="Times New Roman" w:cs="Times New Roman"/>
          <w:sz w:val="24"/>
          <w:szCs w:val="24"/>
          <w:lang w:val="ro-RO"/>
        </w:rPr>
        <w:t xml:space="preserve">. </w:t>
      </w:r>
    </w:p>
    <w:p w14:paraId="07B2CA7E" w14:textId="6BCB4801" w:rsidR="000850AD" w:rsidRPr="00120BF5" w:rsidRDefault="00AB0D05" w:rsidP="00AB0D05">
      <w:pPr>
        <w:autoSpaceDE w:val="0"/>
        <w:spacing w:after="120" w:line="240" w:lineRule="auto"/>
        <w:jc w:val="both"/>
        <w:rPr>
          <w:rFonts w:ascii="Times New Roman" w:hAnsi="Times New Roman" w:cs="Times New Roman"/>
          <w:sz w:val="24"/>
          <w:szCs w:val="24"/>
          <w:lang w:val="ro-RO" w:eastAsia="ar-SA"/>
        </w:rPr>
      </w:pPr>
      <w:r w:rsidRPr="00120BF5">
        <w:rPr>
          <w:rFonts w:ascii="Times New Roman" w:hAnsi="Times New Roman" w:cs="Times New Roman"/>
          <w:sz w:val="24"/>
          <w:szCs w:val="24"/>
          <w:lang w:val="ro-RO" w:eastAsia="ar-SA"/>
        </w:rPr>
        <w:t xml:space="preserve">Programul de licenţă este continuat cu programul de master profesional </w:t>
      </w:r>
      <w:hyperlink r:id="rId20" w:history="1">
        <w:r w:rsidRPr="00120BF5">
          <w:rPr>
            <w:rStyle w:val="Hyperlink"/>
            <w:rFonts w:ascii="Times New Roman" w:hAnsi="Times New Roman" w:cs="Times New Roman"/>
            <w:b/>
            <w:bCs/>
            <w:sz w:val="24"/>
            <w:szCs w:val="24"/>
            <w:lang w:val="ro-RO" w:eastAsia="ar-SA"/>
          </w:rPr>
          <w:t>Cultură şi politică în context european şi internaţional – CPCEI</w:t>
        </w:r>
      </w:hyperlink>
      <w:r w:rsidR="003D6E6F" w:rsidRPr="00120BF5">
        <w:rPr>
          <w:rFonts w:ascii="Times New Roman" w:hAnsi="Times New Roman" w:cs="Times New Roman"/>
          <w:sz w:val="24"/>
          <w:szCs w:val="24"/>
          <w:lang w:val="ro-RO" w:eastAsia="ar-SA"/>
        </w:rPr>
        <w:t xml:space="preserve"> (2 ani</w:t>
      </w:r>
      <w:r w:rsidRPr="00120BF5">
        <w:rPr>
          <w:rFonts w:ascii="Times New Roman" w:hAnsi="Times New Roman" w:cs="Times New Roman"/>
          <w:sz w:val="24"/>
          <w:szCs w:val="24"/>
          <w:lang w:val="ro-RO" w:eastAsia="ar-SA"/>
        </w:rPr>
        <w:t>),</w:t>
      </w:r>
      <w:r w:rsidRPr="00120BF5">
        <w:rPr>
          <w:rFonts w:ascii="Times New Roman" w:hAnsi="Times New Roman" w:cs="Times New Roman"/>
          <w:color w:val="666666"/>
          <w:sz w:val="24"/>
          <w:szCs w:val="24"/>
          <w:lang w:val="ro-RO" w:eastAsia="ro-RO"/>
        </w:rPr>
        <w:t xml:space="preserve"> </w:t>
      </w:r>
      <w:r w:rsidR="00290FD8">
        <w:rPr>
          <w:rFonts w:ascii="Times New Roman" w:hAnsi="Times New Roman" w:cs="Times New Roman"/>
          <w:sz w:val="24"/>
          <w:szCs w:val="24"/>
          <w:lang w:val="ro-RO" w:eastAsia="ro-RO"/>
        </w:rPr>
        <w:t xml:space="preserve">domeniul de specializare </w:t>
      </w:r>
      <w:r w:rsidR="00290FD8" w:rsidRPr="00290FD8">
        <w:rPr>
          <w:rFonts w:ascii="Times New Roman" w:hAnsi="Times New Roman" w:cs="Times New Roman"/>
          <w:b/>
          <w:sz w:val="24"/>
          <w:szCs w:val="24"/>
          <w:lang w:val="ro-RO" w:eastAsia="ro-RO"/>
        </w:rPr>
        <w:t>S</w:t>
      </w:r>
      <w:r w:rsidRPr="00290FD8">
        <w:rPr>
          <w:rFonts w:ascii="Times New Roman" w:hAnsi="Times New Roman" w:cs="Times New Roman"/>
          <w:b/>
          <w:sz w:val="24"/>
          <w:szCs w:val="24"/>
          <w:lang w:val="ro-RO" w:eastAsia="ro-RO"/>
        </w:rPr>
        <w:t>tudii culturale</w:t>
      </w:r>
      <w:r w:rsidRPr="00120BF5">
        <w:rPr>
          <w:rFonts w:ascii="Times New Roman" w:hAnsi="Times New Roman" w:cs="Times New Roman"/>
          <w:sz w:val="24"/>
          <w:szCs w:val="24"/>
          <w:lang w:val="ro-RO" w:eastAsia="ar-SA"/>
        </w:rPr>
        <w:t xml:space="preserve">. </w:t>
      </w:r>
    </w:p>
    <w:p w14:paraId="5FCD841C" w14:textId="70962C19" w:rsidR="00AB0D05" w:rsidRPr="00120BF5" w:rsidRDefault="00AB0D05" w:rsidP="00AB0D05">
      <w:pPr>
        <w:autoSpaceDE w:val="0"/>
        <w:spacing w:after="120" w:line="240" w:lineRule="auto"/>
        <w:jc w:val="both"/>
        <w:rPr>
          <w:rFonts w:ascii="Times New Roman" w:hAnsi="Times New Roman" w:cs="Times New Roman"/>
          <w:sz w:val="24"/>
          <w:szCs w:val="24"/>
          <w:lang w:val="ro-RO" w:eastAsia="ar-SA"/>
        </w:rPr>
      </w:pPr>
      <w:r w:rsidRPr="00120BF5">
        <w:rPr>
          <w:rFonts w:ascii="Times New Roman" w:hAnsi="Times New Roman" w:cs="Times New Roman"/>
          <w:sz w:val="24"/>
          <w:szCs w:val="24"/>
          <w:lang w:val="ro-RO" w:eastAsia="ar-SA"/>
        </w:rPr>
        <w:t xml:space="preserve">Oferta curriculară a acestui program de master are un caracter </w:t>
      </w:r>
      <w:proofErr w:type="spellStart"/>
      <w:r w:rsidRPr="00120BF5">
        <w:rPr>
          <w:rFonts w:ascii="Times New Roman" w:hAnsi="Times New Roman" w:cs="Times New Roman"/>
          <w:sz w:val="24"/>
          <w:szCs w:val="24"/>
          <w:lang w:val="ro-RO" w:eastAsia="ar-SA"/>
        </w:rPr>
        <w:t>transdisciplinar</w:t>
      </w:r>
      <w:proofErr w:type="spellEnd"/>
      <w:r w:rsidRPr="00120BF5">
        <w:rPr>
          <w:rFonts w:ascii="Times New Roman" w:hAnsi="Times New Roman" w:cs="Times New Roman"/>
          <w:sz w:val="24"/>
          <w:szCs w:val="24"/>
          <w:lang w:val="ro-RO" w:eastAsia="ar-SA"/>
        </w:rPr>
        <w:t xml:space="preserve"> şi include o pra</w:t>
      </w:r>
      <w:r w:rsidR="00290FD8">
        <w:rPr>
          <w:rFonts w:ascii="Times New Roman" w:hAnsi="Times New Roman" w:cs="Times New Roman"/>
          <w:sz w:val="24"/>
          <w:szCs w:val="24"/>
          <w:lang w:val="ro-RO" w:eastAsia="ar-SA"/>
        </w:rPr>
        <w:t>c</w:t>
      </w:r>
      <w:r w:rsidRPr="00120BF5">
        <w:rPr>
          <w:rFonts w:ascii="Times New Roman" w:hAnsi="Times New Roman" w:cs="Times New Roman"/>
          <w:sz w:val="24"/>
          <w:szCs w:val="24"/>
          <w:lang w:val="ro-RO" w:eastAsia="ar-SA"/>
        </w:rPr>
        <w:t>tică de specialitate solidă</w:t>
      </w:r>
      <w:r w:rsidR="00BD137F" w:rsidRPr="00120BF5">
        <w:rPr>
          <w:rFonts w:ascii="Times New Roman" w:hAnsi="Times New Roman" w:cs="Times New Roman"/>
          <w:sz w:val="24"/>
          <w:szCs w:val="24"/>
          <w:lang w:val="ro-RO" w:eastAsia="ar-SA"/>
        </w:rPr>
        <w:t>, în instituții culturale și guvernamentale capabile să-i familiarizeze pe masteranzi cu viitorul lor parcurs profesional</w:t>
      </w:r>
      <w:r w:rsidRPr="00120BF5">
        <w:rPr>
          <w:rFonts w:ascii="Times New Roman" w:hAnsi="Times New Roman" w:cs="Times New Roman"/>
          <w:sz w:val="24"/>
          <w:szCs w:val="24"/>
          <w:lang w:val="ro-RO" w:eastAsia="ar-SA"/>
        </w:rPr>
        <w:t xml:space="preserve">, la un nivel superior în domeniul studiilor culturale. </w:t>
      </w:r>
    </w:p>
    <w:p w14:paraId="7E29DC2F" w14:textId="0084E3F7" w:rsidR="003D6E6F" w:rsidRPr="00120BF5" w:rsidRDefault="003D6E6F" w:rsidP="003D6E6F">
      <w:pPr>
        <w:jc w:val="both"/>
        <w:rPr>
          <w:rFonts w:ascii="Times New Roman" w:hAnsi="Times New Roman" w:cs="Times New Roman"/>
          <w:sz w:val="24"/>
          <w:szCs w:val="24"/>
          <w:lang w:val="ro-RO"/>
        </w:rPr>
      </w:pPr>
      <w:r w:rsidRPr="00120BF5">
        <w:rPr>
          <w:rFonts w:ascii="Times New Roman" w:hAnsi="Times New Roman" w:cs="Times New Roman"/>
          <w:sz w:val="24"/>
          <w:szCs w:val="24"/>
          <w:lang w:val="ro-RO"/>
        </w:rPr>
        <w:t xml:space="preserve">Mai multe informații despre programul de studii </w:t>
      </w:r>
      <w:r w:rsidRPr="00120BF5">
        <w:rPr>
          <w:rFonts w:ascii="Times New Roman" w:hAnsi="Times New Roman" w:cs="Times New Roman"/>
          <w:sz w:val="24"/>
          <w:szCs w:val="24"/>
          <w:lang w:val="ro-RO" w:eastAsia="ar-SA"/>
        </w:rPr>
        <w:t xml:space="preserve">de master profesional </w:t>
      </w:r>
      <w:r w:rsidRPr="00120BF5">
        <w:rPr>
          <w:rFonts w:ascii="Times New Roman" w:hAnsi="Times New Roman" w:cs="Times New Roman"/>
          <w:b/>
          <w:bCs/>
          <w:sz w:val="24"/>
          <w:szCs w:val="24"/>
          <w:lang w:val="ro-RO" w:eastAsia="ar-SA"/>
        </w:rPr>
        <w:t>Cultură şi politică în context european şi internaţional – CPCEI</w:t>
      </w:r>
      <w:r w:rsidR="00290FD8">
        <w:rPr>
          <w:rFonts w:ascii="Times New Roman" w:hAnsi="Times New Roman" w:cs="Times New Roman"/>
          <w:sz w:val="24"/>
          <w:szCs w:val="24"/>
          <w:lang w:val="ro-RO"/>
        </w:rPr>
        <w:t xml:space="preserve"> </w:t>
      </w:r>
      <w:bookmarkStart w:id="1" w:name="_GoBack"/>
      <w:bookmarkEnd w:id="1"/>
      <w:r w:rsidRPr="00120BF5">
        <w:rPr>
          <w:rFonts w:ascii="Times New Roman" w:hAnsi="Times New Roman" w:cs="Times New Roman"/>
          <w:sz w:val="24"/>
          <w:szCs w:val="24"/>
          <w:lang w:val="ro-RO"/>
        </w:rPr>
        <w:t xml:space="preserve">al Facultății de Litere pot fi consultate </w:t>
      </w:r>
      <w:hyperlink r:id="rId21" w:history="1">
        <w:r w:rsidRPr="00120BF5">
          <w:rPr>
            <w:rStyle w:val="Hyperlink"/>
            <w:rFonts w:ascii="Times New Roman" w:hAnsi="Times New Roman" w:cs="Times New Roman"/>
            <w:b/>
            <w:sz w:val="24"/>
            <w:szCs w:val="24"/>
            <w:u w:val="none"/>
            <w:lang w:val="ro-RO"/>
          </w:rPr>
          <w:t>aici</w:t>
        </w:r>
      </w:hyperlink>
      <w:r w:rsidRPr="00120BF5">
        <w:rPr>
          <w:rFonts w:ascii="Times New Roman" w:hAnsi="Times New Roman" w:cs="Times New Roman"/>
          <w:sz w:val="24"/>
          <w:szCs w:val="24"/>
          <w:lang w:val="ro-RO"/>
        </w:rPr>
        <w:t xml:space="preserve">. </w:t>
      </w:r>
    </w:p>
    <w:p w14:paraId="56EB605A" w14:textId="77777777" w:rsidR="00AB0D05" w:rsidRPr="00120BF5" w:rsidRDefault="00AB0D05" w:rsidP="00A051CF">
      <w:pPr>
        <w:spacing w:after="120" w:line="240" w:lineRule="auto"/>
        <w:ind w:firstLine="708"/>
        <w:jc w:val="both"/>
        <w:rPr>
          <w:rFonts w:ascii="Times New Roman" w:eastAsia="Times New Roman" w:hAnsi="Times New Roman" w:cs="Times New Roman"/>
          <w:sz w:val="24"/>
          <w:szCs w:val="24"/>
          <w:lang w:val="ro-RO" w:eastAsia="ro-RO"/>
        </w:rPr>
      </w:pPr>
    </w:p>
    <w:p w14:paraId="711DDADA" w14:textId="77777777" w:rsidR="00A051CF" w:rsidRPr="00120BF5" w:rsidRDefault="00A051CF" w:rsidP="0048148C">
      <w:pPr>
        <w:jc w:val="both"/>
        <w:rPr>
          <w:rFonts w:ascii="Times New Roman" w:hAnsi="Times New Roman" w:cs="Times New Roman"/>
          <w:b/>
          <w:sz w:val="24"/>
          <w:szCs w:val="24"/>
          <w:lang w:val="ro-RO"/>
        </w:rPr>
      </w:pPr>
    </w:p>
    <w:sectPr w:rsidR="00A051CF" w:rsidRPr="00120BF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6FE77" w14:textId="77777777" w:rsidR="00A761FF" w:rsidRDefault="00A761FF" w:rsidP="00AB0D05">
      <w:pPr>
        <w:spacing w:after="0" w:line="240" w:lineRule="auto"/>
      </w:pPr>
      <w:r>
        <w:separator/>
      </w:r>
    </w:p>
  </w:endnote>
  <w:endnote w:type="continuationSeparator" w:id="0">
    <w:p w14:paraId="2EEB24D3" w14:textId="77777777" w:rsidR="00A761FF" w:rsidRDefault="00A761FF" w:rsidP="00AB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740464"/>
      <w:docPartObj>
        <w:docPartGallery w:val="Page Numbers (Bottom of Page)"/>
        <w:docPartUnique/>
      </w:docPartObj>
    </w:sdtPr>
    <w:sdtEndPr>
      <w:rPr>
        <w:noProof/>
      </w:rPr>
    </w:sdtEndPr>
    <w:sdtContent>
      <w:p w14:paraId="2BA6D696" w14:textId="51299B23" w:rsidR="00AB0D05" w:rsidRDefault="00AB0D05">
        <w:pPr>
          <w:pStyle w:val="Subsol"/>
          <w:jc w:val="center"/>
        </w:pPr>
        <w:r>
          <w:fldChar w:fldCharType="begin"/>
        </w:r>
        <w:r>
          <w:instrText xml:space="preserve"> PAGE   \* MERGEFORMAT </w:instrText>
        </w:r>
        <w:r>
          <w:fldChar w:fldCharType="separate"/>
        </w:r>
        <w:r w:rsidR="00290FD8">
          <w:rPr>
            <w:noProof/>
          </w:rPr>
          <w:t>4</w:t>
        </w:r>
        <w:r>
          <w:rPr>
            <w:noProof/>
          </w:rPr>
          <w:fldChar w:fldCharType="end"/>
        </w:r>
      </w:p>
    </w:sdtContent>
  </w:sdt>
  <w:p w14:paraId="6C723DCE" w14:textId="77777777" w:rsidR="00AB0D05" w:rsidRDefault="00AB0D0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BE054" w14:textId="77777777" w:rsidR="00A761FF" w:rsidRDefault="00A761FF" w:rsidP="00AB0D05">
      <w:pPr>
        <w:spacing w:after="0" w:line="240" w:lineRule="auto"/>
      </w:pPr>
      <w:r>
        <w:separator/>
      </w:r>
    </w:p>
  </w:footnote>
  <w:footnote w:type="continuationSeparator" w:id="0">
    <w:p w14:paraId="16063359" w14:textId="77777777" w:rsidR="00A761FF" w:rsidRDefault="00A761FF" w:rsidP="00AB0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67B"/>
    <w:rsid w:val="000452C9"/>
    <w:rsid w:val="000850AD"/>
    <w:rsid w:val="000A441A"/>
    <w:rsid w:val="00120BF5"/>
    <w:rsid w:val="00165DFD"/>
    <w:rsid w:val="0022526E"/>
    <w:rsid w:val="00290FD8"/>
    <w:rsid w:val="002D1451"/>
    <w:rsid w:val="00305FE8"/>
    <w:rsid w:val="003379D2"/>
    <w:rsid w:val="003D6E6F"/>
    <w:rsid w:val="0048148C"/>
    <w:rsid w:val="005173BE"/>
    <w:rsid w:val="00635FF4"/>
    <w:rsid w:val="0083419B"/>
    <w:rsid w:val="00872963"/>
    <w:rsid w:val="00943106"/>
    <w:rsid w:val="0095182F"/>
    <w:rsid w:val="00A051CF"/>
    <w:rsid w:val="00A47D49"/>
    <w:rsid w:val="00A761FF"/>
    <w:rsid w:val="00AB0D05"/>
    <w:rsid w:val="00B156C4"/>
    <w:rsid w:val="00B9098D"/>
    <w:rsid w:val="00BD137F"/>
    <w:rsid w:val="00BF05B3"/>
    <w:rsid w:val="00C5167B"/>
    <w:rsid w:val="00D07F3C"/>
    <w:rsid w:val="00D61FB8"/>
    <w:rsid w:val="00DA21C1"/>
    <w:rsid w:val="00DC38C4"/>
    <w:rsid w:val="00E95718"/>
    <w:rsid w:val="00F62DDC"/>
    <w:rsid w:val="00F8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47D49"/>
    <w:rPr>
      <w:color w:val="0563C1" w:themeColor="hyperlink"/>
      <w:u w:val="single"/>
    </w:rPr>
  </w:style>
  <w:style w:type="character" w:customStyle="1" w:styleId="UnresolvedMention">
    <w:name w:val="Unresolved Mention"/>
    <w:basedOn w:val="Fontdeparagrafimplicit"/>
    <w:uiPriority w:val="99"/>
    <w:semiHidden/>
    <w:unhideWhenUsed/>
    <w:rsid w:val="00A47D49"/>
    <w:rPr>
      <w:color w:val="605E5C"/>
      <w:shd w:val="clear" w:color="auto" w:fill="E1DFDD"/>
    </w:rPr>
  </w:style>
  <w:style w:type="paragraph" w:styleId="PreformatatHTML">
    <w:name w:val="HTML Preformatted"/>
    <w:basedOn w:val="Normal"/>
    <w:link w:val="PreformatatHTMLCaracter"/>
    <w:uiPriority w:val="99"/>
    <w:semiHidden/>
    <w:unhideWhenUsed/>
    <w:rsid w:val="00F84136"/>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F84136"/>
    <w:rPr>
      <w:rFonts w:ascii="Consolas" w:hAnsi="Consolas"/>
      <w:sz w:val="20"/>
      <w:szCs w:val="20"/>
    </w:rPr>
  </w:style>
  <w:style w:type="paragraph" w:styleId="Antet">
    <w:name w:val="header"/>
    <w:basedOn w:val="Normal"/>
    <w:link w:val="AntetCaracter"/>
    <w:uiPriority w:val="99"/>
    <w:unhideWhenUsed/>
    <w:rsid w:val="00AB0D0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B0D05"/>
  </w:style>
  <w:style w:type="paragraph" w:styleId="Subsol">
    <w:name w:val="footer"/>
    <w:basedOn w:val="Normal"/>
    <w:link w:val="SubsolCaracter"/>
    <w:uiPriority w:val="99"/>
    <w:unhideWhenUsed/>
    <w:rsid w:val="00AB0D0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0D05"/>
  </w:style>
  <w:style w:type="character" w:customStyle="1" w:styleId="im">
    <w:name w:val="im"/>
    <w:basedOn w:val="Fontdeparagrafimplicit"/>
    <w:rsid w:val="00951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47D49"/>
    <w:rPr>
      <w:color w:val="0563C1" w:themeColor="hyperlink"/>
      <w:u w:val="single"/>
    </w:rPr>
  </w:style>
  <w:style w:type="character" w:customStyle="1" w:styleId="UnresolvedMention">
    <w:name w:val="Unresolved Mention"/>
    <w:basedOn w:val="Fontdeparagrafimplicit"/>
    <w:uiPriority w:val="99"/>
    <w:semiHidden/>
    <w:unhideWhenUsed/>
    <w:rsid w:val="00A47D49"/>
    <w:rPr>
      <w:color w:val="605E5C"/>
      <w:shd w:val="clear" w:color="auto" w:fill="E1DFDD"/>
    </w:rPr>
  </w:style>
  <w:style w:type="paragraph" w:styleId="PreformatatHTML">
    <w:name w:val="HTML Preformatted"/>
    <w:basedOn w:val="Normal"/>
    <w:link w:val="PreformatatHTMLCaracter"/>
    <w:uiPriority w:val="99"/>
    <w:semiHidden/>
    <w:unhideWhenUsed/>
    <w:rsid w:val="00F84136"/>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F84136"/>
    <w:rPr>
      <w:rFonts w:ascii="Consolas" w:hAnsi="Consolas"/>
      <w:sz w:val="20"/>
      <w:szCs w:val="20"/>
    </w:rPr>
  </w:style>
  <w:style w:type="paragraph" w:styleId="Antet">
    <w:name w:val="header"/>
    <w:basedOn w:val="Normal"/>
    <w:link w:val="AntetCaracter"/>
    <w:uiPriority w:val="99"/>
    <w:unhideWhenUsed/>
    <w:rsid w:val="00AB0D0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B0D05"/>
  </w:style>
  <w:style w:type="paragraph" w:styleId="Subsol">
    <w:name w:val="footer"/>
    <w:basedOn w:val="Normal"/>
    <w:link w:val="SubsolCaracter"/>
    <w:uiPriority w:val="99"/>
    <w:unhideWhenUsed/>
    <w:rsid w:val="00AB0D0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0D05"/>
  </w:style>
  <w:style w:type="character" w:customStyle="1" w:styleId="im">
    <w:name w:val="im"/>
    <w:basedOn w:val="Fontdeparagrafimplicit"/>
    <w:rsid w:val="0095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6855">
      <w:bodyDiv w:val="1"/>
      <w:marLeft w:val="0"/>
      <w:marRight w:val="0"/>
      <w:marTop w:val="0"/>
      <w:marBottom w:val="0"/>
      <w:divBdr>
        <w:top w:val="none" w:sz="0" w:space="0" w:color="auto"/>
        <w:left w:val="none" w:sz="0" w:space="0" w:color="auto"/>
        <w:bottom w:val="none" w:sz="0" w:space="0" w:color="auto"/>
        <w:right w:val="none" w:sz="0" w:space="0" w:color="auto"/>
      </w:divBdr>
    </w:div>
    <w:div w:id="101904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p.unibuc.ro/ro/rise/" TargetMode="External"/><Relationship Id="rId13" Type="http://schemas.openxmlformats.org/officeDocument/2006/relationships/hyperlink" Target="https://istorie.unibuc.ro/programe/licenta/relatii-internationale-si-studii-europene/" TargetMode="External"/><Relationship Id="rId18" Type="http://schemas.openxmlformats.org/officeDocument/2006/relationships/hyperlink" Target="https://litere.ro/studii/licenta/" TargetMode="External"/><Relationship Id="rId3" Type="http://schemas.openxmlformats.org/officeDocument/2006/relationships/settings" Target="settings.xml"/><Relationship Id="rId21" Type="http://schemas.openxmlformats.org/officeDocument/2006/relationships/hyperlink" Target="https://litere.ro/studii/master/" TargetMode="External"/><Relationship Id="rId7" Type="http://schemas.openxmlformats.org/officeDocument/2006/relationships/hyperlink" Target="https://zoom.us/j/97313332763?pwd=enBuQUtiWUtXdTl2MEN4Z3pqZTNDUT09" TargetMode="External"/><Relationship Id="rId12" Type="http://schemas.openxmlformats.org/officeDocument/2006/relationships/hyperlink" Target="https://fsp.unibuc.ro/ro/" TargetMode="External"/><Relationship Id="rId17" Type="http://schemas.openxmlformats.org/officeDocument/2006/relationships/hyperlink" Target="https://istorie.unibuc.ro/programe/master/tehnici-diplomatice/" TargetMode="External"/><Relationship Id="rId2" Type="http://schemas.microsoft.com/office/2007/relationships/stylesWithEffects" Target="stylesWithEffects.xml"/><Relationship Id="rId16" Type="http://schemas.openxmlformats.org/officeDocument/2006/relationships/hyperlink" Target="https://istorie.unibuc.ro/programe/master/tehnici-diplomatice/" TargetMode="External"/><Relationship Id="rId20" Type="http://schemas.openxmlformats.org/officeDocument/2006/relationships/hyperlink" Target="https://litere.ro/studii/maste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fsp.unibuc.ro/ro/mip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sp.unibuc.ro/ro/" TargetMode="External"/><Relationship Id="rId23" Type="http://schemas.openxmlformats.org/officeDocument/2006/relationships/fontTable" Target="fontTable.xml"/><Relationship Id="rId10" Type="http://schemas.openxmlformats.org/officeDocument/2006/relationships/hyperlink" Target="https://fsp.unibuc.ro/ro/mse/" TargetMode="External"/><Relationship Id="rId19" Type="http://schemas.openxmlformats.org/officeDocument/2006/relationships/hyperlink" Target="https://litere.ro/studii/licenta/" TargetMode="External"/><Relationship Id="rId4" Type="http://schemas.openxmlformats.org/officeDocument/2006/relationships/webSettings" Target="webSettings.xml"/><Relationship Id="rId9" Type="http://schemas.openxmlformats.org/officeDocument/2006/relationships/hyperlink" Target="https://fsp.unibuc.ro/ro/mri/" TargetMode="External"/><Relationship Id="rId14" Type="http://schemas.openxmlformats.org/officeDocument/2006/relationships/hyperlink" Target="https://istorie.unibuc.ro/programe/licenta/relatii-internationale-si-studii-europe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1670</Words>
  <Characters>9522</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ALEXANDRA GHICA</dc:creator>
  <cp:keywords/>
  <dc:description/>
  <cp:lastModifiedBy>Elena Andreea Carstea</cp:lastModifiedBy>
  <cp:revision>9</cp:revision>
  <dcterms:created xsi:type="dcterms:W3CDTF">2022-04-13T06:53:00Z</dcterms:created>
  <dcterms:modified xsi:type="dcterms:W3CDTF">2022-04-13T10:33:00Z</dcterms:modified>
</cp:coreProperties>
</file>