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8E3" w:rsidRPr="00EB08E3" w:rsidRDefault="00EB08E3" w:rsidP="00EB08E3">
      <w:pPr>
        <w:spacing w:after="0" w:line="360" w:lineRule="auto"/>
        <w:jc w:val="both"/>
        <w:rPr>
          <w:rFonts w:ascii="Times New Roman" w:hAnsi="Times New Roman" w:cs="Times New Roman"/>
          <w:b/>
          <w:sz w:val="24"/>
          <w:szCs w:val="24"/>
          <w:lang w:val="ro-RO"/>
        </w:rPr>
      </w:pPr>
      <w:proofErr w:type="spellStart"/>
      <w:r w:rsidRPr="00EB08E3">
        <w:rPr>
          <w:rFonts w:ascii="Times New Roman" w:hAnsi="Times New Roman" w:cs="Times New Roman"/>
          <w:b/>
          <w:color w:val="222222"/>
          <w:sz w:val="24"/>
          <w:szCs w:val="24"/>
          <w:shd w:val="clear" w:color="auto" w:fill="FFFFFF"/>
        </w:rPr>
        <w:t>Apel</w:t>
      </w:r>
      <w:proofErr w:type="spellEnd"/>
      <w:r w:rsidRPr="00EB08E3">
        <w:rPr>
          <w:rFonts w:ascii="Times New Roman" w:hAnsi="Times New Roman" w:cs="Times New Roman"/>
          <w:b/>
          <w:color w:val="222222"/>
          <w:sz w:val="24"/>
          <w:szCs w:val="24"/>
          <w:shd w:val="clear" w:color="auto" w:fill="FFFFFF"/>
        </w:rPr>
        <w:t xml:space="preserve"> de </w:t>
      </w:r>
      <w:proofErr w:type="spellStart"/>
      <w:r w:rsidRPr="00EB08E3">
        <w:rPr>
          <w:rFonts w:ascii="Times New Roman" w:hAnsi="Times New Roman" w:cs="Times New Roman"/>
          <w:b/>
          <w:color w:val="222222"/>
          <w:sz w:val="24"/>
          <w:szCs w:val="24"/>
          <w:shd w:val="clear" w:color="auto" w:fill="FFFFFF"/>
        </w:rPr>
        <w:t>candidaturi</w:t>
      </w:r>
      <w:proofErr w:type="spellEnd"/>
      <w:r w:rsidRPr="00EB08E3">
        <w:rPr>
          <w:rFonts w:ascii="Times New Roman" w:hAnsi="Times New Roman" w:cs="Times New Roman"/>
          <w:b/>
          <w:color w:val="222222"/>
          <w:sz w:val="24"/>
          <w:szCs w:val="24"/>
          <w:shd w:val="clear" w:color="auto" w:fill="FFFFFF"/>
        </w:rPr>
        <w:t xml:space="preserve"> </w:t>
      </w:r>
      <w:proofErr w:type="spellStart"/>
      <w:r w:rsidRPr="00EB08E3">
        <w:rPr>
          <w:rFonts w:ascii="Times New Roman" w:hAnsi="Times New Roman" w:cs="Times New Roman"/>
          <w:b/>
          <w:color w:val="222222"/>
          <w:sz w:val="24"/>
          <w:szCs w:val="24"/>
          <w:shd w:val="clear" w:color="auto" w:fill="FFFFFF"/>
        </w:rPr>
        <w:t>pentru</w:t>
      </w:r>
      <w:proofErr w:type="spellEnd"/>
      <w:r w:rsidRPr="00EB08E3">
        <w:rPr>
          <w:rFonts w:ascii="Times New Roman" w:hAnsi="Times New Roman" w:cs="Times New Roman"/>
          <w:b/>
          <w:color w:val="222222"/>
          <w:sz w:val="24"/>
          <w:szCs w:val="24"/>
          <w:shd w:val="clear" w:color="auto" w:fill="FFFFFF"/>
        </w:rPr>
        <w:t xml:space="preserve"> </w:t>
      </w:r>
      <w:proofErr w:type="spellStart"/>
      <w:r w:rsidRPr="00EB08E3">
        <w:rPr>
          <w:rFonts w:ascii="Times New Roman" w:hAnsi="Times New Roman" w:cs="Times New Roman"/>
          <w:b/>
          <w:color w:val="222222"/>
          <w:sz w:val="24"/>
          <w:szCs w:val="24"/>
          <w:shd w:val="clear" w:color="auto" w:fill="FFFFFF"/>
        </w:rPr>
        <w:t>bursele</w:t>
      </w:r>
      <w:proofErr w:type="spellEnd"/>
      <w:r w:rsidRPr="00EB08E3">
        <w:rPr>
          <w:rFonts w:ascii="Times New Roman" w:hAnsi="Times New Roman" w:cs="Times New Roman"/>
          <w:b/>
          <w:color w:val="222222"/>
          <w:sz w:val="24"/>
          <w:szCs w:val="24"/>
          <w:shd w:val="clear" w:color="auto" w:fill="FFFFFF"/>
        </w:rPr>
        <w:t xml:space="preserve"> </w:t>
      </w:r>
      <w:r w:rsidR="000E1C87">
        <w:rPr>
          <w:rFonts w:ascii="Times New Roman" w:hAnsi="Times New Roman" w:cs="Times New Roman"/>
          <w:b/>
          <w:bCs/>
          <w:color w:val="222222"/>
          <w:sz w:val="24"/>
          <w:szCs w:val="24"/>
          <w:lang w:val="en-CA"/>
        </w:rPr>
        <w:t>TIGER Master</w:t>
      </w:r>
      <w:r w:rsidR="000E1C87">
        <w:rPr>
          <w:rFonts w:ascii="Times New Roman" w:hAnsi="Times New Roman" w:cs="Times New Roman"/>
          <w:b/>
          <w:bCs/>
          <w:color w:val="222222"/>
          <w:sz w:val="24"/>
          <w:szCs w:val="24"/>
        </w:rPr>
        <w:t>’</w:t>
      </w:r>
      <w:r w:rsidRPr="00EB08E3">
        <w:rPr>
          <w:rFonts w:ascii="Times New Roman" w:hAnsi="Times New Roman" w:cs="Times New Roman"/>
          <w:b/>
          <w:bCs/>
          <w:color w:val="222222"/>
          <w:sz w:val="24"/>
          <w:szCs w:val="24"/>
          <w:lang w:val="en-CA"/>
        </w:rPr>
        <w:t xml:space="preserve">s Excellence </w:t>
      </w:r>
      <w:proofErr w:type="spellStart"/>
      <w:r w:rsidRPr="00EB08E3">
        <w:rPr>
          <w:rFonts w:ascii="Times New Roman" w:hAnsi="Times New Roman" w:cs="Times New Roman"/>
          <w:b/>
          <w:bCs/>
          <w:color w:val="222222"/>
          <w:sz w:val="24"/>
          <w:szCs w:val="24"/>
          <w:lang w:val="en-CA"/>
        </w:rPr>
        <w:t>pentru</w:t>
      </w:r>
      <w:proofErr w:type="spellEnd"/>
      <w:r w:rsidRPr="00EB08E3">
        <w:rPr>
          <w:rFonts w:ascii="Times New Roman" w:hAnsi="Times New Roman" w:cs="Times New Roman"/>
          <w:b/>
          <w:bCs/>
          <w:color w:val="222222"/>
          <w:sz w:val="24"/>
          <w:szCs w:val="24"/>
          <w:lang w:val="en-CA"/>
        </w:rPr>
        <w:t xml:space="preserve"> </w:t>
      </w:r>
      <w:proofErr w:type="spellStart"/>
      <w:r w:rsidRPr="00EB08E3">
        <w:rPr>
          <w:rFonts w:ascii="Times New Roman" w:hAnsi="Times New Roman" w:cs="Times New Roman"/>
          <w:b/>
          <w:bCs/>
          <w:color w:val="222222"/>
          <w:sz w:val="24"/>
          <w:szCs w:val="24"/>
          <w:lang w:val="en-CA"/>
        </w:rPr>
        <w:t>programe</w:t>
      </w:r>
      <w:proofErr w:type="spellEnd"/>
      <w:r w:rsidRPr="00EB08E3">
        <w:rPr>
          <w:rFonts w:ascii="Times New Roman" w:hAnsi="Times New Roman" w:cs="Times New Roman"/>
          <w:b/>
          <w:bCs/>
          <w:color w:val="222222"/>
          <w:sz w:val="24"/>
          <w:szCs w:val="24"/>
          <w:lang w:val="en-CA"/>
        </w:rPr>
        <w:t xml:space="preserve"> </w:t>
      </w:r>
      <w:proofErr w:type="spellStart"/>
      <w:r w:rsidRPr="00EB08E3">
        <w:rPr>
          <w:rFonts w:ascii="Times New Roman" w:hAnsi="Times New Roman" w:cs="Times New Roman"/>
          <w:b/>
          <w:bCs/>
          <w:color w:val="222222"/>
          <w:sz w:val="24"/>
          <w:szCs w:val="24"/>
          <w:lang w:val="en-CA"/>
        </w:rPr>
        <w:t>masterale</w:t>
      </w:r>
      <w:proofErr w:type="spellEnd"/>
      <w:r w:rsidRPr="00EB08E3">
        <w:rPr>
          <w:rFonts w:ascii="Times New Roman" w:hAnsi="Times New Roman" w:cs="Times New Roman"/>
          <w:b/>
          <w:bCs/>
          <w:color w:val="222222"/>
          <w:sz w:val="24"/>
          <w:szCs w:val="24"/>
          <w:lang w:val="en-CA"/>
        </w:rPr>
        <w:t xml:space="preserve"> </w:t>
      </w:r>
      <w:proofErr w:type="spellStart"/>
      <w:r w:rsidRPr="00EB08E3">
        <w:rPr>
          <w:rFonts w:ascii="Times New Roman" w:hAnsi="Times New Roman" w:cs="Times New Roman"/>
          <w:b/>
          <w:bCs/>
          <w:color w:val="222222"/>
          <w:sz w:val="24"/>
          <w:szCs w:val="24"/>
          <w:lang w:val="en-CA"/>
        </w:rPr>
        <w:t>interdisciplinare</w:t>
      </w:r>
      <w:proofErr w:type="spellEnd"/>
      <w:r w:rsidRPr="00EB08E3">
        <w:rPr>
          <w:rFonts w:ascii="Times New Roman" w:hAnsi="Times New Roman" w:cs="Times New Roman"/>
          <w:b/>
          <w:bCs/>
          <w:color w:val="222222"/>
          <w:sz w:val="24"/>
          <w:szCs w:val="24"/>
          <w:lang w:val="en-CA"/>
        </w:rPr>
        <w:t xml:space="preserve"> </w:t>
      </w:r>
      <w:r w:rsidRPr="00EB08E3">
        <w:rPr>
          <w:rFonts w:ascii="Times New Roman" w:hAnsi="Times New Roman" w:cs="Times New Roman"/>
          <w:b/>
          <w:color w:val="222222"/>
          <w:sz w:val="24"/>
          <w:szCs w:val="24"/>
          <w:shd w:val="clear" w:color="auto" w:fill="FFFFFF"/>
        </w:rPr>
        <w:t>al</w:t>
      </w:r>
      <w:r w:rsidR="000E1C87">
        <w:rPr>
          <w:rFonts w:ascii="Times New Roman" w:hAnsi="Times New Roman" w:cs="Times New Roman"/>
          <w:b/>
          <w:color w:val="222222"/>
          <w:sz w:val="24"/>
          <w:szCs w:val="24"/>
          <w:shd w:val="clear" w:color="auto" w:fill="FFFFFF"/>
        </w:rPr>
        <w:t>e</w:t>
      </w:r>
      <w:r w:rsidRPr="00EB08E3">
        <w:rPr>
          <w:rFonts w:ascii="Times New Roman" w:hAnsi="Times New Roman" w:cs="Times New Roman"/>
          <w:b/>
          <w:color w:val="222222"/>
          <w:sz w:val="24"/>
          <w:szCs w:val="24"/>
          <w:shd w:val="clear" w:color="auto" w:fill="FFFFFF"/>
        </w:rPr>
        <w:t xml:space="preserve"> </w:t>
      </w:r>
      <w:proofErr w:type="spellStart"/>
      <w:r w:rsidRPr="00EB08E3">
        <w:rPr>
          <w:rFonts w:ascii="Times New Roman" w:hAnsi="Times New Roman" w:cs="Times New Roman"/>
          <w:b/>
          <w:color w:val="222222"/>
          <w:sz w:val="24"/>
          <w:szCs w:val="24"/>
          <w:shd w:val="clear" w:color="auto" w:fill="FFFFFF"/>
        </w:rPr>
        <w:t>Universității</w:t>
      </w:r>
      <w:proofErr w:type="spellEnd"/>
      <w:r w:rsidRPr="00EB08E3">
        <w:rPr>
          <w:rFonts w:ascii="Times New Roman" w:hAnsi="Times New Roman" w:cs="Times New Roman"/>
          <w:b/>
          <w:color w:val="222222"/>
          <w:sz w:val="24"/>
          <w:szCs w:val="24"/>
          <w:shd w:val="clear" w:color="auto" w:fill="FFFFFF"/>
        </w:rPr>
        <w:t xml:space="preserve"> din </w:t>
      </w:r>
      <w:proofErr w:type="spellStart"/>
      <w:r w:rsidRPr="00EB08E3">
        <w:rPr>
          <w:rFonts w:ascii="Times New Roman" w:hAnsi="Times New Roman" w:cs="Times New Roman"/>
          <w:b/>
          <w:color w:val="222222"/>
          <w:sz w:val="24"/>
          <w:szCs w:val="24"/>
          <w:shd w:val="clear" w:color="auto" w:fill="FFFFFF"/>
        </w:rPr>
        <w:t>Marsilia</w:t>
      </w:r>
      <w:proofErr w:type="spellEnd"/>
      <w:r w:rsidRPr="00EB08E3">
        <w:rPr>
          <w:rFonts w:ascii="Times New Roman" w:hAnsi="Times New Roman" w:cs="Times New Roman"/>
          <w:b/>
          <w:color w:val="222222"/>
          <w:sz w:val="24"/>
          <w:szCs w:val="24"/>
          <w:shd w:val="clear" w:color="auto" w:fill="FFFFFF"/>
        </w:rPr>
        <w:t xml:space="preserve">, </w:t>
      </w:r>
      <w:proofErr w:type="spellStart"/>
      <w:r w:rsidRPr="00EB08E3">
        <w:rPr>
          <w:rFonts w:ascii="Times New Roman" w:hAnsi="Times New Roman" w:cs="Times New Roman"/>
          <w:b/>
          <w:color w:val="222222"/>
          <w:sz w:val="24"/>
          <w:szCs w:val="24"/>
          <w:shd w:val="clear" w:color="auto" w:fill="FFFFFF"/>
        </w:rPr>
        <w:t>lansat</w:t>
      </w:r>
      <w:proofErr w:type="spellEnd"/>
      <w:r w:rsidRPr="00EB08E3">
        <w:rPr>
          <w:rFonts w:ascii="Times New Roman" w:hAnsi="Times New Roman" w:cs="Times New Roman"/>
          <w:b/>
          <w:color w:val="222222"/>
          <w:sz w:val="24"/>
          <w:szCs w:val="24"/>
          <w:shd w:val="clear" w:color="auto" w:fill="FFFFFF"/>
        </w:rPr>
        <w:t xml:space="preserve"> de CIVIS</w:t>
      </w:r>
    </w:p>
    <w:p w:rsidR="00EB08E3" w:rsidRPr="00EB08E3" w:rsidRDefault="00EB08E3" w:rsidP="00EB08E3">
      <w:pPr>
        <w:spacing w:after="0" w:line="360" w:lineRule="auto"/>
        <w:jc w:val="both"/>
        <w:rPr>
          <w:rFonts w:ascii="Times New Roman" w:hAnsi="Times New Roman" w:cs="Times New Roman"/>
          <w:sz w:val="24"/>
          <w:szCs w:val="24"/>
          <w:lang w:val="ro-RO"/>
        </w:rPr>
      </w:pPr>
    </w:p>
    <w:p w:rsidR="00EB08E3" w:rsidRPr="00EB08E3" w:rsidRDefault="00EB08E3" w:rsidP="00EB08E3">
      <w:pPr>
        <w:spacing w:after="0" w:line="360" w:lineRule="auto"/>
        <w:jc w:val="both"/>
        <w:rPr>
          <w:rFonts w:ascii="Times New Roman" w:hAnsi="Times New Roman" w:cs="Times New Roman"/>
          <w:bCs/>
          <w:i/>
          <w:iCs/>
          <w:sz w:val="24"/>
          <w:szCs w:val="24"/>
          <w:lang w:val="ro-RO"/>
        </w:rPr>
      </w:pPr>
      <w:r w:rsidRPr="00EB08E3">
        <w:rPr>
          <w:rFonts w:ascii="Times New Roman" w:hAnsi="Times New Roman" w:cs="Times New Roman"/>
          <w:sz w:val="24"/>
          <w:szCs w:val="24"/>
          <w:lang w:val="ro-RO"/>
        </w:rPr>
        <w:t>Începând cu anul universitar 2022-2023, CIVIS anunță lansarea program</w:t>
      </w:r>
      <w:r w:rsidR="000E1C87">
        <w:rPr>
          <w:rFonts w:ascii="Times New Roman" w:hAnsi="Times New Roman" w:cs="Times New Roman"/>
          <w:sz w:val="24"/>
          <w:szCs w:val="24"/>
          <w:lang w:val="ro-RO"/>
        </w:rPr>
        <w:t>ului</w:t>
      </w:r>
      <w:r w:rsidRPr="00EB08E3">
        <w:rPr>
          <w:rFonts w:ascii="Times New Roman" w:hAnsi="Times New Roman" w:cs="Times New Roman"/>
          <w:sz w:val="24"/>
          <w:szCs w:val="24"/>
          <w:lang w:val="ro-RO"/>
        </w:rPr>
        <w:t xml:space="preserve"> de burse </w:t>
      </w:r>
      <w:r w:rsidR="000E1C87">
        <w:rPr>
          <w:rFonts w:ascii="Times New Roman" w:hAnsi="Times New Roman" w:cs="Times New Roman"/>
          <w:b/>
          <w:bCs/>
          <w:color w:val="222222"/>
          <w:sz w:val="24"/>
          <w:szCs w:val="24"/>
          <w:lang w:val="en-CA"/>
        </w:rPr>
        <w:t>TIGER Master</w:t>
      </w:r>
      <w:r w:rsidR="000E1C87">
        <w:rPr>
          <w:rFonts w:ascii="Times New Roman" w:hAnsi="Times New Roman" w:cs="Times New Roman"/>
          <w:b/>
          <w:bCs/>
          <w:color w:val="222222"/>
          <w:sz w:val="24"/>
          <w:szCs w:val="24"/>
        </w:rPr>
        <w:t>’</w:t>
      </w:r>
      <w:r w:rsidR="000E1C87">
        <w:rPr>
          <w:rFonts w:ascii="Times New Roman" w:hAnsi="Times New Roman" w:cs="Times New Roman"/>
          <w:b/>
          <w:bCs/>
          <w:color w:val="222222"/>
          <w:sz w:val="24"/>
          <w:szCs w:val="24"/>
          <w:lang w:val="en-CA"/>
        </w:rPr>
        <w:t xml:space="preserve">s Excellence </w:t>
      </w:r>
      <w:r w:rsidRPr="00EB08E3">
        <w:rPr>
          <w:rFonts w:ascii="Times New Roman" w:hAnsi="Times New Roman" w:cs="Times New Roman"/>
          <w:color w:val="222222"/>
          <w:sz w:val="24"/>
          <w:szCs w:val="24"/>
          <w:lang w:val="en-CA"/>
        </w:rPr>
        <w:t>(</w:t>
      </w:r>
      <w:r w:rsidRPr="000E1C87">
        <w:rPr>
          <w:rFonts w:ascii="Times New Roman" w:hAnsi="Times New Roman" w:cs="Times New Roman"/>
          <w:i/>
          <w:color w:val="222222"/>
          <w:sz w:val="24"/>
          <w:szCs w:val="24"/>
          <w:lang w:val="en-CA"/>
        </w:rPr>
        <w:t>Tran</w:t>
      </w:r>
      <w:bookmarkStart w:id="0" w:name="_GoBack"/>
      <w:bookmarkEnd w:id="0"/>
      <w:r w:rsidRPr="000E1C87">
        <w:rPr>
          <w:rFonts w:ascii="Times New Roman" w:hAnsi="Times New Roman" w:cs="Times New Roman"/>
          <w:i/>
          <w:color w:val="222222"/>
          <w:sz w:val="24"/>
          <w:szCs w:val="24"/>
          <w:lang w:val="en-CA"/>
        </w:rPr>
        <w:t>sforming and Innovating in Graduate Education via Research</w:t>
      </w:r>
      <w:r w:rsidRPr="00EB08E3">
        <w:rPr>
          <w:rFonts w:ascii="Times New Roman" w:hAnsi="Times New Roman" w:cs="Times New Roman"/>
          <w:color w:val="222222"/>
          <w:sz w:val="24"/>
          <w:szCs w:val="24"/>
          <w:lang w:val="en-CA"/>
        </w:rPr>
        <w:t>)</w:t>
      </w:r>
      <w:r w:rsidRPr="00EB08E3">
        <w:rPr>
          <w:rFonts w:ascii="Times New Roman" w:hAnsi="Times New Roman" w:cs="Times New Roman"/>
          <w:bCs/>
          <w:color w:val="222222"/>
          <w:sz w:val="24"/>
          <w:szCs w:val="24"/>
          <w:lang w:val="en-CA"/>
        </w:rPr>
        <w:t>,</w:t>
      </w:r>
      <w:r w:rsidRPr="00EB08E3">
        <w:rPr>
          <w:rFonts w:ascii="Times New Roman" w:hAnsi="Times New Roman" w:cs="Times New Roman"/>
          <w:b/>
          <w:bCs/>
          <w:color w:val="222222"/>
          <w:sz w:val="24"/>
          <w:szCs w:val="24"/>
          <w:lang w:val="en-CA"/>
        </w:rPr>
        <w:t xml:space="preserve"> </w:t>
      </w:r>
      <w:proofErr w:type="spellStart"/>
      <w:r w:rsidRPr="00EB08E3">
        <w:rPr>
          <w:rFonts w:ascii="Times New Roman" w:hAnsi="Times New Roman" w:cs="Times New Roman"/>
          <w:bCs/>
          <w:color w:val="222222"/>
          <w:sz w:val="24"/>
          <w:szCs w:val="24"/>
          <w:lang w:val="en-CA"/>
        </w:rPr>
        <w:t>pentru</w:t>
      </w:r>
      <w:proofErr w:type="spellEnd"/>
      <w:r>
        <w:rPr>
          <w:rFonts w:ascii="Times New Roman" w:hAnsi="Times New Roman" w:cs="Times New Roman"/>
          <w:sz w:val="24"/>
          <w:szCs w:val="24"/>
          <w:lang w:val="ro-RO"/>
        </w:rPr>
        <w:t xml:space="preserve"> </w:t>
      </w:r>
      <w:proofErr w:type="spellStart"/>
      <w:r w:rsidRPr="00EB08E3">
        <w:rPr>
          <w:rFonts w:ascii="Times New Roman" w:hAnsi="Times New Roman" w:cs="Times New Roman"/>
          <w:color w:val="222222"/>
          <w:sz w:val="24"/>
          <w:szCs w:val="24"/>
          <w:shd w:val="clear" w:color="auto" w:fill="FFFFFF"/>
        </w:rPr>
        <w:t>studii</w:t>
      </w:r>
      <w:proofErr w:type="spellEnd"/>
      <w:r w:rsidRPr="00EB08E3">
        <w:rPr>
          <w:rFonts w:ascii="Times New Roman" w:hAnsi="Times New Roman" w:cs="Times New Roman"/>
          <w:color w:val="222222"/>
          <w:sz w:val="24"/>
          <w:szCs w:val="24"/>
          <w:shd w:val="clear" w:color="auto" w:fill="FFFFFF"/>
        </w:rPr>
        <w:t xml:space="preserve"> de </w:t>
      </w:r>
      <w:proofErr w:type="spellStart"/>
      <w:r w:rsidRPr="00EB08E3">
        <w:rPr>
          <w:rFonts w:ascii="Times New Roman" w:hAnsi="Times New Roman" w:cs="Times New Roman"/>
          <w:color w:val="222222"/>
          <w:sz w:val="24"/>
          <w:szCs w:val="24"/>
          <w:shd w:val="clear" w:color="auto" w:fill="FFFFFF"/>
        </w:rPr>
        <w:t>masterat</w:t>
      </w:r>
      <w:proofErr w:type="spellEnd"/>
      <w:r w:rsidRPr="00EB08E3">
        <w:rPr>
          <w:rFonts w:ascii="Times New Roman" w:hAnsi="Times New Roman" w:cs="Times New Roman"/>
          <w:color w:val="222222"/>
          <w:sz w:val="24"/>
          <w:szCs w:val="24"/>
          <w:shd w:val="clear" w:color="auto" w:fill="FFFFFF"/>
        </w:rPr>
        <w:t xml:space="preserve"> </w:t>
      </w:r>
      <w:proofErr w:type="spellStart"/>
      <w:r w:rsidRPr="00EB08E3">
        <w:rPr>
          <w:rFonts w:ascii="Times New Roman" w:hAnsi="Times New Roman" w:cs="Times New Roman"/>
          <w:color w:val="222222"/>
          <w:sz w:val="24"/>
          <w:szCs w:val="24"/>
          <w:shd w:val="clear" w:color="auto" w:fill="FFFFFF"/>
        </w:rPr>
        <w:t>interdisciplinar</w:t>
      </w:r>
      <w:proofErr w:type="spellEnd"/>
      <w:r w:rsidRPr="00EB08E3">
        <w:rPr>
          <w:rFonts w:ascii="Times New Roman" w:hAnsi="Times New Roman" w:cs="Times New Roman"/>
          <w:color w:val="222222"/>
          <w:sz w:val="24"/>
          <w:szCs w:val="24"/>
          <w:shd w:val="clear" w:color="auto" w:fill="FFFFFF"/>
        </w:rPr>
        <w:t xml:space="preserve"> </w:t>
      </w:r>
      <w:proofErr w:type="spellStart"/>
      <w:r w:rsidRPr="00EB08E3">
        <w:rPr>
          <w:rFonts w:ascii="Times New Roman" w:hAnsi="Times New Roman" w:cs="Times New Roman"/>
          <w:color w:val="222222"/>
          <w:sz w:val="24"/>
          <w:szCs w:val="24"/>
          <w:shd w:val="clear" w:color="auto" w:fill="FFFFFF"/>
        </w:rPr>
        <w:t>în</w:t>
      </w:r>
      <w:proofErr w:type="spellEnd"/>
      <w:r w:rsidRPr="00EB08E3">
        <w:rPr>
          <w:rFonts w:ascii="Times New Roman" w:hAnsi="Times New Roman" w:cs="Times New Roman"/>
          <w:color w:val="222222"/>
          <w:sz w:val="24"/>
          <w:szCs w:val="24"/>
          <w:shd w:val="clear" w:color="auto" w:fill="FFFFFF"/>
        </w:rPr>
        <w:t xml:space="preserve"> </w:t>
      </w:r>
      <w:proofErr w:type="spellStart"/>
      <w:r w:rsidRPr="00EB08E3">
        <w:rPr>
          <w:rFonts w:ascii="Times New Roman" w:hAnsi="Times New Roman" w:cs="Times New Roman"/>
          <w:color w:val="222222"/>
          <w:sz w:val="24"/>
          <w:szCs w:val="24"/>
          <w:shd w:val="clear" w:color="auto" w:fill="FFFFFF"/>
        </w:rPr>
        <w:t>domeniile</w:t>
      </w:r>
      <w:proofErr w:type="spellEnd"/>
      <w:r w:rsidRPr="00EB08E3">
        <w:rPr>
          <w:rFonts w:ascii="Times New Roman" w:hAnsi="Times New Roman" w:cs="Times New Roman"/>
          <w:color w:val="222222"/>
          <w:sz w:val="24"/>
          <w:szCs w:val="24"/>
          <w:shd w:val="clear" w:color="auto" w:fill="FFFFFF"/>
        </w:rPr>
        <w:t xml:space="preserve"> </w:t>
      </w:r>
      <w:proofErr w:type="spellStart"/>
      <w:r w:rsidRPr="00EB08E3">
        <w:rPr>
          <w:rFonts w:ascii="Times New Roman" w:hAnsi="Times New Roman" w:cs="Times New Roman"/>
          <w:color w:val="222222"/>
          <w:sz w:val="24"/>
          <w:szCs w:val="24"/>
          <w:shd w:val="clear" w:color="auto" w:fill="FFFFFF"/>
        </w:rPr>
        <w:t>Științelor</w:t>
      </w:r>
      <w:proofErr w:type="spellEnd"/>
      <w:r w:rsidRPr="00EB08E3">
        <w:rPr>
          <w:rFonts w:ascii="Times New Roman" w:hAnsi="Times New Roman" w:cs="Times New Roman"/>
          <w:color w:val="222222"/>
          <w:sz w:val="24"/>
          <w:szCs w:val="24"/>
          <w:shd w:val="clear" w:color="auto" w:fill="FFFFFF"/>
        </w:rPr>
        <w:t xml:space="preserve"> </w:t>
      </w:r>
      <w:proofErr w:type="spellStart"/>
      <w:r w:rsidRPr="00EB08E3">
        <w:rPr>
          <w:rFonts w:ascii="Times New Roman" w:hAnsi="Times New Roman" w:cs="Times New Roman"/>
          <w:color w:val="222222"/>
          <w:sz w:val="24"/>
          <w:szCs w:val="24"/>
          <w:shd w:val="clear" w:color="auto" w:fill="FFFFFF"/>
        </w:rPr>
        <w:t>Exacte</w:t>
      </w:r>
      <w:proofErr w:type="spellEnd"/>
      <w:r w:rsidRPr="00EB08E3">
        <w:rPr>
          <w:rFonts w:ascii="Times New Roman" w:hAnsi="Times New Roman" w:cs="Times New Roman"/>
          <w:color w:val="222222"/>
          <w:sz w:val="24"/>
          <w:szCs w:val="24"/>
          <w:shd w:val="clear" w:color="auto" w:fill="FFFFFF"/>
        </w:rPr>
        <w:t xml:space="preserve">, </w:t>
      </w:r>
      <w:proofErr w:type="spellStart"/>
      <w:r w:rsidRPr="00EB08E3">
        <w:rPr>
          <w:rFonts w:ascii="Times New Roman" w:hAnsi="Times New Roman" w:cs="Times New Roman"/>
          <w:color w:val="222222"/>
          <w:sz w:val="24"/>
          <w:szCs w:val="24"/>
          <w:shd w:val="clear" w:color="auto" w:fill="FFFFFF"/>
        </w:rPr>
        <w:t>Științelor</w:t>
      </w:r>
      <w:proofErr w:type="spellEnd"/>
      <w:r w:rsidRPr="00EB08E3">
        <w:rPr>
          <w:rFonts w:ascii="Times New Roman" w:hAnsi="Times New Roman" w:cs="Times New Roman"/>
          <w:color w:val="222222"/>
          <w:sz w:val="24"/>
          <w:szCs w:val="24"/>
          <w:shd w:val="clear" w:color="auto" w:fill="FFFFFF"/>
        </w:rPr>
        <w:t xml:space="preserve"> </w:t>
      </w:r>
      <w:proofErr w:type="spellStart"/>
      <w:r w:rsidRPr="00EB08E3">
        <w:rPr>
          <w:rFonts w:ascii="Times New Roman" w:hAnsi="Times New Roman" w:cs="Times New Roman"/>
          <w:color w:val="222222"/>
          <w:sz w:val="24"/>
          <w:szCs w:val="24"/>
          <w:shd w:val="clear" w:color="auto" w:fill="FFFFFF"/>
        </w:rPr>
        <w:t>Vieții</w:t>
      </w:r>
      <w:proofErr w:type="spellEnd"/>
      <w:r w:rsidRPr="00EB08E3">
        <w:rPr>
          <w:rFonts w:ascii="Times New Roman" w:hAnsi="Times New Roman" w:cs="Times New Roman"/>
          <w:color w:val="222222"/>
          <w:sz w:val="24"/>
          <w:szCs w:val="24"/>
          <w:shd w:val="clear" w:color="auto" w:fill="FFFFFF"/>
        </w:rPr>
        <w:t xml:space="preserve"> </w:t>
      </w:r>
      <w:proofErr w:type="spellStart"/>
      <w:r w:rsidRPr="00EB08E3">
        <w:rPr>
          <w:rFonts w:ascii="Times New Roman" w:hAnsi="Times New Roman" w:cs="Times New Roman"/>
          <w:color w:val="222222"/>
          <w:sz w:val="24"/>
          <w:szCs w:val="24"/>
          <w:shd w:val="clear" w:color="auto" w:fill="FFFFFF"/>
        </w:rPr>
        <w:t>și</w:t>
      </w:r>
      <w:proofErr w:type="spellEnd"/>
      <w:r w:rsidRPr="00EB08E3">
        <w:rPr>
          <w:rFonts w:ascii="Times New Roman" w:hAnsi="Times New Roman" w:cs="Times New Roman"/>
          <w:color w:val="222222"/>
          <w:sz w:val="24"/>
          <w:szCs w:val="24"/>
          <w:shd w:val="clear" w:color="auto" w:fill="FFFFFF"/>
        </w:rPr>
        <w:t xml:space="preserve"> </w:t>
      </w:r>
      <w:proofErr w:type="spellStart"/>
      <w:r w:rsidRPr="00EB08E3">
        <w:rPr>
          <w:rFonts w:ascii="Times New Roman" w:hAnsi="Times New Roman" w:cs="Times New Roman"/>
          <w:color w:val="222222"/>
          <w:sz w:val="24"/>
          <w:szCs w:val="24"/>
          <w:shd w:val="clear" w:color="auto" w:fill="FFFFFF"/>
        </w:rPr>
        <w:t>Pământului</w:t>
      </w:r>
      <w:proofErr w:type="spellEnd"/>
      <w:r w:rsidRPr="00EB08E3">
        <w:rPr>
          <w:rFonts w:ascii="Times New Roman" w:hAnsi="Times New Roman" w:cs="Times New Roman"/>
          <w:color w:val="222222"/>
          <w:sz w:val="24"/>
          <w:szCs w:val="24"/>
          <w:shd w:val="clear" w:color="auto" w:fill="FFFFFF"/>
        </w:rPr>
        <w:t xml:space="preserve"> </w:t>
      </w:r>
      <w:proofErr w:type="spellStart"/>
      <w:r w:rsidRPr="00EB08E3">
        <w:rPr>
          <w:rFonts w:ascii="Times New Roman" w:hAnsi="Times New Roman" w:cs="Times New Roman"/>
          <w:color w:val="222222"/>
          <w:sz w:val="24"/>
          <w:szCs w:val="24"/>
          <w:shd w:val="clear" w:color="auto" w:fill="FFFFFF"/>
        </w:rPr>
        <w:t>și</w:t>
      </w:r>
      <w:proofErr w:type="spellEnd"/>
      <w:r w:rsidRPr="00EB08E3">
        <w:rPr>
          <w:rFonts w:ascii="Times New Roman" w:hAnsi="Times New Roman" w:cs="Times New Roman"/>
          <w:color w:val="222222"/>
          <w:sz w:val="24"/>
          <w:szCs w:val="24"/>
          <w:shd w:val="clear" w:color="auto" w:fill="FFFFFF"/>
        </w:rPr>
        <w:t xml:space="preserve"> </w:t>
      </w:r>
      <w:proofErr w:type="spellStart"/>
      <w:r w:rsidRPr="00EB08E3">
        <w:rPr>
          <w:rFonts w:ascii="Times New Roman" w:hAnsi="Times New Roman" w:cs="Times New Roman"/>
          <w:color w:val="222222"/>
          <w:sz w:val="24"/>
          <w:szCs w:val="24"/>
          <w:shd w:val="clear" w:color="auto" w:fill="FFFFFF"/>
        </w:rPr>
        <w:t>Științelor</w:t>
      </w:r>
      <w:proofErr w:type="spellEnd"/>
      <w:r w:rsidRPr="00EB08E3">
        <w:rPr>
          <w:rFonts w:ascii="Times New Roman" w:hAnsi="Times New Roman" w:cs="Times New Roman"/>
          <w:color w:val="222222"/>
          <w:sz w:val="24"/>
          <w:szCs w:val="24"/>
          <w:shd w:val="clear" w:color="auto" w:fill="FFFFFF"/>
        </w:rPr>
        <w:t xml:space="preserve"> </w:t>
      </w:r>
      <w:proofErr w:type="spellStart"/>
      <w:r w:rsidRPr="00EB08E3">
        <w:rPr>
          <w:rFonts w:ascii="Times New Roman" w:hAnsi="Times New Roman" w:cs="Times New Roman"/>
          <w:color w:val="222222"/>
          <w:sz w:val="24"/>
          <w:szCs w:val="24"/>
          <w:shd w:val="clear" w:color="auto" w:fill="FFFFFF"/>
        </w:rPr>
        <w:t>Umaniste</w:t>
      </w:r>
      <w:proofErr w:type="spellEnd"/>
      <w:r w:rsidRPr="00EB08E3">
        <w:rPr>
          <w:rFonts w:ascii="Times New Roman" w:hAnsi="Times New Roman" w:cs="Times New Roman"/>
          <w:color w:val="222222"/>
          <w:sz w:val="24"/>
          <w:szCs w:val="24"/>
          <w:shd w:val="clear" w:color="auto" w:fill="FFFFFF"/>
        </w:rPr>
        <w:t xml:space="preserve"> la </w:t>
      </w:r>
      <w:proofErr w:type="spellStart"/>
      <w:r w:rsidRPr="00EB08E3">
        <w:rPr>
          <w:rFonts w:ascii="Times New Roman" w:hAnsi="Times New Roman" w:cs="Times New Roman"/>
          <w:color w:val="222222"/>
          <w:sz w:val="24"/>
          <w:szCs w:val="24"/>
          <w:shd w:val="clear" w:color="auto" w:fill="FFFFFF"/>
        </w:rPr>
        <w:t>Universitatea</w:t>
      </w:r>
      <w:proofErr w:type="spellEnd"/>
      <w:r w:rsidRPr="00EB08E3">
        <w:rPr>
          <w:rFonts w:ascii="Times New Roman" w:hAnsi="Times New Roman" w:cs="Times New Roman"/>
          <w:color w:val="222222"/>
          <w:sz w:val="24"/>
          <w:szCs w:val="24"/>
          <w:shd w:val="clear" w:color="auto" w:fill="FFFFFF"/>
        </w:rPr>
        <w:t xml:space="preserve"> din </w:t>
      </w:r>
      <w:proofErr w:type="spellStart"/>
      <w:r w:rsidRPr="00EB08E3">
        <w:rPr>
          <w:rFonts w:ascii="Times New Roman" w:hAnsi="Times New Roman" w:cs="Times New Roman"/>
          <w:color w:val="222222"/>
          <w:sz w:val="24"/>
          <w:szCs w:val="24"/>
          <w:shd w:val="clear" w:color="auto" w:fill="FFFFFF"/>
        </w:rPr>
        <w:t>Marsilia</w:t>
      </w:r>
      <w:proofErr w:type="spellEnd"/>
      <w:r w:rsidRPr="00EB08E3">
        <w:rPr>
          <w:rFonts w:ascii="Times New Roman" w:hAnsi="Times New Roman" w:cs="Times New Roman"/>
          <w:color w:val="222222"/>
          <w:sz w:val="24"/>
          <w:szCs w:val="24"/>
          <w:shd w:val="clear" w:color="auto" w:fill="FFFFFF"/>
        </w:rPr>
        <w:t xml:space="preserve">, </w:t>
      </w:r>
      <w:proofErr w:type="spellStart"/>
      <w:r w:rsidR="000E1C87">
        <w:rPr>
          <w:rFonts w:ascii="Times New Roman" w:hAnsi="Times New Roman" w:cs="Times New Roman"/>
          <w:color w:val="222222"/>
          <w:sz w:val="24"/>
          <w:szCs w:val="24"/>
          <w:shd w:val="clear" w:color="auto" w:fill="FFFFFF"/>
        </w:rPr>
        <w:t>membr</w:t>
      </w:r>
      <w:proofErr w:type="spellEnd"/>
      <w:r w:rsidR="000E1C87">
        <w:rPr>
          <w:rFonts w:ascii="Times New Roman" w:hAnsi="Times New Roman" w:cs="Times New Roman"/>
          <w:color w:val="222222"/>
          <w:sz w:val="24"/>
          <w:szCs w:val="24"/>
          <w:shd w:val="clear" w:color="auto" w:fill="FFFFFF"/>
          <w:lang w:val="ro-RO"/>
        </w:rPr>
        <w:t>ă a</w:t>
      </w:r>
      <w:r w:rsidRPr="00EB08E3">
        <w:rPr>
          <w:rFonts w:ascii="Times New Roman" w:hAnsi="Times New Roman" w:cs="Times New Roman"/>
          <w:color w:val="222222"/>
          <w:sz w:val="24"/>
          <w:szCs w:val="24"/>
          <w:shd w:val="clear" w:color="auto" w:fill="FFFFFF"/>
        </w:rPr>
        <w:t xml:space="preserve"> </w:t>
      </w:r>
      <w:r w:rsidRPr="00EB08E3">
        <w:rPr>
          <w:rFonts w:ascii="Times New Roman" w:hAnsi="Times New Roman" w:cs="Times New Roman"/>
          <w:bCs/>
          <w:iCs/>
          <w:sz w:val="24"/>
          <w:szCs w:val="24"/>
          <w:lang w:val="ro-RO"/>
        </w:rPr>
        <w:t>Universității Civice Europene CIVIS</w:t>
      </w:r>
      <w:r w:rsidRPr="00EB08E3">
        <w:rPr>
          <w:rFonts w:ascii="Times New Roman" w:hAnsi="Times New Roman" w:cs="Times New Roman"/>
          <w:bCs/>
          <w:i/>
          <w:iCs/>
          <w:sz w:val="24"/>
          <w:szCs w:val="24"/>
          <w:lang w:val="ro-RO"/>
        </w:rPr>
        <w:t>.</w:t>
      </w:r>
    </w:p>
    <w:p w:rsidR="00EB08E3" w:rsidRPr="00EB08E3" w:rsidRDefault="000E1C87" w:rsidP="00EB08E3">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Programul,</w:t>
      </w:r>
      <w:r w:rsidR="00EB08E3" w:rsidRPr="00EB08E3">
        <w:rPr>
          <w:rFonts w:ascii="Times New Roman" w:hAnsi="Times New Roman" w:cs="Times New Roman"/>
          <w:sz w:val="24"/>
          <w:szCs w:val="24"/>
          <w:lang w:val="ro-RO"/>
        </w:rPr>
        <w:t xml:space="preserve"> adresat și absolvenților de studii de licență cu rezultate merituoase ai Universității din București, își propune să formeze cei mai buni viitori specialiști pe plan internațional în ariile de specialitate menționate. Pentru a fi eligibili aceștia trebuie să aibă</w:t>
      </w:r>
      <w:r w:rsidR="00EB08E3">
        <w:rPr>
          <w:rFonts w:ascii="Times New Roman" w:hAnsi="Times New Roman" w:cs="Times New Roman"/>
          <w:sz w:val="24"/>
          <w:szCs w:val="24"/>
          <w:lang w:val="ro-RO"/>
        </w:rPr>
        <w:t xml:space="preserve"> </w:t>
      </w:r>
      <w:r w:rsidR="00EB08E3" w:rsidRPr="00EB08E3">
        <w:rPr>
          <w:rFonts w:ascii="Times New Roman" w:hAnsi="Times New Roman" w:cs="Times New Roman"/>
          <w:sz w:val="24"/>
          <w:szCs w:val="24"/>
          <w:lang w:val="ro-RO"/>
        </w:rPr>
        <w:t>cunoștințe solide în domeniile vizate, precum și o familiarizarea cu metode</w:t>
      </w:r>
      <w:r w:rsidR="00EB08E3">
        <w:rPr>
          <w:rFonts w:ascii="Times New Roman" w:hAnsi="Times New Roman" w:cs="Times New Roman"/>
          <w:sz w:val="24"/>
          <w:szCs w:val="24"/>
          <w:lang w:val="ro-RO"/>
        </w:rPr>
        <w:t xml:space="preserve"> </w:t>
      </w:r>
      <w:r w:rsidR="00EB08E3" w:rsidRPr="00EB08E3">
        <w:rPr>
          <w:rFonts w:ascii="Times New Roman" w:hAnsi="Times New Roman" w:cs="Times New Roman"/>
          <w:sz w:val="24"/>
          <w:szCs w:val="24"/>
          <w:lang w:val="ro-RO"/>
        </w:rPr>
        <w:t xml:space="preserve">de cercetare aplicabile. AMU pune la dispoziție 16 programe masterale în cadrul cărora se poate obține finanțare. Lista acestora poate fi consultată </w:t>
      </w:r>
      <w:hyperlink r:id="rId5" w:history="1">
        <w:r w:rsidR="00EB08E3" w:rsidRPr="000E1C87">
          <w:rPr>
            <w:rStyle w:val="Hyperlink"/>
            <w:rFonts w:ascii="Times New Roman" w:hAnsi="Times New Roman" w:cs="Times New Roman"/>
            <w:b/>
            <w:sz w:val="24"/>
            <w:szCs w:val="24"/>
            <w:lang w:val="ro-RO"/>
          </w:rPr>
          <w:t>aici</w:t>
        </w:r>
      </w:hyperlink>
      <w:r w:rsidR="00EB08E3" w:rsidRPr="00EB08E3">
        <w:rPr>
          <w:rFonts w:ascii="Times New Roman" w:hAnsi="Times New Roman" w:cs="Times New Roman"/>
          <w:sz w:val="24"/>
          <w:szCs w:val="24"/>
          <w:lang w:val="ro-RO"/>
        </w:rPr>
        <w:t xml:space="preserve">. </w:t>
      </w:r>
    </w:p>
    <w:p w:rsidR="00EB08E3" w:rsidRPr="00EB08E3" w:rsidRDefault="00EB08E3" w:rsidP="00EB0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ro-RO" w:eastAsia="ro-RO"/>
        </w:rPr>
      </w:pPr>
      <w:proofErr w:type="spellStart"/>
      <w:r w:rsidRPr="00EB08E3">
        <w:rPr>
          <w:rFonts w:ascii="Times New Roman" w:hAnsi="Times New Roman" w:cs="Times New Roman"/>
          <w:sz w:val="24"/>
          <w:szCs w:val="24"/>
        </w:rPr>
        <w:t>Candidații</w:t>
      </w:r>
      <w:proofErr w:type="spellEnd"/>
      <w:r w:rsidRPr="00EB08E3">
        <w:rPr>
          <w:rFonts w:ascii="Times New Roman" w:hAnsi="Times New Roman" w:cs="Times New Roman"/>
          <w:sz w:val="24"/>
          <w:szCs w:val="24"/>
        </w:rPr>
        <w:t xml:space="preserve"> care </w:t>
      </w:r>
      <w:proofErr w:type="spellStart"/>
      <w:r w:rsidRPr="00EB08E3">
        <w:rPr>
          <w:rFonts w:ascii="Times New Roman" w:hAnsi="Times New Roman" w:cs="Times New Roman"/>
          <w:sz w:val="24"/>
          <w:szCs w:val="24"/>
        </w:rPr>
        <w:t>vor</w:t>
      </w:r>
      <w:proofErr w:type="spellEnd"/>
      <w:r w:rsidRPr="00EB08E3">
        <w:rPr>
          <w:rFonts w:ascii="Times New Roman" w:hAnsi="Times New Roman" w:cs="Times New Roman"/>
          <w:sz w:val="24"/>
          <w:szCs w:val="24"/>
        </w:rPr>
        <w:t xml:space="preserve"> fi </w:t>
      </w:r>
      <w:proofErr w:type="spellStart"/>
      <w:r w:rsidRPr="00EB08E3">
        <w:rPr>
          <w:rFonts w:ascii="Times New Roman" w:hAnsi="Times New Roman" w:cs="Times New Roman"/>
          <w:sz w:val="24"/>
          <w:szCs w:val="24"/>
        </w:rPr>
        <w:t>acceptați</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vor</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beneficia</w:t>
      </w:r>
      <w:proofErr w:type="spellEnd"/>
      <w:r w:rsidRPr="00EB08E3">
        <w:rPr>
          <w:rFonts w:ascii="Times New Roman" w:hAnsi="Times New Roman" w:cs="Times New Roman"/>
          <w:sz w:val="24"/>
          <w:szCs w:val="24"/>
        </w:rPr>
        <w:t xml:space="preserve"> de </w:t>
      </w:r>
      <w:proofErr w:type="spellStart"/>
      <w:r w:rsidRPr="00EB08E3">
        <w:rPr>
          <w:rFonts w:ascii="Times New Roman" w:hAnsi="Times New Roman" w:cs="Times New Roman"/>
          <w:sz w:val="24"/>
          <w:szCs w:val="24"/>
        </w:rPr>
        <w:t>suma</w:t>
      </w:r>
      <w:proofErr w:type="spellEnd"/>
      <w:r w:rsidRPr="00EB08E3">
        <w:rPr>
          <w:rFonts w:ascii="Times New Roman" w:hAnsi="Times New Roman" w:cs="Times New Roman"/>
          <w:sz w:val="24"/>
          <w:szCs w:val="24"/>
        </w:rPr>
        <w:t xml:space="preserve"> de 10.000 de euro </w:t>
      </w:r>
      <w:proofErr w:type="spellStart"/>
      <w:r w:rsidRPr="00EB08E3">
        <w:rPr>
          <w:rFonts w:ascii="Times New Roman" w:hAnsi="Times New Roman" w:cs="Times New Roman"/>
          <w:sz w:val="24"/>
          <w:szCs w:val="24"/>
        </w:rPr>
        <w:t>anual</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După</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primul</w:t>
      </w:r>
      <w:proofErr w:type="spellEnd"/>
      <w:r w:rsidRPr="00EB08E3">
        <w:rPr>
          <w:rFonts w:ascii="Times New Roman" w:hAnsi="Times New Roman" w:cs="Times New Roman"/>
          <w:sz w:val="24"/>
          <w:szCs w:val="24"/>
        </w:rPr>
        <w:t xml:space="preserve"> an de </w:t>
      </w:r>
      <w:proofErr w:type="spellStart"/>
      <w:r w:rsidRPr="00EB08E3">
        <w:rPr>
          <w:rFonts w:ascii="Times New Roman" w:hAnsi="Times New Roman" w:cs="Times New Roman"/>
          <w:sz w:val="24"/>
          <w:szCs w:val="24"/>
        </w:rPr>
        <w:t>studii</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în</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cazul</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masteratelor</w:t>
      </w:r>
      <w:proofErr w:type="spellEnd"/>
      <w:r w:rsidRPr="00EB08E3">
        <w:rPr>
          <w:rFonts w:ascii="Times New Roman" w:hAnsi="Times New Roman" w:cs="Times New Roman"/>
          <w:sz w:val="24"/>
          <w:szCs w:val="24"/>
        </w:rPr>
        <w:t xml:space="preserve"> cu o </w:t>
      </w:r>
      <w:proofErr w:type="spellStart"/>
      <w:r w:rsidRPr="00EB08E3">
        <w:rPr>
          <w:rFonts w:ascii="Times New Roman" w:hAnsi="Times New Roman" w:cs="Times New Roman"/>
          <w:sz w:val="24"/>
          <w:szCs w:val="24"/>
        </w:rPr>
        <w:t>durată</w:t>
      </w:r>
      <w:proofErr w:type="spellEnd"/>
      <w:r w:rsidRPr="00EB08E3">
        <w:rPr>
          <w:rFonts w:ascii="Times New Roman" w:hAnsi="Times New Roman" w:cs="Times New Roman"/>
          <w:sz w:val="24"/>
          <w:szCs w:val="24"/>
        </w:rPr>
        <w:t xml:space="preserve"> de </w:t>
      </w:r>
      <w:proofErr w:type="spellStart"/>
      <w:r w:rsidRPr="00EB08E3">
        <w:rPr>
          <w:rFonts w:ascii="Times New Roman" w:hAnsi="Times New Roman" w:cs="Times New Roman"/>
          <w:sz w:val="24"/>
          <w:szCs w:val="24"/>
        </w:rPr>
        <w:t>doi</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ani</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masteranzii</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vor</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putea</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primi</w:t>
      </w:r>
      <w:proofErr w:type="spellEnd"/>
      <w:r w:rsidRPr="00EB08E3">
        <w:rPr>
          <w:rFonts w:ascii="Times New Roman" w:hAnsi="Times New Roman" w:cs="Times New Roman"/>
          <w:sz w:val="24"/>
          <w:szCs w:val="24"/>
        </w:rPr>
        <w:t xml:space="preserve"> din </w:t>
      </w:r>
      <w:proofErr w:type="spellStart"/>
      <w:r w:rsidRPr="00EB08E3">
        <w:rPr>
          <w:rFonts w:ascii="Times New Roman" w:hAnsi="Times New Roman" w:cs="Times New Roman"/>
          <w:sz w:val="24"/>
          <w:szCs w:val="24"/>
        </w:rPr>
        <w:t>nou</w:t>
      </w:r>
      <w:proofErr w:type="spellEnd"/>
      <w:r w:rsidRPr="00EB08E3">
        <w:rPr>
          <w:rFonts w:ascii="Times New Roman" w:hAnsi="Times New Roman" w:cs="Times New Roman"/>
          <w:sz w:val="24"/>
          <w:szCs w:val="24"/>
        </w:rPr>
        <w:t xml:space="preserve"> 10.000 de euro, cu </w:t>
      </w:r>
      <w:proofErr w:type="spellStart"/>
      <w:r w:rsidRPr="00EB08E3">
        <w:rPr>
          <w:rFonts w:ascii="Times New Roman" w:hAnsi="Times New Roman" w:cs="Times New Roman"/>
          <w:sz w:val="24"/>
          <w:szCs w:val="24"/>
        </w:rPr>
        <w:t>condiția</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să</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îndeplinească</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toate</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criteriile</w:t>
      </w:r>
      <w:proofErr w:type="spellEnd"/>
      <w:r w:rsidRPr="00EB08E3">
        <w:rPr>
          <w:rFonts w:ascii="Times New Roman" w:hAnsi="Times New Roman" w:cs="Times New Roman"/>
          <w:sz w:val="24"/>
          <w:szCs w:val="24"/>
        </w:rPr>
        <w:t xml:space="preserve"> de </w:t>
      </w:r>
      <w:proofErr w:type="spellStart"/>
      <w:r w:rsidRPr="00EB08E3">
        <w:rPr>
          <w:rFonts w:ascii="Times New Roman" w:hAnsi="Times New Roman" w:cs="Times New Roman"/>
          <w:sz w:val="24"/>
          <w:szCs w:val="24"/>
        </w:rPr>
        <w:t>reînnooire</w:t>
      </w:r>
      <w:proofErr w:type="spellEnd"/>
      <w:r w:rsidRPr="00EB08E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Universitatea-gazdă</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asigură</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neneficiarilor</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atât</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cazarea</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în</w:t>
      </w:r>
      <w:proofErr w:type="spellEnd"/>
      <w:r w:rsidRPr="00EB08E3">
        <w:rPr>
          <w:rFonts w:ascii="Times New Roman" w:hAnsi="Times New Roman" w:cs="Times New Roman"/>
          <w:sz w:val="24"/>
          <w:szCs w:val="24"/>
        </w:rPr>
        <w:t xml:space="preserve"> campus, </w:t>
      </w:r>
      <w:proofErr w:type="spellStart"/>
      <w:r w:rsidRPr="00EB08E3">
        <w:rPr>
          <w:rFonts w:ascii="Times New Roman" w:hAnsi="Times New Roman" w:cs="Times New Roman"/>
          <w:sz w:val="24"/>
          <w:szCs w:val="24"/>
        </w:rPr>
        <w:t>cât</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și</w:t>
      </w:r>
      <w:proofErr w:type="spellEnd"/>
      <w:r w:rsidRPr="00EB08E3">
        <w:rPr>
          <w:rFonts w:ascii="Times New Roman" w:hAnsi="Times New Roman" w:cs="Times New Roman"/>
          <w:sz w:val="24"/>
          <w:szCs w:val="24"/>
        </w:rPr>
        <w:t xml:space="preserve"> </w:t>
      </w:r>
      <w:proofErr w:type="spellStart"/>
      <w:r w:rsidRPr="00EB08E3">
        <w:rPr>
          <w:rFonts w:ascii="Times New Roman" w:hAnsi="Times New Roman" w:cs="Times New Roman"/>
          <w:sz w:val="24"/>
          <w:szCs w:val="24"/>
        </w:rPr>
        <w:t>cheltuielile</w:t>
      </w:r>
      <w:proofErr w:type="spellEnd"/>
      <w:r w:rsidRPr="00EB08E3">
        <w:rPr>
          <w:rFonts w:ascii="Times New Roman" w:hAnsi="Times New Roman" w:cs="Times New Roman"/>
          <w:sz w:val="24"/>
          <w:szCs w:val="24"/>
        </w:rPr>
        <w:t xml:space="preserve"> de </w:t>
      </w:r>
      <w:proofErr w:type="spellStart"/>
      <w:r w:rsidRPr="00EB08E3">
        <w:rPr>
          <w:rFonts w:ascii="Times New Roman" w:hAnsi="Times New Roman" w:cs="Times New Roman"/>
          <w:sz w:val="24"/>
          <w:szCs w:val="24"/>
        </w:rPr>
        <w:t>mobilitate</w:t>
      </w:r>
      <w:proofErr w:type="spellEnd"/>
      <w:r w:rsidRPr="00EB08E3">
        <w:rPr>
          <w:rFonts w:ascii="Times New Roman" w:hAnsi="Times New Roman" w:cs="Times New Roman"/>
          <w:sz w:val="24"/>
          <w:szCs w:val="24"/>
        </w:rPr>
        <w:t xml:space="preserve">. </w:t>
      </w:r>
    </w:p>
    <w:p w:rsidR="00EB08E3" w:rsidRPr="00EB08E3" w:rsidRDefault="00EB08E3" w:rsidP="00EB08E3">
      <w:pPr>
        <w:spacing w:after="0" w:line="360" w:lineRule="auto"/>
        <w:jc w:val="both"/>
        <w:rPr>
          <w:rFonts w:ascii="Times New Roman" w:hAnsi="Times New Roman" w:cs="Times New Roman"/>
          <w:sz w:val="24"/>
          <w:szCs w:val="24"/>
          <w:lang w:val="ro-RO"/>
        </w:rPr>
      </w:pPr>
    </w:p>
    <w:p w:rsidR="00EB08E3" w:rsidRPr="00EB08E3" w:rsidRDefault="000E1C87" w:rsidP="00EB0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Pr>
          <w:rFonts w:ascii="Times New Roman" w:eastAsia="Times New Roman" w:hAnsi="Times New Roman" w:cs="Times New Roman"/>
          <w:color w:val="202124"/>
          <w:sz w:val="24"/>
          <w:szCs w:val="24"/>
          <w:lang w:val="ro-RO" w:eastAsia="ro-RO"/>
        </w:rPr>
        <w:t>C</w:t>
      </w:r>
      <w:r w:rsidR="00EB08E3" w:rsidRPr="00EB08E3">
        <w:rPr>
          <w:rFonts w:ascii="Times New Roman" w:eastAsia="Times New Roman" w:hAnsi="Times New Roman" w:cs="Times New Roman"/>
          <w:color w:val="202124"/>
          <w:sz w:val="24"/>
          <w:szCs w:val="24"/>
          <w:lang w:val="ro-RO" w:eastAsia="ro-RO"/>
        </w:rPr>
        <w:t>andidații care studiază deja în F</w:t>
      </w:r>
      <w:r>
        <w:rPr>
          <w:rFonts w:ascii="Times New Roman" w:eastAsia="Times New Roman" w:hAnsi="Times New Roman" w:cs="Times New Roman"/>
          <w:color w:val="202124"/>
          <w:sz w:val="24"/>
          <w:szCs w:val="24"/>
          <w:lang w:val="ro-RO" w:eastAsia="ro-RO"/>
        </w:rPr>
        <w:t xml:space="preserve">ranța sau în Uniunea Europeană </w:t>
      </w:r>
      <w:r w:rsidR="00EB08E3" w:rsidRPr="00EB08E3">
        <w:rPr>
          <w:rFonts w:ascii="Times New Roman" w:eastAsia="Times New Roman" w:hAnsi="Times New Roman" w:cs="Times New Roman"/>
          <w:color w:val="202124"/>
          <w:sz w:val="24"/>
          <w:szCs w:val="24"/>
          <w:lang w:val="ro-RO" w:eastAsia="ro-RO"/>
        </w:rPr>
        <w:t xml:space="preserve">trebuie să aplice online prin intermediul </w:t>
      </w:r>
      <w:hyperlink r:id="rId6" w:history="1">
        <w:r w:rsidR="00EB08E3" w:rsidRPr="00EB08E3">
          <w:rPr>
            <w:rStyle w:val="Hyperlink"/>
            <w:rFonts w:ascii="Times New Roman" w:eastAsia="Times New Roman" w:hAnsi="Times New Roman" w:cs="Times New Roman"/>
            <w:b/>
            <w:sz w:val="24"/>
            <w:szCs w:val="24"/>
            <w:lang w:val="ro-RO" w:eastAsia="ro-RO"/>
          </w:rPr>
          <w:t>site-ului e-Candidat</w:t>
        </w:r>
      </w:hyperlink>
      <w:r w:rsidR="00EB08E3" w:rsidRPr="00EB08E3">
        <w:rPr>
          <w:rFonts w:ascii="Times New Roman" w:eastAsia="Times New Roman" w:hAnsi="Times New Roman" w:cs="Times New Roman"/>
          <w:color w:val="202124"/>
          <w:sz w:val="24"/>
          <w:szCs w:val="24"/>
          <w:lang w:val="ro-RO" w:eastAsia="ro-RO"/>
        </w:rPr>
        <w:t xml:space="preserve">. </w:t>
      </w:r>
      <w:r>
        <w:rPr>
          <w:rFonts w:ascii="Times New Roman" w:eastAsia="Times New Roman" w:hAnsi="Times New Roman" w:cs="Times New Roman"/>
          <w:color w:val="202124"/>
          <w:sz w:val="24"/>
          <w:szCs w:val="24"/>
          <w:lang w:val="ro-RO" w:eastAsia="ro-RO"/>
        </w:rPr>
        <w:t xml:space="preserve">Persoanele care </w:t>
      </w:r>
      <w:r w:rsidR="00EB08E3" w:rsidRPr="00EB08E3">
        <w:rPr>
          <w:rFonts w:ascii="Times New Roman" w:eastAsia="Times New Roman" w:hAnsi="Times New Roman" w:cs="Times New Roman"/>
          <w:color w:val="202124"/>
          <w:sz w:val="24"/>
          <w:szCs w:val="24"/>
          <w:lang w:val="ro-RO" w:eastAsia="ro-RO"/>
        </w:rPr>
        <w:t>stud</w:t>
      </w:r>
      <w:r>
        <w:rPr>
          <w:rFonts w:ascii="Times New Roman" w:eastAsia="Times New Roman" w:hAnsi="Times New Roman" w:cs="Times New Roman"/>
          <w:color w:val="202124"/>
          <w:sz w:val="24"/>
          <w:szCs w:val="24"/>
          <w:lang w:val="ro-RO" w:eastAsia="ro-RO"/>
        </w:rPr>
        <w:t xml:space="preserve">iază în afara Uniunii Europene </w:t>
      </w:r>
      <w:r w:rsidR="00EB08E3" w:rsidRPr="00EB08E3">
        <w:rPr>
          <w:rFonts w:ascii="Times New Roman" w:eastAsia="Times New Roman" w:hAnsi="Times New Roman" w:cs="Times New Roman"/>
          <w:color w:val="202124"/>
          <w:sz w:val="24"/>
          <w:szCs w:val="24"/>
          <w:lang w:val="ro-RO" w:eastAsia="ro-RO"/>
        </w:rPr>
        <w:t>trebuie să urmeze procedurile preliminare admiterii stipulate în programele “</w:t>
      </w:r>
      <w:proofErr w:type="spellStart"/>
      <w:r w:rsidR="00EB08E3" w:rsidRPr="00EB08E3">
        <w:rPr>
          <w:rFonts w:ascii="Times New Roman" w:eastAsia="Times New Roman" w:hAnsi="Times New Roman" w:cs="Times New Roman"/>
          <w:color w:val="202124"/>
          <w:sz w:val="24"/>
          <w:szCs w:val="24"/>
          <w:lang w:val="ro-RO" w:eastAsia="ro-RO"/>
        </w:rPr>
        <w:t>Études</w:t>
      </w:r>
      <w:proofErr w:type="spellEnd"/>
      <w:r w:rsidR="00EB08E3" w:rsidRPr="00EB08E3">
        <w:rPr>
          <w:rFonts w:ascii="Times New Roman" w:eastAsia="Times New Roman" w:hAnsi="Times New Roman" w:cs="Times New Roman"/>
          <w:color w:val="202124"/>
          <w:sz w:val="24"/>
          <w:szCs w:val="24"/>
          <w:lang w:val="ro-RO" w:eastAsia="ro-RO"/>
        </w:rPr>
        <w:t xml:space="preserve"> en France” și “Campus France”. Mai multe informații pot fi consultate aici,</w:t>
      </w:r>
      <w:r w:rsidR="00EB08E3">
        <w:rPr>
          <w:rFonts w:ascii="Times New Roman" w:eastAsia="Times New Roman" w:hAnsi="Times New Roman" w:cs="Times New Roman"/>
          <w:color w:val="202124"/>
          <w:sz w:val="24"/>
          <w:szCs w:val="24"/>
          <w:lang w:val="ro-RO" w:eastAsia="ro-RO"/>
        </w:rPr>
        <w:t xml:space="preserve"> </w:t>
      </w:r>
      <w:hyperlink r:id="rId7" w:history="1">
        <w:r w:rsidR="00EB08E3" w:rsidRPr="00EB08E3">
          <w:rPr>
            <w:rStyle w:val="Hyperlink"/>
            <w:rFonts w:ascii="Times New Roman" w:hAnsi="Times New Roman" w:cs="Times New Roman"/>
            <w:b/>
            <w:sz w:val="24"/>
            <w:szCs w:val="24"/>
          </w:rPr>
          <w:t>aici</w:t>
        </w:r>
      </w:hyperlink>
      <w:r w:rsidR="00EB08E3" w:rsidRPr="00EB08E3">
        <w:rPr>
          <w:rFonts w:ascii="Times New Roman" w:hAnsi="Times New Roman" w:cs="Times New Roman"/>
          <w:sz w:val="24"/>
          <w:szCs w:val="24"/>
        </w:rPr>
        <w:t xml:space="preserve"> </w:t>
      </w:r>
      <w:proofErr w:type="spellStart"/>
      <w:r w:rsidR="00EB08E3" w:rsidRPr="00EB08E3">
        <w:rPr>
          <w:rFonts w:ascii="Times New Roman" w:hAnsi="Times New Roman" w:cs="Times New Roman"/>
          <w:sz w:val="24"/>
          <w:szCs w:val="24"/>
        </w:rPr>
        <w:t>și</w:t>
      </w:r>
      <w:proofErr w:type="spellEnd"/>
      <w:r w:rsidR="00EB08E3" w:rsidRPr="00EB08E3">
        <w:rPr>
          <w:rFonts w:ascii="Times New Roman" w:hAnsi="Times New Roman" w:cs="Times New Roman"/>
          <w:sz w:val="24"/>
          <w:szCs w:val="24"/>
        </w:rPr>
        <w:t xml:space="preserve"> </w:t>
      </w:r>
      <w:hyperlink r:id="rId8" w:history="1">
        <w:r w:rsidR="00EB08E3" w:rsidRPr="00EB08E3">
          <w:rPr>
            <w:rStyle w:val="Hyperlink"/>
            <w:rFonts w:ascii="Times New Roman" w:hAnsi="Times New Roman" w:cs="Times New Roman"/>
            <w:b/>
            <w:sz w:val="24"/>
            <w:szCs w:val="24"/>
          </w:rPr>
          <w:t>aici</w:t>
        </w:r>
      </w:hyperlink>
      <w:r w:rsidR="00EB08E3" w:rsidRPr="00EB08E3">
        <w:rPr>
          <w:rFonts w:ascii="Times New Roman" w:hAnsi="Times New Roman" w:cs="Times New Roman"/>
          <w:sz w:val="24"/>
          <w:szCs w:val="24"/>
        </w:rPr>
        <w:t>.</w:t>
      </w:r>
    </w:p>
    <w:p w:rsidR="00EB08E3" w:rsidRPr="00EB08E3" w:rsidRDefault="00EB08E3" w:rsidP="00EB0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ro-RO" w:eastAsia="ro-RO"/>
        </w:rPr>
      </w:pPr>
      <w:r w:rsidRPr="00EB08E3">
        <w:rPr>
          <w:rFonts w:ascii="Times New Roman" w:eastAsia="Times New Roman" w:hAnsi="Times New Roman" w:cs="Times New Roman"/>
          <w:color w:val="202124"/>
          <w:sz w:val="24"/>
          <w:szCs w:val="24"/>
          <w:lang w:val="ro-RO" w:eastAsia="ro-RO"/>
        </w:rPr>
        <w:t xml:space="preserve">De asemenea, persoanele interesate pot accesa mai multe informații despre această oportunitate de studii </w:t>
      </w:r>
      <w:hyperlink r:id="rId9" w:history="1">
        <w:r w:rsidRPr="00EB08E3">
          <w:rPr>
            <w:rStyle w:val="Hyperlink"/>
            <w:rFonts w:ascii="Times New Roman" w:eastAsia="Times New Roman" w:hAnsi="Times New Roman" w:cs="Times New Roman"/>
            <w:b/>
            <w:sz w:val="24"/>
            <w:szCs w:val="24"/>
            <w:lang w:val="ro-RO" w:eastAsia="ro-RO"/>
          </w:rPr>
          <w:t>aici</w:t>
        </w:r>
      </w:hyperlink>
      <w:r w:rsidRPr="00EB08E3">
        <w:rPr>
          <w:rFonts w:ascii="Times New Roman" w:eastAsia="Times New Roman" w:hAnsi="Times New Roman" w:cs="Times New Roman"/>
          <w:b/>
          <w:color w:val="202124"/>
          <w:sz w:val="24"/>
          <w:szCs w:val="24"/>
          <w:lang w:val="ro-RO" w:eastAsia="ro-RO"/>
        </w:rPr>
        <w:t xml:space="preserve"> </w:t>
      </w:r>
      <w:r w:rsidRPr="00EB08E3">
        <w:rPr>
          <w:rFonts w:ascii="Times New Roman" w:eastAsia="Times New Roman" w:hAnsi="Times New Roman" w:cs="Times New Roman"/>
          <w:color w:val="202124"/>
          <w:sz w:val="24"/>
          <w:szCs w:val="24"/>
          <w:lang w:val="ro-RO" w:eastAsia="ro-RO"/>
        </w:rPr>
        <w:t xml:space="preserve">și </w:t>
      </w:r>
      <w:hyperlink r:id="rId10" w:history="1">
        <w:r w:rsidRPr="00EB08E3">
          <w:rPr>
            <w:rStyle w:val="Hyperlink"/>
            <w:rFonts w:ascii="Times New Roman" w:eastAsia="Times New Roman" w:hAnsi="Times New Roman" w:cs="Times New Roman"/>
            <w:b/>
            <w:sz w:val="24"/>
            <w:szCs w:val="24"/>
            <w:lang w:val="ro-RO" w:eastAsia="ro-RO"/>
          </w:rPr>
          <w:t>aici</w:t>
        </w:r>
      </w:hyperlink>
      <w:r w:rsidRPr="00EB08E3">
        <w:rPr>
          <w:rFonts w:ascii="Times New Roman" w:eastAsia="Times New Roman" w:hAnsi="Times New Roman" w:cs="Times New Roman"/>
          <w:color w:val="202124"/>
          <w:sz w:val="24"/>
          <w:szCs w:val="24"/>
          <w:lang w:val="ro-RO" w:eastAsia="ro-RO"/>
        </w:rPr>
        <w:t xml:space="preserve">. </w:t>
      </w:r>
    </w:p>
    <w:p w:rsidR="00EB08E3" w:rsidRPr="00EB08E3" w:rsidRDefault="00EB08E3" w:rsidP="00EB0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202124"/>
          <w:sz w:val="24"/>
          <w:szCs w:val="24"/>
          <w:lang w:val="ro-RO" w:eastAsia="ro-RO"/>
        </w:rPr>
      </w:pPr>
      <w:r w:rsidRPr="00EB08E3">
        <w:rPr>
          <w:rFonts w:ascii="Times New Roman" w:eastAsia="Times New Roman" w:hAnsi="Times New Roman" w:cs="Times New Roman"/>
          <w:i/>
          <w:color w:val="202124"/>
          <w:sz w:val="24"/>
          <w:szCs w:val="24"/>
          <w:lang w:val="ro-RO" w:eastAsia="ro-RO"/>
        </w:rPr>
        <w:t xml:space="preserve">Universitatea Civică Europeană CIVIS este o alianță academică ce reunește zece dintre cele mai importante universități din Europa: </w:t>
      </w:r>
      <w:proofErr w:type="spellStart"/>
      <w:r w:rsidRPr="00EB08E3">
        <w:rPr>
          <w:rFonts w:ascii="Times New Roman" w:eastAsia="Times New Roman" w:hAnsi="Times New Roman" w:cs="Times New Roman"/>
          <w:i/>
          <w:color w:val="202124"/>
          <w:sz w:val="24"/>
          <w:szCs w:val="24"/>
          <w:lang w:val="ro-RO" w:eastAsia="ro-RO"/>
        </w:rPr>
        <w:t>Aix</w:t>
      </w:r>
      <w:proofErr w:type="spellEnd"/>
      <w:r w:rsidRPr="00EB08E3">
        <w:rPr>
          <w:rFonts w:ascii="Times New Roman" w:eastAsia="Times New Roman" w:hAnsi="Times New Roman" w:cs="Times New Roman"/>
          <w:i/>
          <w:color w:val="202124"/>
          <w:sz w:val="24"/>
          <w:szCs w:val="24"/>
          <w:lang w:val="ro-RO" w:eastAsia="ro-RO"/>
        </w:rPr>
        <w:t xml:space="preserve">-Marseille </w:t>
      </w:r>
      <w:proofErr w:type="spellStart"/>
      <w:r w:rsidRPr="00EB08E3">
        <w:rPr>
          <w:rFonts w:ascii="Times New Roman" w:eastAsia="Times New Roman" w:hAnsi="Times New Roman" w:cs="Times New Roman"/>
          <w:i/>
          <w:color w:val="202124"/>
          <w:sz w:val="24"/>
          <w:szCs w:val="24"/>
          <w:lang w:val="ro-RO" w:eastAsia="ro-RO"/>
        </w:rPr>
        <w:t>Université</w:t>
      </w:r>
      <w:proofErr w:type="spellEnd"/>
      <w:r w:rsidRPr="00EB08E3">
        <w:rPr>
          <w:rFonts w:ascii="Times New Roman" w:eastAsia="Times New Roman" w:hAnsi="Times New Roman" w:cs="Times New Roman"/>
          <w:i/>
          <w:color w:val="202124"/>
          <w:sz w:val="24"/>
          <w:szCs w:val="24"/>
          <w:lang w:val="ro-RO" w:eastAsia="ro-RO"/>
        </w:rPr>
        <w:t xml:space="preserve">, National </w:t>
      </w:r>
      <w:proofErr w:type="spellStart"/>
      <w:r w:rsidRPr="00EB08E3">
        <w:rPr>
          <w:rFonts w:ascii="Times New Roman" w:eastAsia="Times New Roman" w:hAnsi="Times New Roman" w:cs="Times New Roman"/>
          <w:i/>
          <w:color w:val="202124"/>
          <w:sz w:val="24"/>
          <w:szCs w:val="24"/>
          <w:lang w:val="ro-RO" w:eastAsia="ro-RO"/>
        </w:rPr>
        <w:t>and</w:t>
      </w:r>
      <w:proofErr w:type="spellEnd"/>
      <w:r w:rsidRPr="00EB08E3">
        <w:rPr>
          <w:rFonts w:ascii="Times New Roman" w:eastAsia="Times New Roman" w:hAnsi="Times New Roman" w:cs="Times New Roman"/>
          <w:i/>
          <w:color w:val="202124"/>
          <w:sz w:val="24"/>
          <w:szCs w:val="24"/>
          <w:lang w:val="ro-RO" w:eastAsia="ro-RO"/>
        </w:rPr>
        <w:t xml:space="preserve"> </w:t>
      </w:r>
      <w:proofErr w:type="spellStart"/>
      <w:r w:rsidRPr="00EB08E3">
        <w:rPr>
          <w:rFonts w:ascii="Times New Roman" w:eastAsia="Times New Roman" w:hAnsi="Times New Roman" w:cs="Times New Roman"/>
          <w:i/>
          <w:color w:val="202124"/>
          <w:sz w:val="24"/>
          <w:szCs w:val="24"/>
          <w:lang w:val="ro-RO" w:eastAsia="ro-RO"/>
        </w:rPr>
        <w:t>Kapodistrian</w:t>
      </w:r>
      <w:proofErr w:type="spellEnd"/>
      <w:r w:rsidRPr="00EB08E3">
        <w:rPr>
          <w:rFonts w:ascii="Times New Roman" w:eastAsia="Times New Roman" w:hAnsi="Times New Roman" w:cs="Times New Roman"/>
          <w:i/>
          <w:color w:val="202124"/>
          <w:sz w:val="24"/>
          <w:szCs w:val="24"/>
          <w:lang w:val="ro-RO" w:eastAsia="ro-RO"/>
        </w:rPr>
        <w:t xml:space="preserve"> University of </w:t>
      </w:r>
      <w:proofErr w:type="spellStart"/>
      <w:r w:rsidRPr="00EB08E3">
        <w:rPr>
          <w:rFonts w:ascii="Times New Roman" w:eastAsia="Times New Roman" w:hAnsi="Times New Roman" w:cs="Times New Roman"/>
          <w:i/>
          <w:color w:val="202124"/>
          <w:sz w:val="24"/>
          <w:szCs w:val="24"/>
          <w:lang w:val="ro-RO" w:eastAsia="ro-RO"/>
        </w:rPr>
        <w:t>Athens</w:t>
      </w:r>
      <w:proofErr w:type="spellEnd"/>
      <w:r w:rsidRPr="00EB08E3">
        <w:rPr>
          <w:rFonts w:ascii="Times New Roman" w:eastAsia="Times New Roman" w:hAnsi="Times New Roman" w:cs="Times New Roman"/>
          <w:i/>
          <w:color w:val="202124"/>
          <w:sz w:val="24"/>
          <w:szCs w:val="24"/>
          <w:lang w:val="ro-RO" w:eastAsia="ro-RO"/>
        </w:rPr>
        <w:t xml:space="preserve">, Universitatea din București, </w:t>
      </w:r>
      <w:proofErr w:type="spellStart"/>
      <w:r w:rsidRPr="00EB08E3">
        <w:rPr>
          <w:rFonts w:ascii="Times New Roman" w:eastAsia="Times New Roman" w:hAnsi="Times New Roman" w:cs="Times New Roman"/>
          <w:i/>
          <w:color w:val="202124"/>
          <w:sz w:val="24"/>
          <w:szCs w:val="24"/>
          <w:lang w:val="ro-RO" w:eastAsia="ro-RO"/>
        </w:rPr>
        <w:t>Université</w:t>
      </w:r>
      <w:proofErr w:type="spellEnd"/>
      <w:r w:rsidRPr="00EB08E3">
        <w:rPr>
          <w:rFonts w:ascii="Times New Roman" w:eastAsia="Times New Roman" w:hAnsi="Times New Roman" w:cs="Times New Roman"/>
          <w:i/>
          <w:color w:val="202124"/>
          <w:sz w:val="24"/>
          <w:szCs w:val="24"/>
          <w:lang w:val="ro-RO" w:eastAsia="ro-RO"/>
        </w:rPr>
        <w:t xml:space="preserve"> </w:t>
      </w:r>
      <w:proofErr w:type="spellStart"/>
      <w:r w:rsidRPr="00EB08E3">
        <w:rPr>
          <w:rFonts w:ascii="Times New Roman" w:eastAsia="Times New Roman" w:hAnsi="Times New Roman" w:cs="Times New Roman"/>
          <w:i/>
          <w:color w:val="202124"/>
          <w:sz w:val="24"/>
          <w:szCs w:val="24"/>
          <w:lang w:val="ro-RO" w:eastAsia="ro-RO"/>
        </w:rPr>
        <w:t>Libre</w:t>
      </w:r>
      <w:proofErr w:type="spellEnd"/>
      <w:r w:rsidRPr="00EB08E3">
        <w:rPr>
          <w:rFonts w:ascii="Times New Roman" w:eastAsia="Times New Roman" w:hAnsi="Times New Roman" w:cs="Times New Roman"/>
          <w:i/>
          <w:color w:val="202124"/>
          <w:sz w:val="24"/>
          <w:szCs w:val="24"/>
          <w:lang w:val="ro-RO" w:eastAsia="ro-RO"/>
        </w:rPr>
        <w:t xml:space="preserve"> de Bruxelles, </w:t>
      </w:r>
      <w:proofErr w:type="spellStart"/>
      <w:r w:rsidRPr="00EB08E3">
        <w:rPr>
          <w:rFonts w:ascii="Times New Roman" w:eastAsia="Times New Roman" w:hAnsi="Times New Roman" w:cs="Times New Roman"/>
          <w:i/>
          <w:color w:val="202124"/>
          <w:sz w:val="24"/>
          <w:szCs w:val="24"/>
          <w:lang w:val="ro-RO" w:eastAsia="ro-RO"/>
        </w:rPr>
        <w:t>Universidad</w:t>
      </w:r>
      <w:proofErr w:type="spellEnd"/>
      <w:r w:rsidRPr="00EB08E3">
        <w:rPr>
          <w:rFonts w:ascii="Times New Roman" w:eastAsia="Times New Roman" w:hAnsi="Times New Roman" w:cs="Times New Roman"/>
          <w:i/>
          <w:color w:val="202124"/>
          <w:sz w:val="24"/>
          <w:szCs w:val="24"/>
          <w:lang w:val="ro-RO" w:eastAsia="ro-RO"/>
        </w:rPr>
        <w:t xml:space="preserve"> </w:t>
      </w:r>
      <w:proofErr w:type="spellStart"/>
      <w:r w:rsidRPr="00EB08E3">
        <w:rPr>
          <w:rFonts w:ascii="Times New Roman" w:eastAsia="Times New Roman" w:hAnsi="Times New Roman" w:cs="Times New Roman"/>
          <w:i/>
          <w:color w:val="202124"/>
          <w:sz w:val="24"/>
          <w:szCs w:val="24"/>
          <w:lang w:val="ro-RO" w:eastAsia="ro-RO"/>
        </w:rPr>
        <w:t>Autónoma</w:t>
      </w:r>
      <w:proofErr w:type="spellEnd"/>
      <w:r w:rsidRPr="00EB08E3">
        <w:rPr>
          <w:rFonts w:ascii="Times New Roman" w:eastAsia="Times New Roman" w:hAnsi="Times New Roman" w:cs="Times New Roman"/>
          <w:i/>
          <w:color w:val="202124"/>
          <w:sz w:val="24"/>
          <w:szCs w:val="24"/>
          <w:lang w:val="ro-RO" w:eastAsia="ro-RO"/>
        </w:rPr>
        <w:t xml:space="preserve"> de Madrid, </w:t>
      </w:r>
      <w:proofErr w:type="spellStart"/>
      <w:r w:rsidRPr="00EB08E3">
        <w:rPr>
          <w:rFonts w:ascii="Times New Roman" w:eastAsia="Times New Roman" w:hAnsi="Times New Roman" w:cs="Times New Roman"/>
          <w:i/>
          <w:color w:val="202124"/>
          <w:sz w:val="24"/>
          <w:szCs w:val="24"/>
          <w:lang w:val="ro-RO" w:eastAsia="ro-RO"/>
        </w:rPr>
        <w:t>Sapienza</w:t>
      </w:r>
      <w:proofErr w:type="spellEnd"/>
      <w:r w:rsidRPr="00EB08E3">
        <w:rPr>
          <w:rFonts w:ascii="Times New Roman" w:eastAsia="Times New Roman" w:hAnsi="Times New Roman" w:cs="Times New Roman"/>
          <w:i/>
          <w:color w:val="202124"/>
          <w:sz w:val="24"/>
          <w:szCs w:val="24"/>
          <w:lang w:val="ro-RO" w:eastAsia="ro-RO"/>
        </w:rPr>
        <w:t xml:space="preserve"> </w:t>
      </w:r>
      <w:proofErr w:type="spellStart"/>
      <w:r w:rsidRPr="00EB08E3">
        <w:rPr>
          <w:rFonts w:ascii="Times New Roman" w:eastAsia="Times New Roman" w:hAnsi="Times New Roman" w:cs="Times New Roman"/>
          <w:i/>
          <w:color w:val="202124"/>
          <w:sz w:val="24"/>
          <w:szCs w:val="24"/>
          <w:lang w:val="ro-RO" w:eastAsia="ro-RO"/>
        </w:rPr>
        <w:t>Università</w:t>
      </w:r>
      <w:proofErr w:type="spellEnd"/>
      <w:r w:rsidRPr="00EB08E3">
        <w:rPr>
          <w:rFonts w:ascii="Times New Roman" w:eastAsia="Times New Roman" w:hAnsi="Times New Roman" w:cs="Times New Roman"/>
          <w:i/>
          <w:color w:val="202124"/>
          <w:sz w:val="24"/>
          <w:szCs w:val="24"/>
          <w:lang w:val="ro-RO" w:eastAsia="ro-RO"/>
        </w:rPr>
        <w:t xml:space="preserve"> di Roma, Stockholm University, Eberhard </w:t>
      </w:r>
      <w:proofErr w:type="spellStart"/>
      <w:r w:rsidRPr="00EB08E3">
        <w:rPr>
          <w:rFonts w:ascii="Times New Roman" w:eastAsia="Times New Roman" w:hAnsi="Times New Roman" w:cs="Times New Roman"/>
          <w:i/>
          <w:color w:val="202124"/>
          <w:sz w:val="24"/>
          <w:szCs w:val="24"/>
          <w:lang w:val="ro-RO" w:eastAsia="ro-RO"/>
        </w:rPr>
        <w:t>Karls</w:t>
      </w:r>
      <w:proofErr w:type="spellEnd"/>
      <w:r w:rsidRPr="00EB08E3">
        <w:rPr>
          <w:rFonts w:ascii="Times New Roman" w:eastAsia="Times New Roman" w:hAnsi="Times New Roman" w:cs="Times New Roman"/>
          <w:i/>
          <w:color w:val="202124"/>
          <w:sz w:val="24"/>
          <w:szCs w:val="24"/>
          <w:lang w:val="ro-RO" w:eastAsia="ro-RO"/>
        </w:rPr>
        <w:t xml:space="preserve"> </w:t>
      </w:r>
      <w:proofErr w:type="spellStart"/>
      <w:r w:rsidRPr="00EB08E3">
        <w:rPr>
          <w:rFonts w:ascii="Times New Roman" w:eastAsia="Times New Roman" w:hAnsi="Times New Roman" w:cs="Times New Roman"/>
          <w:i/>
          <w:color w:val="202124"/>
          <w:sz w:val="24"/>
          <w:szCs w:val="24"/>
          <w:lang w:val="ro-RO" w:eastAsia="ro-RO"/>
        </w:rPr>
        <w:t>Universität</w:t>
      </w:r>
      <w:proofErr w:type="spellEnd"/>
      <w:r w:rsidRPr="00EB08E3">
        <w:rPr>
          <w:rFonts w:ascii="Times New Roman" w:eastAsia="Times New Roman" w:hAnsi="Times New Roman" w:cs="Times New Roman"/>
          <w:i/>
          <w:color w:val="202124"/>
          <w:sz w:val="24"/>
          <w:szCs w:val="24"/>
          <w:lang w:val="ro-RO" w:eastAsia="ro-RO"/>
        </w:rPr>
        <w:t xml:space="preserve"> </w:t>
      </w:r>
      <w:proofErr w:type="spellStart"/>
      <w:r w:rsidRPr="00EB08E3">
        <w:rPr>
          <w:rFonts w:ascii="Times New Roman" w:eastAsia="Times New Roman" w:hAnsi="Times New Roman" w:cs="Times New Roman"/>
          <w:i/>
          <w:color w:val="202124"/>
          <w:sz w:val="24"/>
          <w:szCs w:val="24"/>
          <w:lang w:val="ro-RO" w:eastAsia="ro-RO"/>
        </w:rPr>
        <w:t>Tübingen</w:t>
      </w:r>
      <w:proofErr w:type="spellEnd"/>
      <w:r w:rsidRPr="00EB08E3">
        <w:rPr>
          <w:rFonts w:ascii="Times New Roman" w:eastAsia="Times New Roman" w:hAnsi="Times New Roman" w:cs="Times New Roman"/>
          <w:i/>
          <w:color w:val="202124"/>
          <w:sz w:val="24"/>
          <w:szCs w:val="24"/>
          <w:lang w:val="ro-RO" w:eastAsia="ro-RO"/>
        </w:rPr>
        <w:t xml:space="preserve">, University of Glasgow și Paris </w:t>
      </w:r>
      <w:proofErr w:type="spellStart"/>
      <w:r w:rsidRPr="00EB08E3">
        <w:rPr>
          <w:rFonts w:ascii="Times New Roman" w:eastAsia="Times New Roman" w:hAnsi="Times New Roman" w:cs="Times New Roman"/>
          <w:i/>
          <w:color w:val="202124"/>
          <w:sz w:val="24"/>
          <w:szCs w:val="24"/>
          <w:lang w:val="ro-RO" w:eastAsia="ro-RO"/>
        </w:rPr>
        <w:t>Lodron</w:t>
      </w:r>
      <w:proofErr w:type="spellEnd"/>
      <w:r w:rsidRPr="00EB08E3">
        <w:rPr>
          <w:rFonts w:ascii="Times New Roman" w:eastAsia="Times New Roman" w:hAnsi="Times New Roman" w:cs="Times New Roman"/>
          <w:i/>
          <w:color w:val="202124"/>
          <w:sz w:val="24"/>
          <w:szCs w:val="24"/>
          <w:lang w:val="ro-RO" w:eastAsia="ro-RO"/>
        </w:rPr>
        <w:t xml:space="preserve"> </w:t>
      </w:r>
      <w:proofErr w:type="spellStart"/>
      <w:r w:rsidRPr="00EB08E3">
        <w:rPr>
          <w:rFonts w:ascii="Times New Roman" w:eastAsia="Times New Roman" w:hAnsi="Times New Roman" w:cs="Times New Roman"/>
          <w:i/>
          <w:color w:val="202124"/>
          <w:sz w:val="24"/>
          <w:szCs w:val="24"/>
          <w:lang w:val="ro-RO" w:eastAsia="ro-RO"/>
        </w:rPr>
        <w:t>Universität</w:t>
      </w:r>
      <w:proofErr w:type="spellEnd"/>
      <w:r w:rsidRPr="00EB08E3">
        <w:rPr>
          <w:rFonts w:ascii="Times New Roman" w:eastAsia="Times New Roman" w:hAnsi="Times New Roman" w:cs="Times New Roman"/>
          <w:i/>
          <w:color w:val="202124"/>
          <w:sz w:val="24"/>
          <w:szCs w:val="24"/>
          <w:lang w:val="ro-RO" w:eastAsia="ro-RO"/>
        </w:rPr>
        <w:t xml:space="preserve"> Salzburg. CIVIS </w:t>
      </w:r>
      <w:r w:rsidRPr="00EB08E3">
        <w:rPr>
          <w:rFonts w:ascii="Times New Roman" w:eastAsia="Times New Roman" w:hAnsi="Times New Roman" w:cs="Times New Roman"/>
          <w:i/>
          <w:color w:val="202124"/>
          <w:sz w:val="24"/>
          <w:szCs w:val="24"/>
          <w:lang w:val="ro-RO" w:eastAsia="ro-RO"/>
        </w:rPr>
        <w:lastRenderedPageBreak/>
        <w:t>reunește o comunitate de peste 470.000 de studenți și 58.000 de angajați, dintre care peste 35.000 sunt cadre universitare și cercetători.</w:t>
      </w:r>
    </w:p>
    <w:p w:rsidR="00EB08E3" w:rsidRPr="00EB08E3" w:rsidRDefault="00EB08E3" w:rsidP="00EB0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202124"/>
          <w:sz w:val="24"/>
          <w:szCs w:val="24"/>
          <w:lang w:val="ro-RO" w:eastAsia="ro-RO"/>
        </w:rPr>
      </w:pPr>
    </w:p>
    <w:p w:rsidR="00EB08E3" w:rsidRPr="00EB08E3" w:rsidRDefault="00EB08E3" w:rsidP="00EB0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202124"/>
          <w:sz w:val="24"/>
          <w:szCs w:val="24"/>
          <w:lang w:val="ro-RO" w:eastAsia="ro-RO"/>
        </w:rPr>
      </w:pPr>
    </w:p>
    <w:p w:rsidR="00EB08E3" w:rsidRPr="00EB08E3" w:rsidRDefault="00EB08E3" w:rsidP="00EB0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color w:val="202124"/>
          <w:sz w:val="24"/>
          <w:szCs w:val="24"/>
          <w:lang w:val="ro-RO" w:eastAsia="ro-RO"/>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EB08E3" w:rsidRDefault="00EB08E3" w:rsidP="00EB08E3">
      <w:pPr>
        <w:shd w:val="clear" w:color="auto" w:fill="FFFFFF"/>
        <w:jc w:val="both"/>
        <w:rPr>
          <w:rFonts w:ascii="Times New Roman" w:hAnsi="Times New Roman" w:cs="Times New Roman"/>
          <w:b/>
          <w:bCs/>
          <w:color w:val="222222"/>
          <w:sz w:val="24"/>
          <w:szCs w:val="24"/>
        </w:rPr>
      </w:pPr>
    </w:p>
    <w:p w:rsidR="00C97402" w:rsidRPr="00EB08E3" w:rsidRDefault="00C97402" w:rsidP="00EB08E3">
      <w:pPr>
        <w:shd w:val="clear" w:color="auto" w:fill="FFFFFF"/>
        <w:jc w:val="both"/>
        <w:rPr>
          <w:rFonts w:ascii="Times New Roman" w:hAnsi="Times New Roman" w:cs="Times New Roman"/>
          <w:b/>
          <w:bCs/>
          <w:color w:val="222222"/>
          <w:sz w:val="24"/>
          <w:szCs w:val="24"/>
        </w:rPr>
      </w:pPr>
      <w:r w:rsidRPr="00EB08E3">
        <w:rPr>
          <w:rFonts w:ascii="Times New Roman" w:hAnsi="Times New Roman" w:cs="Times New Roman"/>
          <w:b/>
          <w:bCs/>
          <w:color w:val="222222"/>
          <w:sz w:val="24"/>
          <w:szCs w:val="24"/>
        </w:rPr>
        <w:lastRenderedPageBreak/>
        <w:t xml:space="preserve">UB Students, invited to apply at </w:t>
      </w:r>
      <w:r w:rsidRPr="00EB08E3">
        <w:rPr>
          <w:rFonts w:ascii="Times New Roman" w:hAnsi="Times New Roman" w:cs="Times New Roman"/>
          <w:b/>
          <w:bCs/>
          <w:color w:val="222222"/>
          <w:sz w:val="24"/>
          <w:szCs w:val="24"/>
          <w:lang w:val="en-CA"/>
        </w:rPr>
        <w:t>new merit-based MBA scholarship program</w:t>
      </w:r>
      <w:r w:rsidRPr="00EB08E3">
        <w:rPr>
          <w:rFonts w:ascii="Times New Roman" w:hAnsi="Times New Roman" w:cs="Times New Roman"/>
          <w:b/>
          <w:bCs/>
          <w:color w:val="222222"/>
          <w:sz w:val="24"/>
          <w:szCs w:val="24"/>
        </w:rPr>
        <w:t xml:space="preserve">s at Aix-Marseille </w:t>
      </w:r>
      <w:proofErr w:type="spellStart"/>
      <w:r w:rsidRPr="00EB08E3">
        <w:rPr>
          <w:rFonts w:ascii="Times New Roman" w:hAnsi="Times New Roman" w:cs="Times New Roman"/>
          <w:b/>
          <w:bCs/>
          <w:color w:val="222222"/>
          <w:sz w:val="24"/>
          <w:szCs w:val="24"/>
        </w:rPr>
        <w:t>Université</w:t>
      </w:r>
      <w:proofErr w:type="spellEnd"/>
      <w:r w:rsidRPr="00EB08E3">
        <w:rPr>
          <w:rFonts w:ascii="Times New Roman" w:hAnsi="Times New Roman" w:cs="Times New Roman"/>
          <w:b/>
          <w:bCs/>
          <w:color w:val="222222"/>
          <w:sz w:val="24"/>
          <w:szCs w:val="24"/>
        </w:rPr>
        <w:t xml:space="preserve"> – CIVI</w:t>
      </w:r>
      <w:r w:rsidR="00EB08E3" w:rsidRPr="00EB08E3">
        <w:rPr>
          <w:rFonts w:ascii="Times New Roman" w:hAnsi="Times New Roman" w:cs="Times New Roman"/>
          <w:b/>
          <w:bCs/>
          <w:color w:val="222222"/>
          <w:sz w:val="24"/>
          <w:szCs w:val="24"/>
        </w:rPr>
        <w:t>S</w:t>
      </w:r>
    </w:p>
    <w:p w:rsidR="00C97402" w:rsidRPr="00EB08E3" w:rsidRDefault="00C97402" w:rsidP="00EB08E3">
      <w:pPr>
        <w:shd w:val="clear" w:color="auto" w:fill="FFFFFF"/>
        <w:jc w:val="both"/>
        <w:rPr>
          <w:rFonts w:ascii="Times New Roman" w:hAnsi="Times New Roman" w:cs="Times New Roman"/>
          <w:b/>
          <w:bCs/>
          <w:color w:val="222222"/>
          <w:sz w:val="24"/>
          <w:szCs w:val="24"/>
          <w:lang w:val="en-CA"/>
        </w:rPr>
      </w:pPr>
    </w:p>
    <w:p w:rsidR="00C97402" w:rsidRPr="00EB08E3" w:rsidRDefault="00C97402" w:rsidP="00EB08E3">
      <w:pPr>
        <w:jc w:val="both"/>
        <w:rPr>
          <w:rFonts w:ascii="Times New Roman" w:hAnsi="Times New Roman" w:cs="Times New Roman"/>
          <w:b/>
          <w:sz w:val="24"/>
          <w:szCs w:val="24"/>
          <w:lang w:val="ro-RO"/>
        </w:rPr>
      </w:pPr>
      <w:proofErr w:type="spellStart"/>
      <w:r w:rsidRPr="00EB08E3">
        <w:rPr>
          <w:rFonts w:ascii="Times New Roman" w:eastAsia="Times New Roman" w:hAnsi="Times New Roman" w:cs="Times New Roman"/>
          <w:sz w:val="24"/>
          <w:szCs w:val="24"/>
          <w:lang w:val="ro-RO" w:eastAsia="ro-RO"/>
        </w:rPr>
        <w:t>Aiming</w:t>
      </w:r>
      <w:proofErr w:type="spellEnd"/>
      <w:r w:rsidRPr="00EB08E3">
        <w:rPr>
          <w:rFonts w:ascii="Times New Roman" w:eastAsia="Times New Roman" w:hAnsi="Times New Roman" w:cs="Times New Roman"/>
          <w:sz w:val="24"/>
          <w:szCs w:val="24"/>
          <w:lang w:val="ro-RO" w:eastAsia="ro-RO"/>
        </w:rPr>
        <w:t xml:space="preserve"> </w:t>
      </w:r>
      <w:proofErr w:type="spellStart"/>
      <w:r w:rsidRPr="00EB08E3">
        <w:rPr>
          <w:rFonts w:ascii="Times New Roman" w:eastAsia="Times New Roman" w:hAnsi="Times New Roman" w:cs="Times New Roman"/>
          <w:sz w:val="24"/>
          <w:szCs w:val="24"/>
          <w:lang w:val="ro-RO" w:eastAsia="ro-RO"/>
        </w:rPr>
        <w:t>to</w:t>
      </w:r>
      <w:proofErr w:type="spellEnd"/>
      <w:r w:rsidRPr="00EB08E3">
        <w:rPr>
          <w:rFonts w:ascii="Times New Roman" w:eastAsia="Times New Roman" w:hAnsi="Times New Roman" w:cs="Times New Roman"/>
          <w:sz w:val="24"/>
          <w:szCs w:val="24"/>
          <w:lang w:val="ro-RO" w:eastAsia="ro-RO"/>
        </w:rPr>
        <w:t xml:space="preserve"> </w:t>
      </w:r>
      <w:r w:rsidRPr="00EB08E3">
        <w:rPr>
          <w:rFonts w:ascii="Times New Roman" w:hAnsi="Times New Roman" w:cs="Times New Roman"/>
          <w:color w:val="222222"/>
          <w:sz w:val="24"/>
          <w:szCs w:val="24"/>
          <w:lang w:val="en-CA"/>
        </w:rPr>
        <w:t>o give the opportunity to the best students in the world to come and train in its faculties</w:t>
      </w:r>
      <w:r w:rsidRPr="00EB08E3">
        <w:rPr>
          <w:rFonts w:ascii="Times New Roman" w:eastAsia="Times New Roman" w:hAnsi="Times New Roman" w:cs="Times New Roman"/>
          <w:sz w:val="24"/>
          <w:szCs w:val="24"/>
          <w:lang w:val="ro-RO" w:eastAsia="ro-RO"/>
        </w:rPr>
        <w:t xml:space="preserve">, </w:t>
      </w:r>
      <w:proofErr w:type="spellStart"/>
      <w:r w:rsidRPr="00EB08E3">
        <w:rPr>
          <w:rFonts w:ascii="Times New Roman" w:hAnsi="Times New Roman" w:cs="Times New Roman"/>
          <w:b/>
          <w:sz w:val="24"/>
          <w:szCs w:val="24"/>
          <w:lang w:val="ro-RO"/>
        </w:rPr>
        <w:t>Aix</w:t>
      </w:r>
      <w:proofErr w:type="spellEnd"/>
      <w:r w:rsidRPr="00EB08E3">
        <w:rPr>
          <w:rFonts w:ascii="Times New Roman" w:hAnsi="Times New Roman" w:cs="Times New Roman"/>
          <w:b/>
          <w:sz w:val="24"/>
          <w:szCs w:val="24"/>
          <w:lang w:val="ro-RO"/>
        </w:rPr>
        <w:t xml:space="preserve">-Marseille </w:t>
      </w:r>
      <w:proofErr w:type="spellStart"/>
      <w:r w:rsidRPr="00EB08E3">
        <w:rPr>
          <w:rFonts w:ascii="Times New Roman" w:hAnsi="Times New Roman" w:cs="Times New Roman"/>
          <w:b/>
          <w:sz w:val="24"/>
          <w:szCs w:val="24"/>
          <w:lang w:val="ro-RO"/>
        </w:rPr>
        <w:t>Université</w:t>
      </w:r>
      <w:proofErr w:type="spellEnd"/>
      <w:r w:rsidRPr="00EB08E3">
        <w:rPr>
          <w:rFonts w:ascii="Times New Roman" w:hAnsi="Times New Roman" w:cs="Times New Roman"/>
          <w:b/>
          <w:sz w:val="24"/>
          <w:szCs w:val="24"/>
          <w:lang w:val="ro-RO"/>
        </w:rPr>
        <w:t xml:space="preserve"> - AMU</w:t>
      </w:r>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one</w:t>
      </w:r>
      <w:proofErr w:type="spellEnd"/>
      <w:r w:rsidRPr="00EB08E3">
        <w:rPr>
          <w:rFonts w:ascii="Times New Roman" w:hAnsi="Times New Roman" w:cs="Times New Roman"/>
          <w:b/>
          <w:sz w:val="24"/>
          <w:szCs w:val="24"/>
          <w:lang w:val="ro-RO"/>
        </w:rPr>
        <w:t xml:space="preserve"> </w:t>
      </w:r>
      <w:r w:rsidRPr="00EB08E3">
        <w:rPr>
          <w:rFonts w:ascii="Times New Roman" w:hAnsi="Times New Roman" w:cs="Times New Roman"/>
          <w:sz w:val="24"/>
          <w:szCs w:val="24"/>
          <w:lang w:val="ro-RO"/>
        </w:rPr>
        <w:t xml:space="preserve">of ten </w:t>
      </w:r>
      <w:proofErr w:type="spellStart"/>
      <w:r w:rsidRPr="00EB08E3">
        <w:rPr>
          <w:rFonts w:ascii="Times New Roman" w:hAnsi="Times New Roman" w:cs="Times New Roman"/>
          <w:sz w:val="24"/>
          <w:szCs w:val="24"/>
          <w:lang w:val="ro-RO"/>
        </w:rPr>
        <w:t>leading</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research</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higher</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education</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institutions</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across</w:t>
      </w:r>
      <w:proofErr w:type="spellEnd"/>
      <w:r w:rsidRPr="00EB08E3">
        <w:rPr>
          <w:rFonts w:ascii="Times New Roman" w:hAnsi="Times New Roman" w:cs="Times New Roman"/>
          <w:sz w:val="24"/>
          <w:szCs w:val="24"/>
          <w:lang w:val="ro-RO"/>
        </w:rPr>
        <w:t xml:space="preserve"> Europe part of CIVIS </w:t>
      </w:r>
      <w:proofErr w:type="spellStart"/>
      <w:r w:rsidRPr="00EB08E3">
        <w:rPr>
          <w:rFonts w:ascii="Times New Roman" w:hAnsi="Times New Roman" w:cs="Times New Roman"/>
          <w:sz w:val="24"/>
          <w:szCs w:val="24"/>
          <w:lang w:val="ro-RO"/>
        </w:rPr>
        <w:t>Alliance</w:t>
      </w:r>
      <w:proofErr w:type="spellEnd"/>
      <w:r w:rsidRPr="00EB08E3">
        <w:rPr>
          <w:rFonts w:ascii="Times New Roman" w:hAnsi="Times New Roman" w:cs="Times New Roman"/>
          <w:sz w:val="24"/>
          <w:szCs w:val="24"/>
          <w:lang w:val="ro-RO"/>
        </w:rPr>
        <w:t xml:space="preserve">, AMU </w:t>
      </w:r>
      <w:r w:rsidRPr="00EB08E3">
        <w:rPr>
          <w:rFonts w:ascii="Times New Roman" w:hAnsi="Times New Roman" w:cs="Times New Roman"/>
          <w:color w:val="222222"/>
          <w:sz w:val="24"/>
          <w:szCs w:val="24"/>
          <w:lang w:val="en-CA"/>
        </w:rPr>
        <w:t>launches its new scholarship program: </w:t>
      </w:r>
      <w:r w:rsidRPr="00EB08E3">
        <w:rPr>
          <w:rFonts w:ascii="Times New Roman" w:hAnsi="Times New Roman" w:cs="Times New Roman"/>
          <w:b/>
          <w:bCs/>
          <w:color w:val="222222"/>
          <w:sz w:val="24"/>
          <w:szCs w:val="24"/>
          <w:lang w:val="en-CA"/>
        </w:rPr>
        <w:t>TIGER Master's Excellence Scholarships</w:t>
      </w:r>
      <w:r w:rsidRPr="00EB08E3">
        <w:rPr>
          <w:rFonts w:ascii="Times New Roman" w:hAnsi="Times New Roman" w:cs="Times New Roman"/>
          <w:b/>
          <w:sz w:val="24"/>
          <w:szCs w:val="24"/>
          <w:lang w:val="ro-RO"/>
        </w:rPr>
        <w:t xml:space="preserve"> </w:t>
      </w:r>
      <w:proofErr w:type="spellStart"/>
      <w:r w:rsidRPr="00EB08E3">
        <w:rPr>
          <w:rFonts w:ascii="Times New Roman" w:hAnsi="Times New Roman" w:cs="Times New Roman"/>
          <w:b/>
          <w:sz w:val="24"/>
          <w:szCs w:val="24"/>
          <w:lang w:val="ro-RO"/>
        </w:rPr>
        <w:t>opportunity</w:t>
      </w:r>
      <w:proofErr w:type="spellEnd"/>
      <w:r w:rsidRPr="00EB08E3">
        <w:rPr>
          <w:rFonts w:ascii="Times New Roman" w:hAnsi="Times New Roman" w:cs="Times New Roman"/>
          <w:b/>
          <w:sz w:val="24"/>
          <w:szCs w:val="24"/>
          <w:lang w:val="ro-RO"/>
        </w:rPr>
        <w:t xml:space="preserve">. </w:t>
      </w:r>
    </w:p>
    <w:p w:rsidR="00C97402" w:rsidRPr="00EB08E3" w:rsidRDefault="00C97402" w:rsidP="00EB08E3">
      <w:pPr>
        <w:shd w:val="clear" w:color="auto" w:fill="FFFFFF"/>
        <w:jc w:val="both"/>
        <w:rPr>
          <w:rFonts w:ascii="Times New Roman" w:hAnsi="Times New Roman" w:cs="Times New Roman"/>
          <w:color w:val="222222"/>
          <w:sz w:val="24"/>
          <w:szCs w:val="24"/>
          <w:lang w:val="en-CA"/>
        </w:rPr>
      </w:pPr>
      <w:r w:rsidRPr="00EB08E3">
        <w:rPr>
          <w:rFonts w:ascii="Times New Roman" w:hAnsi="Times New Roman" w:cs="Times New Roman"/>
          <w:color w:val="222222"/>
          <w:sz w:val="24"/>
          <w:szCs w:val="24"/>
          <w:lang w:val="en-CA"/>
        </w:rPr>
        <w:t xml:space="preserve">Awarded for 16 high-level master’s degrees in transdisciplinary studies, the scholarship is </w:t>
      </w:r>
      <w:proofErr w:type="gramStart"/>
      <w:r w:rsidRPr="00EB08E3">
        <w:rPr>
          <w:rFonts w:ascii="Times New Roman" w:hAnsi="Times New Roman" w:cs="Times New Roman"/>
          <w:color w:val="222222"/>
          <w:sz w:val="24"/>
          <w:szCs w:val="24"/>
          <w:lang w:val="en-CA"/>
        </w:rPr>
        <w:t>valued :</w:t>
      </w:r>
      <w:proofErr w:type="gramEnd"/>
      <w:r w:rsidRPr="00EB08E3">
        <w:rPr>
          <w:rFonts w:ascii="Times New Roman" w:hAnsi="Times New Roman" w:cs="Times New Roman"/>
          <w:color w:val="222222"/>
          <w:sz w:val="24"/>
          <w:szCs w:val="24"/>
        </w:rPr>
        <w:t xml:space="preserve"> </w:t>
      </w:r>
      <w:r w:rsidRPr="00EB08E3">
        <w:rPr>
          <w:rFonts w:ascii="Times New Roman" w:hAnsi="Times New Roman" w:cs="Times New Roman"/>
          <w:b/>
          <w:bCs/>
          <w:color w:val="222222"/>
          <w:sz w:val="24"/>
          <w:szCs w:val="24"/>
          <w:lang w:val="en-CA"/>
        </w:rPr>
        <w:t>10,000 euros / year</w:t>
      </w:r>
      <w:r w:rsidRPr="00EB08E3">
        <w:rPr>
          <w:rFonts w:ascii="Times New Roman" w:hAnsi="Times New Roman" w:cs="Times New Roman"/>
          <w:color w:val="222222"/>
          <w:sz w:val="24"/>
          <w:szCs w:val="24"/>
          <w:lang w:val="en-CA"/>
        </w:rPr>
        <w:t> renewable up to 2 years (provided criteria for renewal are met)</w:t>
      </w:r>
      <w:r w:rsidRPr="00EB08E3">
        <w:rPr>
          <w:rFonts w:ascii="Times New Roman" w:hAnsi="Times New Roman" w:cs="Times New Roman"/>
          <w:color w:val="222222"/>
          <w:sz w:val="24"/>
          <w:szCs w:val="24"/>
        </w:rPr>
        <w:t xml:space="preserve">; </w:t>
      </w:r>
      <w:r w:rsidRPr="00EB08E3">
        <w:rPr>
          <w:rFonts w:ascii="Times New Roman" w:hAnsi="Times New Roman" w:cs="Times New Roman"/>
          <w:color w:val="222222"/>
          <w:sz w:val="24"/>
          <w:szCs w:val="24"/>
          <w:lang w:val="en-CA"/>
        </w:rPr>
        <w:t>guaranteed </w:t>
      </w:r>
      <w:r w:rsidRPr="00EB08E3">
        <w:rPr>
          <w:rFonts w:ascii="Times New Roman" w:hAnsi="Times New Roman" w:cs="Times New Roman"/>
          <w:b/>
          <w:bCs/>
          <w:color w:val="222222"/>
          <w:sz w:val="24"/>
          <w:szCs w:val="24"/>
          <w:lang w:val="en-CA"/>
        </w:rPr>
        <w:t>residence accommodation</w:t>
      </w:r>
      <w:r w:rsidRPr="00EB08E3">
        <w:rPr>
          <w:rFonts w:ascii="Times New Roman" w:hAnsi="Times New Roman" w:cs="Times New Roman"/>
          <w:color w:val="222222"/>
          <w:sz w:val="24"/>
          <w:szCs w:val="24"/>
          <w:lang w:val="en-CA"/>
        </w:rPr>
        <w:t> (provided student apply by the residence application deadline)</w:t>
      </w:r>
      <w:r w:rsidRPr="00EB08E3">
        <w:rPr>
          <w:rFonts w:ascii="Times New Roman" w:hAnsi="Times New Roman" w:cs="Times New Roman"/>
          <w:color w:val="222222"/>
          <w:sz w:val="24"/>
          <w:szCs w:val="24"/>
        </w:rPr>
        <w:t xml:space="preserve"> and </w:t>
      </w:r>
      <w:r w:rsidRPr="00EB08E3">
        <w:rPr>
          <w:rFonts w:ascii="Times New Roman" w:hAnsi="Times New Roman" w:cs="Times New Roman"/>
          <w:b/>
          <w:bCs/>
          <w:color w:val="222222"/>
          <w:sz w:val="24"/>
          <w:szCs w:val="24"/>
          <w:lang w:val="en-CA"/>
        </w:rPr>
        <w:t>individual settling services</w:t>
      </w:r>
      <w:r w:rsidRPr="00EB08E3">
        <w:rPr>
          <w:rFonts w:ascii="Times New Roman" w:hAnsi="Times New Roman" w:cs="Times New Roman"/>
          <w:color w:val="222222"/>
          <w:sz w:val="24"/>
          <w:szCs w:val="24"/>
          <w:lang w:val="en-CA"/>
        </w:rPr>
        <w:t> upon arrival in France</w:t>
      </w:r>
      <w:r w:rsidR="00EB08E3" w:rsidRPr="00EB08E3">
        <w:rPr>
          <w:rFonts w:ascii="Times New Roman" w:hAnsi="Times New Roman" w:cs="Times New Roman"/>
          <w:color w:val="222222"/>
          <w:sz w:val="24"/>
          <w:szCs w:val="24"/>
          <w:lang w:val="en-CA"/>
        </w:rPr>
        <w:t>.</w:t>
      </w:r>
    </w:p>
    <w:p w:rsidR="00EB08E3" w:rsidRPr="00EB08E3" w:rsidRDefault="00EB08E3" w:rsidP="00EB08E3">
      <w:pPr>
        <w:shd w:val="clear" w:color="auto" w:fill="FFFFFF"/>
        <w:jc w:val="both"/>
        <w:rPr>
          <w:rFonts w:ascii="Times New Roman" w:hAnsi="Times New Roman" w:cs="Times New Roman"/>
          <w:color w:val="222222"/>
          <w:sz w:val="24"/>
          <w:szCs w:val="24"/>
          <w:lang w:val="en-CA"/>
        </w:rPr>
      </w:pPr>
      <w:r w:rsidRPr="00EB08E3">
        <w:rPr>
          <w:rFonts w:ascii="Times New Roman" w:hAnsi="Times New Roman" w:cs="Times New Roman"/>
          <w:color w:val="222222"/>
          <w:sz w:val="24"/>
          <w:szCs w:val="24"/>
          <w:lang w:val="en-CA"/>
        </w:rPr>
        <w:t>Aix-Marseille University has made international mobility and the welcome of international students a pillar of its internationalisation policy. It has therefore set up a unique scholarship system to finance excellent students wishing to enroll at the university. From the beginning of the new academic year, 16 master's programs will be able to award these scholarships to their best international candidates.</w:t>
      </w:r>
    </w:p>
    <w:p w:rsidR="00EB08E3" w:rsidRPr="00EB08E3" w:rsidRDefault="00EB08E3" w:rsidP="00EB08E3">
      <w:pPr>
        <w:shd w:val="clear" w:color="auto" w:fill="FFFFFF"/>
        <w:jc w:val="both"/>
        <w:rPr>
          <w:rFonts w:ascii="Times New Roman" w:hAnsi="Times New Roman" w:cs="Times New Roman"/>
          <w:color w:val="222222"/>
          <w:sz w:val="24"/>
          <w:szCs w:val="24"/>
          <w:lang w:val="en-CA"/>
        </w:rPr>
      </w:pPr>
      <w:r w:rsidRPr="00EB08E3">
        <w:rPr>
          <w:rFonts w:ascii="Times New Roman" w:hAnsi="Times New Roman" w:cs="Times New Roman"/>
          <w:color w:val="222222"/>
          <w:sz w:val="24"/>
          <w:szCs w:val="24"/>
          <w:lang w:val="en-CA"/>
        </w:rPr>
        <w:t xml:space="preserve">Within the framework of the TIGER project (Transforming and Innovating in Graduate Education via Research) financed by the French government's Plan </w:t>
      </w:r>
      <w:proofErr w:type="spellStart"/>
      <w:r w:rsidRPr="00EB08E3">
        <w:rPr>
          <w:rFonts w:ascii="Times New Roman" w:hAnsi="Times New Roman" w:cs="Times New Roman"/>
          <w:color w:val="222222"/>
          <w:sz w:val="24"/>
          <w:szCs w:val="24"/>
          <w:lang w:val="en-CA"/>
        </w:rPr>
        <w:t>d'Investissement</w:t>
      </w:r>
      <w:proofErr w:type="spellEnd"/>
      <w:r w:rsidRPr="00EB08E3">
        <w:rPr>
          <w:rFonts w:ascii="Times New Roman" w:hAnsi="Times New Roman" w:cs="Times New Roman"/>
          <w:color w:val="222222"/>
          <w:sz w:val="24"/>
          <w:szCs w:val="24"/>
          <w:lang w:val="en-CA"/>
        </w:rPr>
        <w:t xml:space="preserve"> </w:t>
      </w:r>
      <w:proofErr w:type="spellStart"/>
      <w:r w:rsidRPr="00EB08E3">
        <w:rPr>
          <w:rFonts w:ascii="Times New Roman" w:hAnsi="Times New Roman" w:cs="Times New Roman"/>
          <w:color w:val="222222"/>
          <w:sz w:val="24"/>
          <w:szCs w:val="24"/>
          <w:lang w:val="en-CA"/>
        </w:rPr>
        <w:t>d'Avenir</w:t>
      </w:r>
      <w:proofErr w:type="spellEnd"/>
      <w:r w:rsidRPr="00EB08E3">
        <w:rPr>
          <w:rFonts w:ascii="Times New Roman" w:hAnsi="Times New Roman" w:cs="Times New Roman"/>
          <w:color w:val="222222"/>
          <w:sz w:val="24"/>
          <w:szCs w:val="24"/>
          <w:lang w:val="en-CA"/>
        </w:rPr>
        <w:t xml:space="preserve">, Aix-Marseille </w:t>
      </w:r>
      <w:proofErr w:type="spellStart"/>
      <w:r w:rsidRPr="00EB08E3">
        <w:rPr>
          <w:rFonts w:ascii="Times New Roman" w:hAnsi="Times New Roman" w:cs="Times New Roman"/>
          <w:color w:val="222222"/>
          <w:sz w:val="24"/>
          <w:szCs w:val="24"/>
          <w:lang w:val="en-CA"/>
        </w:rPr>
        <w:t>Université</w:t>
      </w:r>
      <w:proofErr w:type="spellEnd"/>
      <w:r w:rsidRPr="00EB08E3">
        <w:rPr>
          <w:rFonts w:ascii="Times New Roman" w:hAnsi="Times New Roman" w:cs="Times New Roman"/>
          <w:color w:val="222222"/>
          <w:sz w:val="24"/>
          <w:szCs w:val="24"/>
          <w:lang w:val="en-CA"/>
        </w:rPr>
        <w:t xml:space="preserve"> has set up a number of measures to further increase its internationalisation. Aix-Marseille </w:t>
      </w:r>
      <w:proofErr w:type="spellStart"/>
      <w:r w:rsidRPr="00EB08E3">
        <w:rPr>
          <w:rFonts w:ascii="Times New Roman" w:hAnsi="Times New Roman" w:cs="Times New Roman"/>
          <w:color w:val="222222"/>
          <w:sz w:val="24"/>
          <w:szCs w:val="24"/>
          <w:lang w:val="en-CA"/>
        </w:rPr>
        <w:t>Université</w:t>
      </w:r>
      <w:proofErr w:type="spellEnd"/>
      <w:r w:rsidRPr="00EB08E3">
        <w:rPr>
          <w:rFonts w:ascii="Times New Roman" w:hAnsi="Times New Roman" w:cs="Times New Roman"/>
          <w:color w:val="222222"/>
          <w:sz w:val="24"/>
          <w:szCs w:val="24"/>
          <w:lang w:val="en-CA"/>
        </w:rPr>
        <w:t xml:space="preserve"> has chosen its institutes, the true expression of the university's interdisciplinary dimension, to anchor these new measures.</w:t>
      </w:r>
    </w:p>
    <w:p w:rsidR="00EB08E3" w:rsidRPr="00EB08E3" w:rsidRDefault="00EB08E3" w:rsidP="00EB08E3">
      <w:pPr>
        <w:shd w:val="clear" w:color="auto" w:fill="FFFFFF"/>
        <w:jc w:val="both"/>
        <w:rPr>
          <w:rFonts w:ascii="Times New Roman" w:hAnsi="Times New Roman" w:cs="Times New Roman"/>
          <w:color w:val="222222"/>
          <w:sz w:val="24"/>
          <w:szCs w:val="24"/>
          <w:lang w:val="en-CA"/>
        </w:rPr>
      </w:pPr>
      <w:r w:rsidRPr="00EB08E3">
        <w:rPr>
          <w:rFonts w:ascii="Times New Roman" w:hAnsi="Times New Roman" w:cs="Times New Roman"/>
          <w:color w:val="222222"/>
          <w:sz w:val="24"/>
          <w:szCs w:val="24"/>
          <w:lang w:val="en-CA"/>
        </w:rPr>
        <w:t xml:space="preserve">In </w:t>
      </w:r>
      <w:proofErr w:type="spellStart"/>
      <w:r w:rsidRPr="00EB08E3">
        <w:rPr>
          <w:rFonts w:ascii="Times New Roman" w:hAnsi="Times New Roman" w:cs="Times New Roman"/>
          <w:color w:val="222222"/>
          <w:sz w:val="24"/>
          <w:szCs w:val="24"/>
          <w:lang w:val="en-CA"/>
        </w:rPr>
        <w:t>conclusion</w:t>
      </w:r>
      <w:proofErr w:type="gramStart"/>
      <w:r w:rsidRPr="00EB08E3">
        <w:rPr>
          <w:rFonts w:ascii="Times New Roman" w:hAnsi="Times New Roman" w:cs="Times New Roman"/>
          <w:color w:val="222222"/>
          <w:sz w:val="24"/>
          <w:szCs w:val="24"/>
          <w:lang w:val="en-CA"/>
        </w:rPr>
        <w:t>,rom</w:t>
      </w:r>
      <w:proofErr w:type="spellEnd"/>
      <w:proofErr w:type="gramEnd"/>
      <w:r w:rsidRPr="00EB08E3">
        <w:rPr>
          <w:rFonts w:ascii="Times New Roman" w:hAnsi="Times New Roman" w:cs="Times New Roman"/>
          <w:color w:val="222222"/>
          <w:sz w:val="24"/>
          <w:szCs w:val="24"/>
          <w:lang w:val="en-CA"/>
        </w:rPr>
        <w:t xml:space="preserve"> the start of the 2022/2023 academic year, the university is going to finance international students with excellent backgrounds to join the ranks of these entities combining teaching, innovation and high-level research.</w:t>
      </w:r>
    </w:p>
    <w:p w:rsidR="00EB08E3" w:rsidRPr="00EB08E3" w:rsidRDefault="00EB08E3" w:rsidP="00EB08E3">
      <w:pPr>
        <w:shd w:val="clear" w:color="auto" w:fill="FFFFFF"/>
        <w:jc w:val="both"/>
        <w:rPr>
          <w:rFonts w:ascii="Times New Roman" w:hAnsi="Times New Roman" w:cs="Times New Roman"/>
          <w:color w:val="222222"/>
          <w:sz w:val="24"/>
          <w:szCs w:val="24"/>
        </w:rPr>
      </w:pPr>
    </w:p>
    <w:p w:rsidR="00C97402" w:rsidRPr="00EB08E3" w:rsidRDefault="00C97402" w:rsidP="00EB08E3">
      <w:pPr>
        <w:shd w:val="clear" w:color="auto" w:fill="FFFFFF"/>
        <w:jc w:val="both"/>
        <w:rPr>
          <w:rFonts w:ascii="Times New Roman" w:hAnsi="Times New Roman" w:cs="Times New Roman"/>
          <w:color w:val="222222"/>
          <w:sz w:val="24"/>
          <w:szCs w:val="24"/>
        </w:rPr>
      </w:pPr>
      <w:r w:rsidRPr="00EB08E3">
        <w:rPr>
          <w:rFonts w:ascii="Times New Roman" w:hAnsi="Times New Roman" w:cs="Times New Roman"/>
          <w:color w:val="222222"/>
          <w:sz w:val="24"/>
          <w:szCs w:val="24"/>
          <w:lang w:val="en-CA"/>
        </w:rPr>
        <w:t>Find out all eligible degrees in science, sciences of the universe, humanities, and medical studies </w:t>
      </w:r>
      <w:hyperlink r:id="rId11" w:tgtFrame="_blank" w:history="1">
        <w:r w:rsidRPr="00EB08E3">
          <w:rPr>
            <w:rStyle w:val="Hyperlink"/>
            <w:rFonts w:ascii="Times New Roman" w:hAnsi="Times New Roman" w:cs="Times New Roman"/>
            <w:b/>
            <w:bCs/>
            <w:color w:val="1155CC"/>
            <w:sz w:val="24"/>
            <w:szCs w:val="24"/>
            <w:lang w:val="en-CA"/>
          </w:rPr>
          <w:t>here</w:t>
        </w:r>
      </w:hyperlink>
      <w:r w:rsidRPr="00EB08E3">
        <w:rPr>
          <w:rFonts w:ascii="Times New Roman" w:hAnsi="Times New Roman" w:cs="Times New Roman"/>
          <w:color w:val="222222"/>
          <w:sz w:val="24"/>
          <w:szCs w:val="24"/>
          <w:lang w:val="en-CA"/>
        </w:rPr>
        <w:t>.</w:t>
      </w:r>
    </w:p>
    <w:p w:rsidR="00C97402" w:rsidRPr="00EB08E3" w:rsidRDefault="00C97402" w:rsidP="00EB08E3">
      <w:pPr>
        <w:shd w:val="clear" w:color="auto" w:fill="FFFFFF"/>
        <w:spacing w:before="100" w:beforeAutospacing="1" w:after="100" w:afterAutospacing="1" w:line="240" w:lineRule="auto"/>
        <w:jc w:val="both"/>
        <w:rPr>
          <w:rFonts w:ascii="Times New Roman" w:eastAsia="Times New Roman" w:hAnsi="Times New Roman" w:cs="Times New Roman"/>
          <w:color w:val="555555"/>
          <w:sz w:val="24"/>
          <w:szCs w:val="24"/>
          <w:lang w:val="ro-RO" w:eastAsia="ro-RO"/>
        </w:rPr>
      </w:pPr>
      <w:r w:rsidRPr="00EB08E3">
        <w:rPr>
          <w:rFonts w:ascii="Times New Roman" w:eastAsia="Times New Roman" w:hAnsi="Times New Roman" w:cs="Times New Roman"/>
          <w:color w:val="000000" w:themeColor="text1"/>
          <w:sz w:val="24"/>
          <w:szCs w:val="24"/>
          <w:lang w:val="ro-RO" w:eastAsia="ro-RO"/>
        </w:rPr>
        <w:t xml:space="preserve">For </w:t>
      </w:r>
      <w:proofErr w:type="spellStart"/>
      <w:r w:rsidRPr="00EB08E3">
        <w:rPr>
          <w:rFonts w:ascii="Times New Roman" w:eastAsia="Times New Roman" w:hAnsi="Times New Roman" w:cs="Times New Roman"/>
          <w:color w:val="000000" w:themeColor="text1"/>
          <w:sz w:val="24"/>
          <w:szCs w:val="24"/>
          <w:lang w:val="ro-RO" w:eastAsia="ro-RO"/>
        </w:rPr>
        <w:t>candidates</w:t>
      </w:r>
      <w:proofErr w:type="spellEnd"/>
      <w:r w:rsidRPr="00EB08E3">
        <w:rPr>
          <w:rFonts w:ascii="Times New Roman" w:eastAsia="Times New Roman" w:hAnsi="Times New Roman" w:cs="Times New Roman"/>
          <w:color w:val="000000" w:themeColor="text1"/>
          <w:sz w:val="24"/>
          <w:szCs w:val="24"/>
          <w:lang w:val="ro-RO" w:eastAsia="ro-RO"/>
        </w:rPr>
        <w:t xml:space="preserve"> </w:t>
      </w:r>
      <w:proofErr w:type="spellStart"/>
      <w:r w:rsidRPr="00EB08E3">
        <w:rPr>
          <w:rFonts w:ascii="Times New Roman" w:eastAsia="Times New Roman" w:hAnsi="Times New Roman" w:cs="Times New Roman"/>
          <w:color w:val="000000" w:themeColor="text1"/>
          <w:sz w:val="24"/>
          <w:szCs w:val="24"/>
          <w:lang w:val="ro-RO" w:eastAsia="ro-RO"/>
        </w:rPr>
        <w:t>already</w:t>
      </w:r>
      <w:proofErr w:type="spellEnd"/>
      <w:r w:rsidRPr="00EB08E3">
        <w:rPr>
          <w:rFonts w:ascii="Times New Roman" w:eastAsia="Times New Roman" w:hAnsi="Times New Roman" w:cs="Times New Roman"/>
          <w:color w:val="000000" w:themeColor="text1"/>
          <w:sz w:val="24"/>
          <w:szCs w:val="24"/>
          <w:lang w:val="ro-RO" w:eastAsia="ro-RO"/>
        </w:rPr>
        <w:t xml:space="preserve"> </w:t>
      </w:r>
      <w:proofErr w:type="spellStart"/>
      <w:r w:rsidRPr="00EB08E3">
        <w:rPr>
          <w:rFonts w:ascii="Times New Roman" w:eastAsia="Times New Roman" w:hAnsi="Times New Roman" w:cs="Times New Roman"/>
          <w:color w:val="000000" w:themeColor="text1"/>
          <w:sz w:val="24"/>
          <w:szCs w:val="24"/>
          <w:lang w:val="ro-RO" w:eastAsia="ro-RO"/>
        </w:rPr>
        <w:t>studying</w:t>
      </w:r>
      <w:proofErr w:type="spellEnd"/>
      <w:r w:rsidRPr="00EB08E3">
        <w:rPr>
          <w:rFonts w:ascii="Times New Roman" w:eastAsia="Times New Roman" w:hAnsi="Times New Roman" w:cs="Times New Roman"/>
          <w:color w:val="000000" w:themeColor="text1"/>
          <w:sz w:val="24"/>
          <w:szCs w:val="24"/>
          <w:lang w:val="ro-RO" w:eastAsia="ro-RO"/>
        </w:rPr>
        <w:t xml:space="preserve"> in France or in </w:t>
      </w:r>
      <w:proofErr w:type="spellStart"/>
      <w:r w:rsidRPr="00EB08E3">
        <w:rPr>
          <w:rFonts w:ascii="Times New Roman" w:eastAsia="Times New Roman" w:hAnsi="Times New Roman" w:cs="Times New Roman"/>
          <w:color w:val="000000" w:themeColor="text1"/>
          <w:sz w:val="24"/>
          <w:szCs w:val="24"/>
          <w:lang w:val="ro-RO" w:eastAsia="ro-RO"/>
        </w:rPr>
        <w:t>the</w:t>
      </w:r>
      <w:proofErr w:type="spellEnd"/>
      <w:r w:rsidRPr="00EB08E3">
        <w:rPr>
          <w:rFonts w:ascii="Times New Roman" w:eastAsia="Times New Roman" w:hAnsi="Times New Roman" w:cs="Times New Roman"/>
          <w:color w:val="000000" w:themeColor="text1"/>
          <w:sz w:val="24"/>
          <w:szCs w:val="24"/>
          <w:lang w:val="ro-RO" w:eastAsia="ro-RO"/>
        </w:rPr>
        <w:t xml:space="preserve"> European Union, </w:t>
      </w:r>
      <w:proofErr w:type="spellStart"/>
      <w:r w:rsidRPr="00EB08E3">
        <w:rPr>
          <w:rFonts w:ascii="Times New Roman" w:eastAsia="Times New Roman" w:hAnsi="Times New Roman" w:cs="Times New Roman"/>
          <w:color w:val="000000" w:themeColor="text1"/>
          <w:sz w:val="24"/>
          <w:szCs w:val="24"/>
          <w:lang w:val="ro-RO" w:eastAsia="ro-RO"/>
        </w:rPr>
        <w:t>one</w:t>
      </w:r>
      <w:proofErr w:type="spellEnd"/>
      <w:r w:rsidRPr="00EB08E3">
        <w:rPr>
          <w:rFonts w:ascii="Times New Roman" w:eastAsia="Times New Roman" w:hAnsi="Times New Roman" w:cs="Times New Roman"/>
          <w:color w:val="000000" w:themeColor="text1"/>
          <w:sz w:val="24"/>
          <w:szCs w:val="24"/>
          <w:lang w:val="ro-RO" w:eastAsia="ro-RO"/>
        </w:rPr>
        <w:t xml:space="preserve"> must </w:t>
      </w:r>
      <w:proofErr w:type="spellStart"/>
      <w:r w:rsidRPr="00EB08E3">
        <w:rPr>
          <w:rFonts w:ascii="Times New Roman" w:eastAsia="Times New Roman" w:hAnsi="Times New Roman" w:cs="Times New Roman"/>
          <w:color w:val="000000" w:themeColor="text1"/>
          <w:sz w:val="24"/>
          <w:szCs w:val="24"/>
          <w:lang w:val="ro-RO" w:eastAsia="ro-RO"/>
        </w:rPr>
        <w:t>apply</w:t>
      </w:r>
      <w:proofErr w:type="spellEnd"/>
      <w:r w:rsidRPr="00EB08E3">
        <w:rPr>
          <w:rFonts w:ascii="Times New Roman" w:eastAsia="Times New Roman" w:hAnsi="Times New Roman" w:cs="Times New Roman"/>
          <w:color w:val="000000" w:themeColor="text1"/>
          <w:sz w:val="24"/>
          <w:szCs w:val="24"/>
          <w:lang w:val="ro-RO" w:eastAsia="ro-RO"/>
        </w:rPr>
        <w:t xml:space="preserve"> </w:t>
      </w:r>
      <w:proofErr w:type="spellStart"/>
      <w:r w:rsidRPr="00EB08E3">
        <w:rPr>
          <w:rFonts w:ascii="Times New Roman" w:eastAsia="Times New Roman" w:hAnsi="Times New Roman" w:cs="Times New Roman"/>
          <w:color w:val="000000" w:themeColor="text1"/>
          <w:sz w:val="24"/>
          <w:szCs w:val="24"/>
          <w:lang w:val="ro-RO" w:eastAsia="ro-RO"/>
        </w:rPr>
        <w:t>through</w:t>
      </w:r>
      <w:proofErr w:type="spellEnd"/>
      <w:r w:rsidRPr="00EB08E3">
        <w:rPr>
          <w:rFonts w:ascii="Times New Roman" w:eastAsia="Times New Roman" w:hAnsi="Times New Roman" w:cs="Times New Roman"/>
          <w:color w:val="000000" w:themeColor="text1"/>
          <w:sz w:val="24"/>
          <w:szCs w:val="24"/>
          <w:lang w:val="ro-RO" w:eastAsia="ro-RO"/>
        </w:rPr>
        <w:t xml:space="preserve"> </w:t>
      </w:r>
      <w:proofErr w:type="spellStart"/>
      <w:r w:rsidRPr="00EB08E3">
        <w:rPr>
          <w:rFonts w:ascii="Times New Roman" w:eastAsia="Times New Roman" w:hAnsi="Times New Roman" w:cs="Times New Roman"/>
          <w:color w:val="000000" w:themeColor="text1"/>
          <w:sz w:val="24"/>
          <w:szCs w:val="24"/>
          <w:lang w:val="ro-RO" w:eastAsia="ro-RO"/>
        </w:rPr>
        <w:t>the</w:t>
      </w:r>
      <w:proofErr w:type="spellEnd"/>
      <w:r w:rsidRPr="00EB08E3">
        <w:rPr>
          <w:rFonts w:ascii="Times New Roman" w:eastAsia="Times New Roman" w:hAnsi="Times New Roman" w:cs="Times New Roman"/>
          <w:color w:val="000000" w:themeColor="text1"/>
          <w:sz w:val="24"/>
          <w:szCs w:val="24"/>
          <w:lang w:val="ro-RO" w:eastAsia="ro-RO"/>
        </w:rPr>
        <w:t xml:space="preserve"> e-Candidat website </w:t>
      </w:r>
      <w:hyperlink r:id="rId12" w:history="1">
        <w:proofErr w:type="spellStart"/>
        <w:r w:rsidRPr="00EB08E3">
          <w:rPr>
            <w:rStyle w:val="Hyperlink"/>
            <w:rFonts w:ascii="Times New Roman" w:eastAsia="Times New Roman" w:hAnsi="Times New Roman" w:cs="Times New Roman"/>
            <w:b/>
            <w:sz w:val="24"/>
            <w:szCs w:val="24"/>
            <w:lang w:val="ro-RO" w:eastAsia="ro-RO"/>
          </w:rPr>
          <w:t>here</w:t>
        </w:r>
        <w:proofErr w:type="spellEnd"/>
      </w:hyperlink>
      <w:r w:rsidRPr="00EB08E3">
        <w:rPr>
          <w:rFonts w:ascii="Times New Roman" w:eastAsia="Times New Roman" w:hAnsi="Times New Roman" w:cs="Times New Roman"/>
          <w:color w:val="555555"/>
          <w:sz w:val="24"/>
          <w:szCs w:val="24"/>
          <w:lang w:val="ro-RO" w:eastAsia="ro-RO"/>
        </w:rPr>
        <w:t xml:space="preserve">. </w:t>
      </w:r>
      <w:r w:rsidRPr="00EB08E3">
        <w:rPr>
          <w:rFonts w:ascii="Times New Roman" w:eastAsia="Times New Roman" w:hAnsi="Times New Roman" w:cs="Times New Roman"/>
          <w:sz w:val="24"/>
          <w:szCs w:val="24"/>
          <w:lang w:val="ro-RO" w:eastAsia="ro-RO"/>
        </w:rPr>
        <w:t xml:space="preserve">For </w:t>
      </w:r>
      <w:proofErr w:type="spellStart"/>
      <w:r w:rsidRPr="00EB08E3">
        <w:rPr>
          <w:rFonts w:ascii="Times New Roman" w:eastAsia="Times New Roman" w:hAnsi="Times New Roman" w:cs="Times New Roman"/>
          <w:sz w:val="24"/>
          <w:szCs w:val="24"/>
          <w:lang w:val="ro-RO" w:eastAsia="ro-RO"/>
        </w:rPr>
        <w:t>candidates</w:t>
      </w:r>
      <w:proofErr w:type="spellEnd"/>
      <w:r w:rsidRPr="00EB08E3">
        <w:rPr>
          <w:rFonts w:ascii="Times New Roman" w:eastAsia="Times New Roman" w:hAnsi="Times New Roman" w:cs="Times New Roman"/>
          <w:sz w:val="24"/>
          <w:szCs w:val="24"/>
          <w:lang w:val="ro-RO" w:eastAsia="ro-RO"/>
        </w:rPr>
        <w:t xml:space="preserve"> </w:t>
      </w:r>
      <w:proofErr w:type="spellStart"/>
      <w:r w:rsidRPr="00EB08E3">
        <w:rPr>
          <w:rFonts w:ascii="Times New Roman" w:eastAsia="Times New Roman" w:hAnsi="Times New Roman" w:cs="Times New Roman"/>
          <w:sz w:val="24"/>
          <w:szCs w:val="24"/>
          <w:lang w:val="ro-RO" w:eastAsia="ro-RO"/>
        </w:rPr>
        <w:t>studying</w:t>
      </w:r>
      <w:proofErr w:type="spellEnd"/>
      <w:r w:rsidRPr="00EB08E3">
        <w:rPr>
          <w:rFonts w:ascii="Times New Roman" w:eastAsia="Times New Roman" w:hAnsi="Times New Roman" w:cs="Times New Roman"/>
          <w:sz w:val="24"/>
          <w:szCs w:val="24"/>
          <w:lang w:val="ro-RO" w:eastAsia="ro-RO"/>
        </w:rPr>
        <w:t xml:space="preserve"> </w:t>
      </w:r>
      <w:proofErr w:type="spellStart"/>
      <w:r w:rsidRPr="00EB08E3">
        <w:rPr>
          <w:rFonts w:ascii="Times New Roman" w:eastAsia="Times New Roman" w:hAnsi="Times New Roman" w:cs="Times New Roman"/>
          <w:sz w:val="24"/>
          <w:szCs w:val="24"/>
          <w:lang w:val="ro-RO" w:eastAsia="ro-RO"/>
        </w:rPr>
        <w:t>outside</w:t>
      </w:r>
      <w:proofErr w:type="spellEnd"/>
      <w:r w:rsidRPr="00EB08E3">
        <w:rPr>
          <w:rFonts w:ascii="Times New Roman" w:eastAsia="Times New Roman" w:hAnsi="Times New Roman" w:cs="Times New Roman"/>
          <w:sz w:val="24"/>
          <w:szCs w:val="24"/>
          <w:lang w:val="ro-RO" w:eastAsia="ro-RO"/>
        </w:rPr>
        <w:t xml:space="preserve"> </w:t>
      </w:r>
      <w:proofErr w:type="spellStart"/>
      <w:r w:rsidRPr="00EB08E3">
        <w:rPr>
          <w:rFonts w:ascii="Times New Roman" w:eastAsia="Times New Roman" w:hAnsi="Times New Roman" w:cs="Times New Roman"/>
          <w:sz w:val="24"/>
          <w:szCs w:val="24"/>
          <w:lang w:val="ro-RO" w:eastAsia="ro-RO"/>
        </w:rPr>
        <w:t>the</w:t>
      </w:r>
      <w:proofErr w:type="spellEnd"/>
      <w:r w:rsidRPr="00EB08E3">
        <w:rPr>
          <w:rFonts w:ascii="Times New Roman" w:eastAsia="Times New Roman" w:hAnsi="Times New Roman" w:cs="Times New Roman"/>
          <w:sz w:val="24"/>
          <w:szCs w:val="24"/>
          <w:lang w:val="ro-RO" w:eastAsia="ro-RO"/>
        </w:rPr>
        <w:t xml:space="preserve"> European Union, </w:t>
      </w:r>
      <w:proofErr w:type="spellStart"/>
      <w:r w:rsidRPr="00EB08E3">
        <w:rPr>
          <w:rFonts w:ascii="Times New Roman" w:eastAsia="Times New Roman" w:hAnsi="Times New Roman" w:cs="Times New Roman"/>
          <w:sz w:val="24"/>
          <w:szCs w:val="24"/>
          <w:lang w:val="ro-RO" w:eastAsia="ro-RO"/>
        </w:rPr>
        <w:t>one</w:t>
      </w:r>
      <w:proofErr w:type="spellEnd"/>
      <w:r w:rsidRPr="00EB08E3">
        <w:rPr>
          <w:rFonts w:ascii="Times New Roman" w:eastAsia="Times New Roman" w:hAnsi="Times New Roman" w:cs="Times New Roman"/>
          <w:sz w:val="24"/>
          <w:szCs w:val="24"/>
          <w:lang w:val="ro-RO" w:eastAsia="ro-RO"/>
        </w:rPr>
        <w:t xml:space="preserve"> must </w:t>
      </w:r>
      <w:proofErr w:type="spellStart"/>
      <w:r w:rsidRPr="00EB08E3">
        <w:rPr>
          <w:rFonts w:ascii="Times New Roman" w:eastAsia="Times New Roman" w:hAnsi="Times New Roman" w:cs="Times New Roman"/>
          <w:sz w:val="24"/>
          <w:szCs w:val="24"/>
          <w:lang w:val="ro-RO" w:eastAsia="ro-RO"/>
        </w:rPr>
        <w:t>follow</w:t>
      </w:r>
      <w:proofErr w:type="spellEnd"/>
      <w:r w:rsidRPr="00EB08E3">
        <w:rPr>
          <w:rFonts w:ascii="Times New Roman" w:eastAsia="Times New Roman" w:hAnsi="Times New Roman" w:cs="Times New Roman"/>
          <w:sz w:val="24"/>
          <w:szCs w:val="24"/>
          <w:lang w:val="ro-RO" w:eastAsia="ro-RO"/>
        </w:rPr>
        <w:t xml:space="preserve"> </w:t>
      </w:r>
      <w:proofErr w:type="spellStart"/>
      <w:r w:rsidRPr="00EB08E3">
        <w:rPr>
          <w:rFonts w:ascii="Times New Roman" w:eastAsia="Times New Roman" w:hAnsi="Times New Roman" w:cs="Times New Roman"/>
          <w:sz w:val="24"/>
          <w:szCs w:val="24"/>
          <w:lang w:val="ro-RO" w:eastAsia="ro-RO"/>
        </w:rPr>
        <w:t>the</w:t>
      </w:r>
      <w:proofErr w:type="spellEnd"/>
      <w:r w:rsidRPr="00EB08E3">
        <w:rPr>
          <w:rFonts w:ascii="Times New Roman" w:eastAsia="Times New Roman" w:hAnsi="Times New Roman" w:cs="Times New Roman"/>
          <w:sz w:val="24"/>
          <w:szCs w:val="24"/>
          <w:lang w:val="ro-RO" w:eastAsia="ro-RO"/>
        </w:rPr>
        <w:t xml:space="preserve"> “</w:t>
      </w:r>
      <w:proofErr w:type="spellStart"/>
      <w:r w:rsidRPr="00EB08E3">
        <w:rPr>
          <w:rFonts w:ascii="Times New Roman" w:eastAsia="Times New Roman" w:hAnsi="Times New Roman" w:cs="Times New Roman"/>
          <w:sz w:val="24"/>
          <w:szCs w:val="24"/>
          <w:lang w:val="ro-RO" w:eastAsia="ro-RO"/>
        </w:rPr>
        <w:t>Études</w:t>
      </w:r>
      <w:proofErr w:type="spellEnd"/>
      <w:r w:rsidRPr="00EB08E3">
        <w:rPr>
          <w:rFonts w:ascii="Times New Roman" w:eastAsia="Times New Roman" w:hAnsi="Times New Roman" w:cs="Times New Roman"/>
          <w:sz w:val="24"/>
          <w:szCs w:val="24"/>
          <w:lang w:val="ro-RO" w:eastAsia="ro-RO"/>
        </w:rPr>
        <w:t xml:space="preserve"> en France” </w:t>
      </w:r>
      <w:proofErr w:type="spellStart"/>
      <w:r w:rsidRPr="00EB08E3">
        <w:rPr>
          <w:rFonts w:ascii="Times New Roman" w:eastAsia="Times New Roman" w:hAnsi="Times New Roman" w:cs="Times New Roman"/>
          <w:sz w:val="24"/>
          <w:szCs w:val="24"/>
          <w:lang w:val="ro-RO" w:eastAsia="ro-RO"/>
        </w:rPr>
        <w:t>and</w:t>
      </w:r>
      <w:proofErr w:type="spellEnd"/>
      <w:r w:rsidRPr="00EB08E3">
        <w:rPr>
          <w:rFonts w:ascii="Times New Roman" w:eastAsia="Times New Roman" w:hAnsi="Times New Roman" w:cs="Times New Roman"/>
          <w:sz w:val="24"/>
          <w:szCs w:val="24"/>
          <w:lang w:val="ro-RO" w:eastAsia="ro-RO"/>
        </w:rPr>
        <w:t xml:space="preserve"> “Campus France” </w:t>
      </w:r>
      <w:proofErr w:type="spellStart"/>
      <w:r w:rsidRPr="00EB08E3">
        <w:rPr>
          <w:rFonts w:ascii="Times New Roman" w:eastAsia="Times New Roman" w:hAnsi="Times New Roman" w:cs="Times New Roman"/>
          <w:sz w:val="24"/>
          <w:szCs w:val="24"/>
          <w:lang w:val="ro-RO" w:eastAsia="ro-RO"/>
        </w:rPr>
        <w:t>processes</w:t>
      </w:r>
      <w:proofErr w:type="spellEnd"/>
      <w:r w:rsidRPr="00EB08E3">
        <w:rPr>
          <w:rFonts w:ascii="Times New Roman" w:eastAsia="Times New Roman" w:hAnsi="Times New Roman" w:cs="Times New Roman"/>
          <w:b/>
          <w:sz w:val="24"/>
          <w:szCs w:val="24"/>
          <w:lang w:val="ro-RO" w:eastAsia="ro-RO"/>
        </w:rPr>
        <w:t xml:space="preserve"> </w:t>
      </w:r>
      <w:hyperlink r:id="rId13" w:history="1">
        <w:proofErr w:type="spellStart"/>
        <w:r w:rsidRPr="00EB08E3">
          <w:rPr>
            <w:rStyle w:val="Hyperlink"/>
            <w:rFonts w:ascii="Times New Roman" w:eastAsia="Times New Roman" w:hAnsi="Times New Roman" w:cs="Times New Roman"/>
            <w:b/>
            <w:sz w:val="24"/>
            <w:szCs w:val="24"/>
            <w:lang w:val="ro-RO" w:eastAsia="ro-RO"/>
          </w:rPr>
          <w:t>here</w:t>
        </w:r>
        <w:proofErr w:type="spellEnd"/>
      </w:hyperlink>
      <w:r w:rsidRPr="00EB08E3">
        <w:rPr>
          <w:rFonts w:ascii="Times New Roman" w:eastAsia="Times New Roman" w:hAnsi="Times New Roman" w:cs="Times New Roman"/>
          <w:color w:val="555555"/>
          <w:sz w:val="24"/>
          <w:szCs w:val="24"/>
          <w:lang w:val="ro-RO" w:eastAsia="ro-RO"/>
        </w:rPr>
        <w:t xml:space="preserve"> </w:t>
      </w:r>
      <w:proofErr w:type="spellStart"/>
      <w:r w:rsidRPr="00EB08E3">
        <w:rPr>
          <w:rFonts w:ascii="Times New Roman" w:eastAsia="Times New Roman" w:hAnsi="Times New Roman" w:cs="Times New Roman"/>
          <w:color w:val="555555"/>
          <w:sz w:val="24"/>
          <w:szCs w:val="24"/>
          <w:lang w:val="ro-RO" w:eastAsia="ro-RO"/>
        </w:rPr>
        <w:t>and</w:t>
      </w:r>
      <w:proofErr w:type="spellEnd"/>
      <w:r w:rsidRPr="00EB08E3">
        <w:rPr>
          <w:rFonts w:ascii="Times New Roman" w:eastAsia="Times New Roman" w:hAnsi="Times New Roman" w:cs="Times New Roman"/>
          <w:color w:val="555555"/>
          <w:sz w:val="24"/>
          <w:szCs w:val="24"/>
          <w:lang w:val="ro-RO" w:eastAsia="ro-RO"/>
        </w:rPr>
        <w:t xml:space="preserve"> </w:t>
      </w:r>
      <w:hyperlink r:id="rId14" w:history="1">
        <w:proofErr w:type="spellStart"/>
        <w:r w:rsidRPr="00EB08E3">
          <w:rPr>
            <w:rStyle w:val="Hyperlink"/>
            <w:rFonts w:ascii="Times New Roman" w:eastAsia="Times New Roman" w:hAnsi="Times New Roman" w:cs="Times New Roman"/>
            <w:b/>
            <w:sz w:val="24"/>
            <w:szCs w:val="24"/>
            <w:lang w:val="ro-RO" w:eastAsia="ro-RO"/>
          </w:rPr>
          <w:t>here</w:t>
        </w:r>
        <w:proofErr w:type="spellEnd"/>
      </w:hyperlink>
      <w:r w:rsidRPr="00EB08E3">
        <w:rPr>
          <w:rFonts w:ascii="Times New Roman" w:eastAsia="Times New Roman" w:hAnsi="Times New Roman" w:cs="Times New Roman"/>
          <w:color w:val="555555"/>
          <w:sz w:val="24"/>
          <w:szCs w:val="24"/>
          <w:lang w:val="ro-RO" w:eastAsia="ro-RO"/>
        </w:rPr>
        <w:t xml:space="preserve">. </w:t>
      </w:r>
    </w:p>
    <w:p w:rsidR="00C97402" w:rsidRPr="00EB08E3" w:rsidRDefault="00C97402" w:rsidP="00EB08E3">
      <w:pPr>
        <w:shd w:val="clear" w:color="auto" w:fill="FFFFFF"/>
        <w:spacing w:before="100" w:beforeAutospacing="1" w:after="100" w:afterAutospacing="1" w:line="240" w:lineRule="auto"/>
        <w:jc w:val="both"/>
        <w:rPr>
          <w:rFonts w:ascii="Times New Roman" w:hAnsi="Times New Roman" w:cs="Times New Roman"/>
          <w:b/>
          <w:bCs/>
          <w:color w:val="222222"/>
          <w:sz w:val="24"/>
          <w:szCs w:val="24"/>
          <w:u w:val="single"/>
          <w:lang w:val="en-CA"/>
        </w:rPr>
      </w:pPr>
      <w:r w:rsidRPr="00EB08E3">
        <w:rPr>
          <w:rFonts w:ascii="Times New Roman" w:hAnsi="Times New Roman" w:cs="Times New Roman"/>
          <w:sz w:val="24"/>
          <w:szCs w:val="24"/>
          <w:lang w:val="ro-RO"/>
        </w:rPr>
        <w:t xml:space="preserve">More </w:t>
      </w:r>
      <w:proofErr w:type="spellStart"/>
      <w:r w:rsidRPr="00EB08E3">
        <w:rPr>
          <w:rFonts w:ascii="Times New Roman" w:hAnsi="Times New Roman" w:cs="Times New Roman"/>
          <w:sz w:val="24"/>
          <w:szCs w:val="24"/>
          <w:lang w:val="ro-RO"/>
        </w:rPr>
        <w:t>details</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about</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these</w:t>
      </w:r>
      <w:proofErr w:type="spellEnd"/>
      <w:r w:rsidRPr="00EB08E3">
        <w:rPr>
          <w:rFonts w:ascii="Times New Roman" w:hAnsi="Times New Roman" w:cs="Times New Roman"/>
          <w:sz w:val="24"/>
          <w:szCs w:val="24"/>
          <w:lang w:val="ro-RO"/>
        </w:rPr>
        <w:t xml:space="preserve"> </w:t>
      </w:r>
      <w:r w:rsidRPr="00EB08E3">
        <w:rPr>
          <w:rFonts w:ascii="Times New Roman" w:hAnsi="Times New Roman" w:cs="Times New Roman"/>
          <w:b/>
          <w:bCs/>
          <w:color w:val="222222"/>
          <w:sz w:val="24"/>
          <w:szCs w:val="24"/>
          <w:lang w:val="en-CA"/>
        </w:rPr>
        <w:t>TIGER Master's Excellence Scholarships</w:t>
      </w:r>
      <w:r w:rsidRPr="00EB08E3">
        <w:rPr>
          <w:rFonts w:ascii="Times New Roman" w:hAnsi="Times New Roman" w:cs="Times New Roman"/>
          <w:b/>
          <w:sz w:val="24"/>
          <w:szCs w:val="24"/>
          <w:lang w:val="ro-RO"/>
        </w:rPr>
        <w:t xml:space="preserve"> at MBA </w:t>
      </w:r>
      <w:proofErr w:type="spellStart"/>
      <w:r w:rsidRPr="00EB08E3">
        <w:rPr>
          <w:rFonts w:ascii="Times New Roman" w:hAnsi="Times New Roman" w:cs="Times New Roman"/>
          <w:b/>
          <w:sz w:val="24"/>
          <w:szCs w:val="24"/>
          <w:lang w:val="ro-RO"/>
        </w:rPr>
        <w:t>programs</w:t>
      </w:r>
      <w:proofErr w:type="spellEnd"/>
      <w:r w:rsidRPr="00EB08E3">
        <w:rPr>
          <w:rFonts w:ascii="Times New Roman" w:hAnsi="Times New Roman" w:cs="Times New Roman"/>
          <w:b/>
          <w:sz w:val="24"/>
          <w:szCs w:val="24"/>
          <w:lang w:val="ro-RO"/>
        </w:rPr>
        <w:t xml:space="preserve"> at </w:t>
      </w:r>
      <w:proofErr w:type="spellStart"/>
      <w:r w:rsidRPr="00EB08E3">
        <w:rPr>
          <w:rFonts w:ascii="Times New Roman" w:hAnsi="Times New Roman" w:cs="Times New Roman"/>
          <w:b/>
          <w:sz w:val="24"/>
          <w:szCs w:val="24"/>
          <w:lang w:val="ro-RO"/>
        </w:rPr>
        <w:t>Aix</w:t>
      </w:r>
      <w:proofErr w:type="spellEnd"/>
      <w:r w:rsidRPr="00EB08E3">
        <w:rPr>
          <w:rFonts w:ascii="Times New Roman" w:hAnsi="Times New Roman" w:cs="Times New Roman"/>
          <w:b/>
          <w:sz w:val="24"/>
          <w:szCs w:val="24"/>
          <w:lang w:val="ro-RO"/>
        </w:rPr>
        <w:t xml:space="preserve">-Marseille </w:t>
      </w:r>
      <w:proofErr w:type="spellStart"/>
      <w:r w:rsidRPr="00EB08E3">
        <w:rPr>
          <w:rFonts w:ascii="Times New Roman" w:hAnsi="Times New Roman" w:cs="Times New Roman"/>
          <w:b/>
          <w:sz w:val="24"/>
          <w:szCs w:val="24"/>
          <w:lang w:val="ro-RO"/>
        </w:rPr>
        <w:t>Université</w:t>
      </w:r>
      <w:proofErr w:type="spellEnd"/>
      <w:r w:rsidR="00EB08E3">
        <w:rPr>
          <w:rFonts w:ascii="Times New Roman" w:hAnsi="Times New Roman" w:cs="Times New Roman"/>
          <w:sz w:val="24"/>
          <w:szCs w:val="24"/>
          <w:lang w:val="ro-RO"/>
        </w:rPr>
        <w:t xml:space="preserve"> </w:t>
      </w:r>
      <w:r w:rsidRPr="00EB08E3">
        <w:rPr>
          <w:rFonts w:ascii="Times New Roman" w:hAnsi="Times New Roman" w:cs="Times New Roman"/>
          <w:sz w:val="24"/>
          <w:szCs w:val="24"/>
          <w:lang w:val="ro-RO"/>
        </w:rPr>
        <w:t xml:space="preserve">are </w:t>
      </w:r>
      <w:proofErr w:type="spellStart"/>
      <w:r w:rsidRPr="00EB08E3">
        <w:rPr>
          <w:rFonts w:ascii="Times New Roman" w:hAnsi="Times New Roman" w:cs="Times New Roman"/>
          <w:sz w:val="24"/>
          <w:szCs w:val="24"/>
          <w:lang w:val="ro-RO"/>
        </w:rPr>
        <w:t>available</w:t>
      </w:r>
      <w:proofErr w:type="spellEnd"/>
      <w:r w:rsidRPr="00EB08E3">
        <w:rPr>
          <w:rFonts w:ascii="Times New Roman" w:hAnsi="Times New Roman" w:cs="Times New Roman"/>
          <w:sz w:val="24"/>
          <w:szCs w:val="24"/>
          <w:lang w:val="ro-RO"/>
        </w:rPr>
        <w:t xml:space="preserve"> </w:t>
      </w:r>
      <w:hyperlink r:id="rId15" w:tgtFrame="_blank" w:history="1">
        <w:r w:rsidRPr="00EB08E3">
          <w:rPr>
            <w:rStyle w:val="Hyperlink"/>
            <w:rFonts w:ascii="Times New Roman" w:hAnsi="Times New Roman" w:cs="Times New Roman"/>
            <w:b/>
            <w:bCs/>
            <w:color w:val="1155CC"/>
            <w:sz w:val="24"/>
            <w:szCs w:val="24"/>
            <w:lang w:val="en-CA"/>
          </w:rPr>
          <w:t>here</w:t>
        </w:r>
      </w:hyperlink>
      <w:r w:rsidRPr="00EB08E3">
        <w:rPr>
          <w:rFonts w:ascii="Times New Roman" w:hAnsi="Times New Roman" w:cs="Times New Roman"/>
          <w:b/>
          <w:bCs/>
          <w:color w:val="222222"/>
          <w:sz w:val="24"/>
          <w:szCs w:val="24"/>
          <w:u w:val="single"/>
          <w:lang w:val="en-CA"/>
        </w:rPr>
        <w:t xml:space="preserve">. </w:t>
      </w:r>
      <w:proofErr w:type="spellStart"/>
      <w:r w:rsidRPr="00EB08E3">
        <w:rPr>
          <w:rFonts w:ascii="Times New Roman" w:hAnsi="Times New Roman" w:cs="Times New Roman"/>
          <w:sz w:val="24"/>
          <w:szCs w:val="24"/>
          <w:lang w:val="ro-RO"/>
        </w:rPr>
        <w:t>Also</w:t>
      </w:r>
      <w:proofErr w:type="spellEnd"/>
      <w:r w:rsidRPr="00EB08E3">
        <w:rPr>
          <w:rFonts w:ascii="Times New Roman" w:hAnsi="Times New Roman" w:cs="Times New Roman"/>
          <w:sz w:val="24"/>
          <w:szCs w:val="24"/>
          <w:lang w:val="ro-RO"/>
        </w:rPr>
        <w:t xml:space="preserve">, more </w:t>
      </w:r>
      <w:proofErr w:type="spellStart"/>
      <w:r w:rsidRPr="00EB08E3">
        <w:rPr>
          <w:rFonts w:ascii="Times New Roman" w:hAnsi="Times New Roman" w:cs="Times New Roman"/>
          <w:sz w:val="24"/>
          <w:szCs w:val="24"/>
          <w:lang w:val="ro-RO"/>
        </w:rPr>
        <w:t>information</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can</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be</w:t>
      </w:r>
      <w:proofErr w:type="spellEnd"/>
      <w:r w:rsidRPr="00EB08E3">
        <w:rPr>
          <w:rFonts w:ascii="Times New Roman" w:hAnsi="Times New Roman" w:cs="Times New Roman"/>
          <w:sz w:val="24"/>
          <w:szCs w:val="24"/>
          <w:lang w:val="ro-RO"/>
        </w:rPr>
        <w:t xml:space="preserve"> </w:t>
      </w:r>
      <w:proofErr w:type="spellStart"/>
      <w:r w:rsidRPr="00EB08E3">
        <w:rPr>
          <w:rFonts w:ascii="Times New Roman" w:hAnsi="Times New Roman" w:cs="Times New Roman"/>
          <w:sz w:val="24"/>
          <w:szCs w:val="24"/>
          <w:lang w:val="ro-RO"/>
        </w:rPr>
        <w:t>found</w:t>
      </w:r>
      <w:proofErr w:type="spellEnd"/>
      <w:r w:rsidRPr="00EB08E3">
        <w:rPr>
          <w:rFonts w:ascii="Times New Roman" w:hAnsi="Times New Roman" w:cs="Times New Roman"/>
          <w:sz w:val="24"/>
          <w:szCs w:val="24"/>
          <w:lang w:val="ro-RO"/>
        </w:rPr>
        <w:t xml:space="preserve"> </w:t>
      </w:r>
      <w:hyperlink r:id="rId16" w:history="1">
        <w:proofErr w:type="spellStart"/>
        <w:r w:rsidRPr="00EB08E3">
          <w:rPr>
            <w:rStyle w:val="Hyperlink"/>
            <w:rFonts w:ascii="Times New Roman" w:hAnsi="Times New Roman" w:cs="Times New Roman"/>
            <w:b/>
            <w:sz w:val="24"/>
            <w:szCs w:val="24"/>
            <w:lang w:val="ro-RO"/>
          </w:rPr>
          <w:t>here</w:t>
        </w:r>
        <w:proofErr w:type="spellEnd"/>
      </w:hyperlink>
      <w:r w:rsidRPr="00EB08E3">
        <w:rPr>
          <w:rFonts w:ascii="Times New Roman" w:hAnsi="Times New Roman" w:cs="Times New Roman"/>
          <w:sz w:val="24"/>
          <w:szCs w:val="24"/>
          <w:lang w:val="ro-RO"/>
        </w:rPr>
        <w:t>.</w:t>
      </w:r>
    </w:p>
    <w:p w:rsidR="00C97402" w:rsidRPr="00EB08E3" w:rsidRDefault="00C97402" w:rsidP="00EB08E3">
      <w:pPr>
        <w:shd w:val="clear" w:color="auto" w:fill="FFFFFF"/>
        <w:spacing w:before="100" w:beforeAutospacing="1" w:after="100" w:afterAutospacing="1" w:line="240" w:lineRule="auto"/>
        <w:jc w:val="both"/>
        <w:rPr>
          <w:rFonts w:ascii="Times New Roman" w:hAnsi="Times New Roman" w:cs="Times New Roman"/>
          <w:i/>
          <w:sz w:val="24"/>
          <w:szCs w:val="24"/>
          <w:lang w:val="ro-RO"/>
        </w:rPr>
      </w:pPr>
      <w:r w:rsidRPr="00EB08E3">
        <w:rPr>
          <w:rFonts w:ascii="Times New Roman" w:hAnsi="Times New Roman" w:cs="Times New Roman"/>
          <w:i/>
          <w:sz w:val="24"/>
          <w:szCs w:val="24"/>
          <w:lang w:val="ro-RO"/>
        </w:rPr>
        <w:t xml:space="preserve">CIVIS </w:t>
      </w:r>
      <w:proofErr w:type="spellStart"/>
      <w:r w:rsidRPr="00EB08E3">
        <w:rPr>
          <w:rFonts w:ascii="Times New Roman" w:hAnsi="Times New Roman" w:cs="Times New Roman"/>
          <w:i/>
          <w:sz w:val="24"/>
          <w:szCs w:val="24"/>
          <w:lang w:val="ro-RO"/>
        </w:rPr>
        <w:t>is</w:t>
      </w:r>
      <w:proofErr w:type="spellEnd"/>
      <w:r w:rsidRPr="00EB08E3">
        <w:rPr>
          <w:rFonts w:ascii="Times New Roman" w:hAnsi="Times New Roman" w:cs="Times New Roman"/>
          <w:i/>
          <w:sz w:val="24"/>
          <w:szCs w:val="24"/>
          <w:lang w:val="ro-RO"/>
        </w:rPr>
        <w:t xml:space="preserve"> a European Civic University </w:t>
      </w:r>
      <w:proofErr w:type="spellStart"/>
      <w:r w:rsidRPr="00EB08E3">
        <w:rPr>
          <w:rFonts w:ascii="Times New Roman" w:hAnsi="Times New Roman" w:cs="Times New Roman"/>
          <w:i/>
          <w:sz w:val="24"/>
          <w:szCs w:val="24"/>
          <w:lang w:val="ro-RO"/>
        </w:rPr>
        <w:t>formed</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by</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the</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alliance</w:t>
      </w:r>
      <w:proofErr w:type="spellEnd"/>
      <w:r w:rsidRPr="00EB08E3">
        <w:rPr>
          <w:rFonts w:ascii="Times New Roman" w:hAnsi="Times New Roman" w:cs="Times New Roman"/>
          <w:i/>
          <w:sz w:val="24"/>
          <w:szCs w:val="24"/>
          <w:lang w:val="ro-RO"/>
        </w:rPr>
        <w:t xml:space="preserve"> of ten </w:t>
      </w:r>
      <w:proofErr w:type="spellStart"/>
      <w:r w:rsidRPr="00EB08E3">
        <w:rPr>
          <w:rFonts w:ascii="Times New Roman" w:hAnsi="Times New Roman" w:cs="Times New Roman"/>
          <w:i/>
          <w:sz w:val="24"/>
          <w:szCs w:val="24"/>
          <w:lang w:val="ro-RO"/>
        </w:rPr>
        <w:t>leading</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research</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higher</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education</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institutions</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across</w:t>
      </w:r>
      <w:proofErr w:type="spellEnd"/>
      <w:r w:rsidRPr="00EB08E3">
        <w:rPr>
          <w:rFonts w:ascii="Times New Roman" w:hAnsi="Times New Roman" w:cs="Times New Roman"/>
          <w:i/>
          <w:sz w:val="24"/>
          <w:szCs w:val="24"/>
          <w:lang w:val="ro-RO"/>
        </w:rPr>
        <w:t xml:space="preserve"> Europe: </w:t>
      </w:r>
      <w:proofErr w:type="spellStart"/>
      <w:r w:rsidRPr="00EB08E3">
        <w:rPr>
          <w:rFonts w:ascii="Times New Roman" w:hAnsi="Times New Roman" w:cs="Times New Roman"/>
          <w:i/>
          <w:sz w:val="24"/>
          <w:szCs w:val="24"/>
          <w:lang w:val="ro-RO"/>
        </w:rPr>
        <w:t>Aix</w:t>
      </w:r>
      <w:proofErr w:type="spellEnd"/>
      <w:r w:rsidRPr="00EB08E3">
        <w:rPr>
          <w:rFonts w:ascii="Times New Roman" w:hAnsi="Times New Roman" w:cs="Times New Roman"/>
          <w:i/>
          <w:sz w:val="24"/>
          <w:szCs w:val="24"/>
          <w:lang w:val="ro-RO"/>
        </w:rPr>
        <w:t xml:space="preserve">-Marseille </w:t>
      </w:r>
      <w:proofErr w:type="spellStart"/>
      <w:r w:rsidRPr="00EB08E3">
        <w:rPr>
          <w:rFonts w:ascii="Times New Roman" w:hAnsi="Times New Roman" w:cs="Times New Roman"/>
          <w:i/>
          <w:sz w:val="24"/>
          <w:szCs w:val="24"/>
          <w:lang w:val="ro-RO"/>
        </w:rPr>
        <w:t>Université</w:t>
      </w:r>
      <w:proofErr w:type="spellEnd"/>
      <w:r w:rsidRPr="00EB08E3">
        <w:rPr>
          <w:rFonts w:ascii="Times New Roman" w:hAnsi="Times New Roman" w:cs="Times New Roman"/>
          <w:i/>
          <w:sz w:val="24"/>
          <w:szCs w:val="24"/>
          <w:lang w:val="ro-RO"/>
        </w:rPr>
        <w:t xml:space="preserve">, National </w:t>
      </w:r>
      <w:proofErr w:type="spellStart"/>
      <w:r w:rsidRPr="00EB08E3">
        <w:rPr>
          <w:rFonts w:ascii="Times New Roman" w:hAnsi="Times New Roman" w:cs="Times New Roman"/>
          <w:i/>
          <w:sz w:val="24"/>
          <w:szCs w:val="24"/>
          <w:lang w:val="ro-RO"/>
        </w:rPr>
        <w:t>and</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Kapodistrian</w:t>
      </w:r>
      <w:proofErr w:type="spellEnd"/>
      <w:r w:rsidRPr="00EB08E3">
        <w:rPr>
          <w:rFonts w:ascii="Times New Roman" w:hAnsi="Times New Roman" w:cs="Times New Roman"/>
          <w:i/>
          <w:sz w:val="24"/>
          <w:szCs w:val="24"/>
          <w:lang w:val="ro-RO"/>
        </w:rPr>
        <w:t xml:space="preserve"> University of </w:t>
      </w:r>
      <w:proofErr w:type="spellStart"/>
      <w:r w:rsidRPr="00EB08E3">
        <w:rPr>
          <w:rFonts w:ascii="Times New Roman" w:hAnsi="Times New Roman" w:cs="Times New Roman"/>
          <w:i/>
          <w:sz w:val="24"/>
          <w:szCs w:val="24"/>
          <w:lang w:val="ro-RO"/>
        </w:rPr>
        <w:t>Athens</w:t>
      </w:r>
      <w:proofErr w:type="spellEnd"/>
      <w:r w:rsidRPr="00EB08E3">
        <w:rPr>
          <w:rFonts w:ascii="Times New Roman" w:hAnsi="Times New Roman" w:cs="Times New Roman"/>
          <w:i/>
          <w:sz w:val="24"/>
          <w:szCs w:val="24"/>
          <w:lang w:val="ro-RO"/>
        </w:rPr>
        <w:t xml:space="preserve">, Universitatea din București, </w:t>
      </w:r>
      <w:proofErr w:type="spellStart"/>
      <w:r w:rsidRPr="00EB08E3">
        <w:rPr>
          <w:rFonts w:ascii="Times New Roman" w:hAnsi="Times New Roman" w:cs="Times New Roman"/>
          <w:i/>
          <w:sz w:val="24"/>
          <w:szCs w:val="24"/>
          <w:lang w:val="ro-RO"/>
        </w:rPr>
        <w:t>Université</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libre</w:t>
      </w:r>
      <w:proofErr w:type="spellEnd"/>
      <w:r w:rsidRPr="00EB08E3">
        <w:rPr>
          <w:rFonts w:ascii="Times New Roman" w:hAnsi="Times New Roman" w:cs="Times New Roman"/>
          <w:i/>
          <w:sz w:val="24"/>
          <w:szCs w:val="24"/>
          <w:lang w:val="ro-RO"/>
        </w:rPr>
        <w:t xml:space="preserve"> de Bruxelles, </w:t>
      </w:r>
      <w:proofErr w:type="spellStart"/>
      <w:r w:rsidRPr="00EB08E3">
        <w:rPr>
          <w:rFonts w:ascii="Times New Roman" w:hAnsi="Times New Roman" w:cs="Times New Roman"/>
          <w:i/>
          <w:sz w:val="24"/>
          <w:szCs w:val="24"/>
          <w:lang w:val="ro-RO"/>
        </w:rPr>
        <w:t>Universidad</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Autónoma</w:t>
      </w:r>
      <w:proofErr w:type="spellEnd"/>
      <w:r w:rsidRPr="00EB08E3">
        <w:rPr>
          <w:rFonts w:ascii="Times New Roman" w:hAnsi="Times New Roman" w:cs="Times New Roman"/>
          <w:i/>
          <w:sz w:val="24"/>
          <w:szCs w:val="24"/>
          <w:lang w:val="ro-RO"/>
        </w:rPr>
        <w:t xml:space="preserve"> de Madrid, </w:t>
      </w:r>
      <w:proofErr w:type="spellStart"/>
      <w:r w:rsidRPr="00EB08E3">
        <w:rPr>
          <w:rFonts w:ascii="Times New Roman" w:hAnsi="Times New Roman" w:cs="Times New Roman"/>
          <w:i/>
          <w:sz w:val="24"/>
          <w:szCs w:val="24"/>
          <w:lang w:val="ro-RO"/>
        </w:rPr>
        <w:t>Sapienza</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Università</w:t>
      </w:r>
      <w:proofErr w:type="spellEnd"/>
      <w:r w:rsidRPr="00EB08E3">
        <w:rPr>
          <w:rFonts w:ascii="Times New Roman" w:hAnsi="Times New Roman" w:cs="Times New Roman"/>
          <w:i/>
          <w:sz w:val="24"/>
          <w:szCs w:val="24"/>
          <w:lang w:val="ro-RO"/>
        </w:rPr>
        <w:t xml:space="preserve"> di Roma, Stockholm University, Eberhard </w:t>
      </w:r>
      <w:proofErr w:type="spellStart"/>
      <w:r w:rsidRPr="00EB08E3">
        <w:rPr>
          <w:rFonts w:ascii="Times New Roman" w:hAnsi="Times New Roman" w:cs="Times New Roman"/>
          <w:i/>
          <w:sz w:val="24"/>
          <w:szCs w:val="24"/>
          <w:lang w:val="ro-RO"/>
        </w:rPr>
        <w:t>Karls</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Universität</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Tübingen</w:t>
      </w:r>
      <w:proofErr w:type="spellEnd"/>
      <w:r w:rsidRPr="00EB08E3">
        <w:rPr>
          <w:rFonts w:ascii="Times New Roman" w:hAnsi="Times New Roman" w:cs="Times New Roman"/>
          <w:i/>
          <w:sz w:val="24"/>
          <w:szCs w:val="24"/>
          <w:lang w:val="ro-RO"/>
        </w:rPr>
        <w:t xml:space="preserve">, University of Glasgow </w:t>
      </w:r>
      <w:proofErr w:type="spellStart"/>
      <w:r w:rsidRPr="00EB08E3">
        <w:rPr>
          <w:rFonts w:ascii="Times New Roman" w:hAnsi="Times New Roman" w:cs="Times New Roman"/>
          <w:i/>
          <w:sz w:val="24"/>
          <w:szCs w:val="24"/>
          <w:lang w:val="ro-RO"/>
        </w:rPr>
        <w:t>and</w:t>
      </w:r>
      <w:proofErr w:type="spellEnd"/>
      <w:r w:rsidRPr="00EB08E3">
        <w:rPr>
          <w:rFonts w:ascii="Times New Roman" w:hAnsi="Times New Roman" w:cs="Times New Roman"/>
          <w:i/>
          <w:sz w:val="24"/>
          <w:szCs w:val="24"/>
          <w:lang w:val="ro-RO"/>
        </w:rPr>
        <w:t xml:space="preserve"> Paris </w:t>
      </w:r>
      <w:proofErr w:type="spellStart"/>
      <w:r w:rsidRPr="00EB08E3">
        <w:rPr>
          <w:rFonts w:ascii="Times New Roman" w:hAnsi="Times New Roman" w:cs="Times New Roman"/>
          <w:i/>
          <w:sz w:val="24"/>
          <w:szCs w:val="24"/>
          <w:lang w:val="ro-RO"/>
        </w:rPr>
        <w:t>Lodron</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Universität</w:t>
      </w:r>
      <w:proofErr w:type="spellEnd"/>
      <w:r w:rsidRPr="00EB08E3">
        <w:rPr>
          <w:rFonts w:ascii="Times New Roman" w:hAnsi="Times New Roman" w:cs="Times New Roman"/>
          <w:i/>
          <w:sz w:val="24"/>
          <w:szCs w:val="24"/>
          <w:lang w:val="ro-RO"/>
        </w:rPr>
        <w:t xml:space="preserve"> Salzburg. It </w:t>
      </w:r>
      <w:proofErr w:type="spellStart"/>
      <w:r w:rsidRPr="00EB08E3">
        <w:rPr>
          <w:rFonts w:ascii="Times New Roman" w:hAnsi="Times New Roman" w:cs="Times New Roman"/>
          <w:i/>
          <w:sz w:val="24"/>
          <w:szCs w:val="24"/>
          <w:lang w:val="ro-RO"/>
        </w:rPr>
        <w:t>brings</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lastRenderedPageBreak/>
        <w:t>together</w:t>
      </w:r>
      <w:proofErr w:type="spellEnd"/>
      <w:r w:rsidRPr="00EB08E3">
        <w:rPr>
          <w:rFonts w:ascii="Times New Roman" w:hAnsi="Times New Roman" w:cs="Times New Roman"/>
          <w:i/>
          <w:sz w:val="24"/>
          <w:szCs w:val="24"/>
          <w:lang w:val="ro-RO"/>
        </w:rPr>
        <w:t xml:space="preserve"> a </w:t>
      </w:r>
      <w:proofErr w:type="spellStart"/>
      <w:r w:rsidRPr="00EB08E3">
        <w:rPr>
          <w:rFonts w:ascii="Times New Roman" w:hAnsi="Times New Roman" w:cs="Times New Roman"/>
          <w:i/>
          <w:sz w:val="24"/>
          <w:szCs w:val="24"/>
          <w:lang w:val="ro-RO"/>
        </w:rPr>
        <w:t>community</w:t>
      </w:r>
      <w:proofErr w:type="spellEnd"/>
      <w:r w:rsidRPr="00EB08E3">
        <w:rPr>
          <w:rFonts w:ascii="Times New Roman" w:hAnsi="Times New Roman" w:cs="Times New Roman"/>
          <w:i/>
          <w:sz w:val="24"/>
          <w:szCs w:val="24"/>
          <w:lang w:val="ro-RO"/>
        </w:rPr>
        <w:t xml:space="preserve"> of more </w:t>
      </w:r>
      <w:proofErr w:type="spellStart"/>
      <w:r w:rsidRPr="00EB08E3">
        <w:rPr>
          <w:rFonts w:ascii="Times New Roman" w:hAnsi="Times New Roman" w:cs="Times New Roman"/>
          <w:i/>
          <w:sz w:val="24"/>
          <w:szCs w:val="24"/>
          <w:lang w:val="ro-RO"/>
        </w:rPr>
        <w:t>than</w:t>
      </w:r>
      <w:proofErr w:type="spellEnd"/>
      <w:r w:rsidRPr="00EB08E3">
        <w:rPr>
          <w:rFonts w:ascii="Times New Roman" w:hAnsi="Times New Roman" w:cs="Times New Roman"/>
          <w:i/>
          <w:sz w:val="24"/>
          <w:szCs w:val="24"/>
          <w:lang w:val="ro-RO"/>
        </w:rPr>
        <w:t xml:space="preserve"> 470,000 </w:t>
      </w:r>
      <w:proofErr w:type="spellStart"/>
      <w:r w:rsidRPr="00EB08E3">
        <w:rPr>
          <w:rFonts w:ascii="Times New Roman" w:hAnsi="Times New Roman" w:cs="Times New Roman"/>
          <w:i/>
          <w:sz w:val="24"/>
          <w:szCs w:val="24"/>
          <w:lang w:val="ro-RO"/>
        </w:rPr>
        <w:t>students</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and</w:t>
      </w:r>
      <w:proofErr w:type="spellEnd"/>
      <w:r w:rsidRPr="00EB08E3">
        <w:rPr>
          <w:rFonts w:ascii="Times New Roman" w:hAnsi="Times New Roman" w:cs="Times New Roman"/>
          <w:i/>
          <w:sz w:val="24"/>
          <w:szCs w:val="24"/>
          <w:lang w:val="ro-RO"/>
        </w:rPr>
        <w:t xml:space="preserve"> 58,000 staff </w:t>
      </w:r>
      <w:proofErr w:type="spellStart"/>
      <w:r w:rsidRPr="00EB08E3">
        <w:rPr>
          <w:rFonts w:ascii="Times New Roman" w:hAnsi="Times New Roman" w:cs="Times New Roman"/>
          <w:i/>
          <w:sz w:val="24"/>
          <w:szCs w:val="24"/>
          <w:lang w:val="ro-RO"/>
        </w:rPr>
        <w:t>members</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including</w:t>
      </w:r>
      <w:proofErr w:type="spellEnd"/>
      <w:r w:rsidRPr="00EB08E3">
        <w:rPr>
          <w:rFonts w:ascii="Times New Roman" w:hAnsi="Times New Roman" w:cs="Times New Roman"/>
          <w:i/>
          <w:sz w:val="24"/>
          <w:szCs w:val="24"/>
          <w:lang w:val="ro-RO"/>
        </w:rPr>
        <w:t xml:space="preserve"> 35,000 </w:t>
      </w:r>
      <w:proofErr w:type="spellStart"/>
      <w:r w:rsidRPr="00EB08E3">
        <w:rPr>
          <w:rFonts w:ascii="Times New Roman" w:hAnsi="Times New Roman" w:cs="Times New Roman"/>
          <w:i/>
          <w:sz w:val="24"/>
          <w:szCs w:val="24"/>
          <w:lang w:val="ro-RO"/>
        </w:rPr>
        <w:t>academics</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and</w:t>
      </w:r>
      <w:proofErr w:type="spellEnd"/>
      <w:r w:rsidRPr="00EB08E3">
        <w:rPr>
          <w:rFonts w:ascii="Times New Roman" w:hAnsi="Times New Roman" w:cs="Times New Roman"/>
          <w:i/>
          <w:sz w:val="24"/>
          <w:szCs w:val="24"/>
          <w:lang w:val="ro-RO"/>
        </w:rPr>
        <w:t xml:space="preserve"> </w:t>
      </w:r>
      <w:proofErr w:type="spellStart"/>
      <w:r w:rsidRPr="00EB08E3">
        <w:rPr>
          <w:rFonts w:ascii="Times New Roman" w:hAnsi="Times New Roman" w:cs="Times New Roman"/>
          <w:i/>
          <w:sz w:val="24"/>
          <w:szCs w:val="24"/>
          <w:lang w:val="ro-RO"/>
        </w:rPr>
        <w:t>researchers</w:t>
      </w:r>
      <w:proofErr w:type="spellEnd"/>
      <w:r w:rsidRPr="00EB08E3">
        <w:rPr>
          <w:rFonts w:ascii="Times New Roman" w:hAnsi="Times New Roman" w:cs="Times New Roman"/>
          <w:i/>
          <w:sz w:val="24"/>
          <w:szCs w:val="24"/>
          <w:lang w:val="ro-RO"/>
        </w:rPr>
        <w:t>.</w:t>
      </w:r>
    </w:p>
    <w:p w:rsidR="00C97402" w:rsidRPr="00EB08E3" w:rsidRDefault="00C97402" w:rsidP="00EB08E3">
      <w:pPr>
        <w:shd w:val="clear" w:color="auto" w:fill="FFFFFF"/>
        <w:spacing w:before="100" w:beforeAutospacing="1" w:after="100" w:afterAutospacing="1" w:line="240" w:lineRule="auto"/>
        <w:jc w:val="both"/>
        <w:rPr>
          <w:rFonts w:ascii="Times New Roman" w:hAnsi="Times New Roman" w:cs="Times New Roman"/>
          <w:i/>
          <w:sz w:val="24"/>
          <w:szCs w:val="24"/>
          <w:lang w:val="ro-RO"/>
        </w:rPr>
      </w:pPr>
    </w:p>
    <w:p w:rsidR="00C97402" w:rsidRPr="00EB08E3" w:rsidRDefault="00C97402" w:rsidP="00EB08E3">
      <w:pPr>
        <w:shd w:val="clear" w:color="auto" w:fill="FFFFFF"/>
        <w:jc w:val="both"/>
        <w:rPr>
          <w:rFonts w:ascii="Times New Roman" w:hAnsi="Times New Roman" w:cs="Times New Roman"/>
          <w:color w:val="222222"/>
          <w:sz w:val="24"/>
          <w:szCs w:val="24"/>
        </w:rPr>
      </w:pPr>
    </w:p>
    <w:p w:rsidR="00C97402" w:rsidRPr="00EB08E3" w:rsidRDefault="00C97402" w:rsidP="00EB08E3">
      <w:pPr>
        <w:shd w:val="clear" w:color="auto" w:fill="FFFFFF"/>
        <w:jc w:val="both"/>
        <w:rPr>
          <w:rFonts w:ascii="Times New Roman" w:hAnsi="Times New Roman" w:cs="Times New Roman"/>
          <w:color w:val="222222"/>
          <w:sz w:val="24"/>
          <w:szCs w:val="24"/>
        </w:rPr>
      </w:pPr>
    </w:p>
    <w:p w:rsidR="008834F2" w:rsidRPr="00EB08E3" w:rsidRDefault="008834F2" w:rsidP="00EB08E3">
      <w:pPr>
        <w:shd w:val="clear" w:color="auto" w:fill="FFFFFF"/>
        <w:jc w:val="both"/>
        <w:rPr>
          <w:rFonts w:ascii="Times New Roman" w:hAnsi="Times New Roman" w:cs="Times New Roman"/>
          <w:color w:val="222222"/>
          <w:sz w:val="24"/>
          <w:szCs w:val="24"/>
        </w:rPr>
      </w:pPr>
      <w:r w:rsidRPr="00EB08E3">
        <w:rPr>
          <w:rFonts w:ascii="Times New Roman" w:hAnsi="Times New Roman" w:cs="Times New Roman"/>
          <w:b/>
          <w:bCs/>
          <w:color w:val="222222"/>
          <w:sz w:val="24"/>
          <w:szCs w:val="24"/>
          <w:lang w:val="en-CA"/>
        </w:rPr>
        <w:t> </w:t>
      </w:r>
    </w:p>
    <w:p w:rsidR="008834F2" w:rsidRPr="00EB08E3" w:rsidRDefault="008834F2" w:rsidP="00EB08E3">
      <w:pPr>
        <w:spacing w:after="0" w:line="360" w:lineRule="auto"/>
        <w:jc w:val="both"/>
        <w:rPr>
          <w:rFonts w:ascii="Times New Roman" w:hAnsi="Times New Roman" w:cs="Times New Roman"/>
          <w:b/>
          <w:color w:val="222222"/>
          <w:sz w:val="24"/>
          <w:szCs w:val="24"/>
          <w:shd w:val="clear" w:color="auto" w:fill="FFFFFF"/>
        </w:rPr>
      </w:pPr>
    </w:p>
    <w:p w:rsidR="008834F2" w:rsidRPr="00EB08E3" w:rsidRDefault="008834F2" w:rsidP="00EB08E3">
      <w:pPr>
        <w:spacing w:after="0" w:line="360" w:lineRule="auto"/>
        <w:jc w:val="both"/>
        <w:rPr>
          <w:rFonts w:ascii="Times New Roman" w:hAnsi="Times New Roman" w:cs="Times New Roman"/>
          <w:b/>
          <w:color w:val="222222"/>
          <w:sz w:val="24"/>
          <w:szCs w:val="24"/>
          <w:shd w:val="clear" w:color="auto" w:fill="FFFFFF"/>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jc w:val="both"/>
        <w:rPr>
          <w:rFonts w:ascii="Times New Roman" w:hAnsi="Times New Roman" w:cs="Times New Roman"/>
          <w:b/>
          <w:sz w:val="24"/>
          <w:szCs w:val="24"/>
          <w:lang w:val="ro-RO"/>
        </w:rPr>
      </w:pPr>
    </w:p>
    <w:p w:rsidR="00596624" w:rsidRPr="00EB08E3" w:rsidRDefault="00596624" w:rsidP="00EB08E3">
      <w:pPr>
        <w:shd w:val="clear" w:color="auto" w:fill="FFFFFF"/>
        <w:spacing w:before="100" w:beforeAutospacing="1" w:after="100" w:afterAutospacing="1" w:line="240" w:lineRule="auto"/>
        <w:jc w:val="both"/>
        <w:rPr>
          <w:rFonts w:ascii="Times New Roman" w:hAnsi="Times New Roman" w:cs="Times New Roman"/>
          <w:i/>
          <w:sz w:val="24"/>
          <w:szCs w:val="24"/>
          <w:lang w:val="ro-RO"/>
        </w:rPr>
      </w:pPr>
    </w:p>
    <w:sectPr w:rsidR="00596624" w:rsidRPr="00EB0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96937"/>
    <w:multiLevelType w:val="multilevel"/>
    <w:tmpl w:val="7EB0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3D6CF9"/>
    <w:multiLevelType w:val="multilevel"/>
    <w:tmpl w:val="9ADC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0D6361"/>
    <w:multiLevelType w:val="multilevel"/>
    <w:tmpl w:val="7D60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E166D7"/>
    <w:multiLevelType w:val="multilevel"/>
    <w:tmpl w:val="4BE86E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701"/>
    <w:rsid w:val="000537CE"/>
    <w:rsid w:val="000D23B7"/>
    <w:rsid w:val="000E1C87"/>
    <w:rsid w:val="00181E7F"/>
    <w:rsid w:val="001F1DF0"/>
    <w:rsid w:val="00523626"/>
    <w:rsid w:val="00576192"/>
    <w:rsid w:val="00596624"/>
    <w:rsid w:val="00682A44"/>
    <w:rsid w:val="00691BCA"/>
    <w:rsid w:val="00785970"/>
    <w:rsid w:val="00866F42"/>
    <w:rsid w:val="008834F2"/>
    <w:rsid w:val="008A36AD"/>
    <w:rsid w:val="008F497E"/>
    <w:rsid w:val="00960C95"/>
    <w:rsid w:val="00A07444"/>
    <w:rsid w:val="00A6055E"/>
    <w:rsid w:val="00AB0701"/>
    <w:rsid w:val="00B47522"/>
    <w:rsid w:val="00C90247"/>
    <w:rsid w:val="00C91F7C"/>
    <w:rsid w:val="00C923B4"/>
    <w:rsid w:val="00C97402"/>
    <w:rsid w:val="00D44C3D"/>
    <w:rsid w:val="00D856D5"/>
    <w:rsid w:val="00DB71DC"/>
    <w:rsid w:val="00DB7F6B"/>
    <w:rsid w:val="00DF2A6F"/>
    <w:rsid w:val="00E44C6E"/>
    <w:rsid w:val="00E45C16"/>
    <w:rsid w:val="00EB08E3"/>
    <w:rsid w:val="00F6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288C1D-2B27-4A10-96FB-4D9A0CDC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5C16"/>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C3D"/>
    <w:rPr>
      <w:color w:val="0563C1" w:themeColor="hyperlink"/>
      <w:u w:val="single"/>
    </w:rPr>
  </w:style>
  <w:style w:type="paragraph" w:styleId="HTMLPreformatted">
    <w:name w:val="HTML Preformatted"/>
    <w:basedOn w:val="Normal"/>
    <w:link w:val="HTMLPreformattedChar"/>
    <w:uiPriority w:val="99"/>
    <w:semiHidden/>
    <w:unhideWhenUsed/>
    <w:rsid w:val="0086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uiPriority w:val="99"/>
    <w:semiHidden/>
    <w:rsid w:val="00866F42"/>
    <w:rPr>
      <w:rFonts w:ascii="Courier New" w:eastAsia="Times New Roman" w:hAnsi="Courier New" w:cs="Courier New"/>
      <w:sz w:val="20"/>
      <w:szCs w:val="20"/>
      <w:lang w:val="ro-RO" w:eastAsia="ro-RO"/>
    </w:rPr>
  </w:style>
  <w:style w:type="character" w:customStyle="1" w:styleId="y2iqfc">
    <w:name w:val="y2iqfc"/>
    <w:basedOn w:val="DefaultParagraphFont"/>
    <w:rsid w:val="00866F42"/>
  </w:style>
  <w:style w:type="character" w:styleId="Emphasis">
    <w:name w:val="Emphasis"/>
    <w:basedOn w:val="DefaultParagraphFont"/>
    <w:uiPriority w:val="20"/>
    <w:qFormat/>
    <w:rsid w:val="00523626"/>
    <w:rPr>
      <w:i/>
      <w:iCs/>
    </w:rPr>
  </w:style>
  <w:style w:type="character" w:customStyle="1" w:styleId="Heading1Char">
    <w:name w:val="Heading 1 Char"/>
    <w:basedOn w:val="DefaultParagraphFont"/>
    <w:link w:val="Heading1"/>
    <w:uiPriority w:val="9"/>
    <w:rsid w:val="00E45C16"/>
    <w:rPr>
      <w:rFonts w:ascii="Times New Roman" w:eastAsia="Times New Roman" w:hAnsi="Times New Roman" w:cs="Times New Roman"/>
      <w:b/>
      <w:bCs/>
      <w:kern w:val="36"/>
      <w:sz w:val="48"/>
      <w:szCs w:val="48"/>
      <w:lang w:val="ro-RO" w:eastAsia="ro-RO"/>
    </w:rPr>
  </w:style>
  <w:style w:type="character" w:customStyle="1" w:styleId="titresec">
    <w:name w:val="titresec"/>
    <w:basedOn w:val="DefaultParagraphFont"/>
    <w:rsid w:val="00E45C16"/>
  </w:style>
  <w:style w:type="paragraph" w:styleId="NormalWeb">
    <w:name w:val="Normal (Web)"/>
    <w:basedOn w:val="Normal"/>
    <w:uiPriority w:val="99"/>
    <w:semiHidden/>
    <w:unhideWhenUsed/>
    <w:rsid w:val="00DB7F6B"/>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727093">
      <w:bodyDiv w:val="1"/>
      <w:marLeft w:val="0"/>
      <w:marRight w:val="0"/>
      <w:marTop w:val="0"/>
      <w:marBottom w:val="0"/>
      <w:divBdr>
        <w:top w:val="none" w:sz="0" w:space="0" w:color="auto"/>
        <w:left w:val="none" w:sz="0" w:space="0" w:color="auto"/>
        <w:bottom w:val="none" w:sz="0" w:space="0" w:color="auto"/>
        <w:right w:val="none" w:sz="0" w:space="0" w:color="auto"/>
      </w:divBdr>
    </w:div>
    <w:div w:id="369578169">
      <w:bodyDiv w:val="1"/>
      <w:marLeft w:val="0"/>
      <w:marRight w:val="0"/>
      <w:marTop w:val="0"/>
      <w:marBottom w:val="0"/>
      <w:divBdr>
        <w:top w:val="none" w:sz="0" w:space="0" w:color="auto"/>
        <w:left w:val="none" w:sz="0" w:space="0" w:color="auto"/>
        <w:bottom w:val="none" w:sz="0" w:space="0" w:color="auto"/>
        <w:right w:val="none" w:sz="0" w:space="0" w:color="auto"/>
      </w:divBdr>
    </w:div>
    <w:div w:id="389424120">
      <w:bodyDiv w:val="1"/>
      <w:marLeft w:val="0"/>
      <w:marRight w:val="0"/>
      <w:marTop w:val="0"/>
      <w:marBottom w:val="0"/>
      <w:divBdr>
        <w:top w:val="none" w:sz="0" w:space="0" w:color="auto"/>
        <w:left w:val="none" w:sz="0" w:space="0" w:color="auto"/>
        <w:bottom w:val="none" w:sz="0" w:space="0" w:color="auto"/>
        <w:right w:val="none" w:sz="0" w:space="0" w:color="auto"/>
      </w:divBdr>
    </w:div>
    <w:div w:id="587272149">
      <w:bodyDiv w:val="1"/>
      <w:marLeft w:val="0"/>
      <w:marRight w:val="0"/>
      <w:marTop w:val="0"/>
      <w:marBottom w:val="0"/>
      <w:divBdr>
        <w:top w:val="none" w:sz="0" w:space="0" w:color="auto"/>
        <w:left w:val="none" w:sz="0" w:space="0" w:color="auto"/>
        <w:bottom w:val="none" w:sz="0" w:space="0" w:color="auto"/>
        <w:right w:val="none" w:sz="0" w:space="0" w:color="auto"/>
      </w:divBdr>
    </w:div>
    <w:div w:id="637489572">
      <w:bodyDiv w:val="1"/>
      <w:marLeft w:val="0"/>
      <w:marRight w:val="0"/>
      <w:marTop w:val="0"/>
      <w:marBottom w:val="0"/>
      <w:divBdr>
        <w:top w:val="none" w:sz="0" w:space="0" w:color="auto"/>
        <w:left w:val="none" w:sz="0" w:space="0" w:color="auto"/>
        <w:bottom w:val="none" w:sz="0" w:space="0" w:color="auto"/>
        <w:right w:val="none" w:sz="0" w:space="0" w:color="auto"/>
      </w:divBdr>
    </w:div>
    <w:div w:id="791243713">
      <w:bodyDiv w:val="1"/>
      <w:marLeft w:val="0"/>
      <w:marRight w:val="0"/>
      <w:marTop w:val="0"/>
      <w:marBottom w:val="0"/>
      <w:divBdr>
        <w:top w:val="none" w:sz="0" w:space="0" w:color="auto"/>
        <w:left w:val="none" w:sz="0" w:space="0" w:color="auto"/>
        <w:bottom w:val="none" w:sz="0" w:space="0" w:color="auto"/>
        <w:right w:val="none" w:sz="0" w:space="0" w:color="auto"/>
      </w:divBdr>
    </w:div>
    <w:div w:id="879050473">
      <w:bodyDiv w:val="1"/>
      <w:marLeft w:val="0"/>
      <w:marRight w:val="0"/>
      <w:marTop w:val="0"/>
      <w:marBottom w:val="0"/>
      <w:divBdr>
        <w:top w:val="none" w:sz="0" w:space="0" w:color="auto"/>
        <w:left w:val="none" w:sz="0" w:space="0" w:color="auto"/>
        <w:bottom w:val="none" w:sz="0" w:space="0" w:color="auto"/>
        <w:right w:val="none" w:sz="0" w:space="0" w:color="auto"/>
      </w:divBdr>
    </w:div>
    <w:div w:id="1068770984">
      <w:bodyDiv w:val="1"/>
      <w:marLeft w:val="0"/>
      <w:marRight w:val="0"/>
      <w:marTop w:val="0"/>
      <w:marBottom w:val="0"/>
      <w:divBdr>
        <w:top w:val="none" w:sz="0" w:space="0" w:color="auto"/>
        <w:left w:val="none" w:sz="0" w:space="0" w:color="auto"/>
        <w:bottom w:val="none" w:sz="0" w:space="0" w:color="auto"/>
        <w:right w:val="none" w:sz="0" w:space="0" w:color="auto"/>
      </w:divBdr>
    </w:div>
    <w:div w:id="1136601580">
      <w:bodyDiv w:val="1"/>
      <w:marLeft w:val="0"/>
      <w:marRight w:val="0"/>
      <w:marTop w:val="0"/>
      <w:marBottom w:val="0"/>
      <w:divBdr>
        <w:top w:val="none" w:sz="0" w:space="0" w:color="auto"/>
        <w:left w:val="none" w:sz="0" w:space="0" w:color="auto"/>
        <w:bottom w:val="none" w:sz="0" w:space="0" w:color="auto"/>
        <w:right w:val="none" w:sz="0" w:space="0" w:color="auto"/>
      </w:divBdr>
    </w:div>
    <w:div w:id="1374041088">
      <w:bodyDiv w:val="1"/>
      <w:marLeft w:val="0"/>
      <w:marRight w:val="0"/>
      <w:marTop w:val="0"/>
      <w:marBottom w:val="0"/>
      <w:divBdr>
        <w:top w:val="none" w:sz="0" w:space="0" w:color="auto"/>
        <w:left w:val="none" w:sz="0" w:space="0" w:color="auto"/>
        <w:bottom w:val="none" w:sz="0" w:space="0" w:color="auto"/>
        <w:right w:val="none" w:sz="0" w:space="0" w:color="auto"/>
      </w:divBdr>
    </w:div>
    <w:div w:id="1376198003">
      <w:bodyDiv w:val="1"/>
      <w:marLeft w:val="0"/>
      <w:marRight w:val="0"/>
      <w:marTop w:val="0"/>
      <w:marBottom w:val="0"/>
      <w:divBdr>
        <w:top w:val="none" w:sz="0" w:space="0" w:color="auto"/>
        <w:left w:val="none" w:sz="0" w:space="0" w:color="auto"/>
        <w:bottom w:val="none" w:sz="0" w:space="0" w:color="auto"/>
        <w:right w:val="none" w:sz="0" w:space="0" w:color="auto"/>
      </w:divBdr>
    </w:div>
    <w:div w:id="1398824076">
      <w:bodyDiv w:val="1"/>
      <w:marLeft w:val="0"/>
      <w:marRight w:val="0"/>
      <w:marTop w:val="0"/>
      <w:marBottom w:val="0"/>
      <w:divBdr>
        <w:top w:val="none" w:sz="0" w:space="0" w:color="auto"/>
        <w:left w:val="none" w:sz="0" w:space="0" w:color="auto"/>
        <w:bottom w:val="none" w:sz="0" w:space="0" w:color="auto"/>
        <w:right w:val="none" w:sz="0" w:space="0" w:color="auto"/>
      </w:divBdr>
    </w:div>
    <w:div w:id="1544977203">
      <w:bodyDiv w:val="1"/>
      <w:marLeft w:val="0"/>
      <w:marRight w:val="0"/>
      <w:marTop w:val="0"/>
      <w:marBottom w:val="0"/>
      <w:divBdr>
        <w:top w:val="none" w:sz="0" w:space="0" w:color="auto"/>
        <w:left w:val="none" w:sz="0" w:space="0" w:color="auto"/>
        <w:bottom w:val="none" w:sz="0" w:space="0" w:color="auto"/>
        <w:right w:val="none" w:sz="0" w:space="0" w:color="auto"/>
      </w:divBdr>
    </w:div>
    <w:div w:id="1623533664">
      <w:bodyDiv w:val="1"/>
      <w:marLeft w:val="0"/>
      <w:marRight w:val="0"/>
      <w:marTop w:val="0"/>
      <w:marBottom w:val="0"/>
      <w:divBdr>
        <w:top w:val="none" w:sz="0" w:space="0" w:color="auto"/>
        <w:left w:val="none" w:sz="0" w:space="0" w:color="auto"/>
        <w:bottom w:val="none" w:sz="0" w:space="0" w:color="auto"/>
        <w:right w:val="none" w:sz="0" w:space="0" w:color="auto"/>
      </w:divBdr>
    </w:div>
    <w:div w:id="1681085839">
      <w:bodyDiv w:val="1"/>
      <w:marLeft w:val="0"/>
      <w:marRight w:val="0"/>
      <w:marTop w:val="0"/>
      <w:marBottom w:val="0"/>
      <w:divBdr>
        <w:top w:val="none" w:sz="0" w:space="0" w:color="auto"/>
        <w:left w:val="none" w:sz="0" w:space="0" w:color="auto"/>
        <w:bottom w:val="none" w:sz="0" w:space="0" w:color="auto"/>
        <w:right w:val="none" w:sz="0" w:space="0" w:color="auto"/>
      </w:divBdr>
    </w:div>
    <w:div w:id="1692758673">
      <w:bodyDiv w:val="1"/>
      <w:marLeft w:val="0"/>
      <w:marRight w:val="0"/>
      <w:marTop w:val="0"/>
      <w:marBottom w:val="0"/>
      <w:divBdr>
        <w:top w:val="none" w:sz="0" w:space="0" w:color="auto"/>
        <w:left w:val="none" w:sz="0" w:space="0" w:color="auto"/>
        <w:bottom w:val="none" w:sz="0" w:space="0" w:color="auto"/>
        <w:right w:val="none" w:sz="0" w:space="0" w:color="auto"/>
      </w:divBdr>
      <w:divsChild>
        <w:div w:id="307249353">
          <w:marLeft w:val="0"/>
          <w:marRight w:val="0"/>
          <w:marTop w:val="0"/>
          <w:marBottom w:val="0"/>
          <w:divBdr>
            <w:top w:val="none" w:sz="0" w:space="0" w:color="auto"/>
            <w:left w:val="none" w:sz="0" w:space="0" w:color="auto"/>
            <w:bottom w:val="none" w:sz="0" w:space="0" w:color="auto"/>
            <w:right w:val="none" w:sz="0" w:space="0" w:color="auto"/>
          </w:divBdr>
          <w:divsChild>
            <w:div w:id="900021696">
              <w:marLeft w:val="0"/>
              <w:marRight w:val="0"/>
              <w:marTop w:val="0"/>
              <w:marBottom w:val="0"/>
              <w:divBdr>
                <w:top w:val="none" w:sz="0" w:space="0" w:color="auto"/>
                <w:left w:val="none" w:sz="0" w:space="0" w:color="auto"/>
                <w:bottom w:val="none" w:sz="0" w:space="0" w:color="auto"/>
                <w:right w:val="none" w:sz="0" w:space="0" w:color="auto"/>
              </w:divBdr>
              <w:divsChild>
                <w:div w:id="645670152">
                  <w:marLeft w:val="0"/>
                  <w:marRight w:val="0"/>
                  <w:marTop w:val="0"/>
                  <w:marBottom w:val="0"/>
                  <w:divBdr>
                    <w:top w:val="none" w:sz="0" w:space="0" w:color="auto"/>
                    <w:left w:val="none" w:sz="0" w:space="0" w:color="auto"/>
                    <w:bottom w:val="none" w:sz="0" w:space="0" w:color="auto"/>
                    <w:right w:val="none" w:sz="0" w:space="0" w:color="auto"/>
                  </w:divBdr>
                  <w:divsChild>
                    <w:div w:id="1076392031">
                      <w:marLeft w:val="0"/>
                      <w:marRight w:val="0"/>
                      <w:marTop w:val="0"/>
                      <w:marBottom w:val="0"/>
                      <w:divBdr>
                        <w:top w:val="none" w:sz="0" w:space="0" w:color="auto"/>
                        <w:left w:val="none" w:sz="0" w:space="0" w:color="auto"/>
                        <w:bottom w:val="none" w:sz="0" w:space="0" w:color="auto"/>
                        <w:right w:val="none" w:sz="0" w:space="0" w:color="auto"/>
                      </w:divBdr>
                      <w:divsChild>
                        <w:div w:id="904487447">
                          <w:marLeft w:val="0"/>
                          <w:marRight w:val="0"/>
                          <w:marTop w:val="0"/>
                          <w:marBottom w:val="0"/>
                          <w:divBdr>
                            <w:top w:val="none" w:sz="0" w:space="0" w:color="auto"/>
                            <w:left w:val="none" w:sz="0" w:space="0" w:color="auto"/>
                            <w:bottom w:val="none" w:sz="0" w:space="0" w:color="auto"/>
                            <w:right w:val="none" w:sz="0" w:space="0" w:color="auto"/>
                          </w:divBdr>
                          <w:divsChild>
                            <w:div w:id="1410493509">
                              <w:marLeft w:val="0"/>
                              <w:marRight w:val="0"/>
                              <w:marTop w:val="0"/>
                              <w:marBottom w:val="0"/>
                              <w:divBdr>
                                <w:top w:val="none" w:sz="0" w:space="0" w:color="auto"/>
                                <w:left w:val="none" w:sz="0" w:space="0" w:color="auto"/>
                                <w:bottom w:val="none" w:sz="0" w:space="0" w:color="auto"/>
                                <w:right w:val="none" w:sz="0" w:space="0" w:color="auto"/>
                              </w:divBdr>
                              <w:divsChild>
                                <w:div w:id="1646929685">
                                  <w:marLeft w:val="0"/>
                                  <w:marRight w:val="0"/>
                                  <w:marTop w:val="0"/>
                                  <w:marBottom w:val="0"/>
                                  <w:divBdr>
                                    <w:top w:val="none" w:sz="0" w:space="0" w:color="auto"/>
                                    <w:left w:val="none" w:sz="0" w:space="0" w:color="auto"/>
                                    <w:bottom w:val="none" w:sz="0" w:space="0" w:color="auto"/>
                                    <w:right w:val="none" w:sz="0" w:space="0" w:color="auto"/>
                                  </w:divBdr>
                                  <w:divsChild>
                                    <w:div w:id="1431387114">
                                      <w:marLeft w:val="0"/>
                                      <w:marRight w:val="0"/>
                                      <w:marTop w:val="0"/>
                                      <w:marBottom w:val="0"/>
                                      <w:divBdr>
                                        <w:top w:val="none" w:sz="0" w:space="0" w:color="auto"/>
                                        <w:left w:val="none" w:sz="0" w:space="0" w:color="auto"/>
                                        <w:bottom w:val="none" w:sz="0" w:space="0" w:color="auto"/>
                                        <w:right w:val="none" w:sz="0" w:space="0" w:color="auto"/>
                                      </w:divBdr>
                                    </w:div>
                                    <w:div w:id="873074561">
                                      <w:marLeft w:val="0"/>
                                      <w:marRight w:val="0"/>
                                      <w:marTop w:val="0"/>
                                      <w:marBottom w:val="0"/>
                                      <w:divBdr>
                                        <w:top w:val="none" w:sz="0" w:space="0" w:color="auto"/>
                                        <w:left w:val="none" w:sz="0" w:space="0" w:color="auto"/>
                                        <w:bottom w:val="none" w:sz="0" w:space="0" w:color="auto"/>
                                        <w:right w:val="none" w:sz="0" w:space="0" w:color="auto"/>
                                      </w:divBdr>
                                      <w:divsChild>
                                        <w:div w:id="1267614836">
                                          <w:marLeft w:val="0"/>
                                          <w:marRight w:val="165"/>
                                          <w:marTop w:val="150"/>
                                          <w:marBottom w:val="0"/>
                                          <w:divBdr>
                                            <w:top w:val="none" w:sz="0" w:space="0" w:color="auto"/>
                                            <w:left w:val="none" w:sz="0" w:space="0" w:color="auto"/>
                                            <w:bottom w:val="none" w:sz="0" w:space="0" w:color="auto"/>
                                            <w:right w:val="none" w:sz="0" w:space="0" w:color="auto"/>
                                          </w:divBdr>
                                          <w:divsChild>
                                            <w:div w:id="1503231941">
                                              <w:marLeft w:val="0"/>
                                              <w:marRight w:val="0"/>
                                              <w:marTop w:val="0"/>
                                              <w:marBottom w:val="0"/>
                                              <w:divBdr>
                                                <w:top w:val="none" w:sz="0" w:space="0" w:color="auto"/>
                                                <w:left w:val="none" w:sz="0" w:space="0" w:color="auto"/>
                                                <w:bottom w:val="none" w:sz="0" w:space="0" w:color="auto"/>
                                                <w:right w:val="none" w:sz="0" w:space="0" w:color="auto"/>
                                              </w:divBdr>
                                              <w:divsChild>
                                                <w:div w:id="3098662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9517291">
      <w:bodyDiv w:val="1"/>
      <w:marLeft w:val="0"/>
      <w:marRight w:val="0"/>
      <w:marTop w:val="0"/>
      <w:marBottom w:val="0"/>
      <w:divBdr>
        <w:top w:val="none" w:sz="0" w:space="0" w:color="auto"/>
        <w:left w:val="none" w:sz="0" w:space="0" w:color="auto"/>
        <w:bottom w:val="none" w:sz="0" w:space="0" w:color="auto"/>
        <w:right w:val="none" w:sz="0" w:space="0" w:color="auto"/>
      </w:divBdr>
    </w:div>
    <w:div w:id="208891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amu.fr/en/public/tuition-fees-non-eu-students" TargetMode="External"/><Relationship Id="rId13" Type="http://schemas.openxmlformats.org/officeDocument/2006/relationships/hyperlink" Target="https://pastel.diplomatie.gouv.fr/etudesenfran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v-amu.fr/fr/public/droits-dinscription-differencies" TargetMode="External"/><Relationship Id="rId12" Type="http://schemas.openxmlformats.org/officeDocument/2006/relationships/hyperlink" Target="http://sciences.univ-amu.fr/dispositif-e-candid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iv-amu.fr/en/public/aix-marseille-universitys-insitut-mobility-plan-pmi-grants" TargetMode="External"/><Relationship Id="rId1" Type="http://schemas.openxmlformats.org/officeDocument/2006/relationships/numbering" Target="numbering.xml"/><Relationship Id="rId6" Type="http://schemas.openxmlformats.org/officeDocument/2006/relationships/hyperlink" Target="http://sciences.univ-amu.fr/dispositif-e-candidat" TargetMode="External"/><Relationship Id="rId11" Type="http://schemas.openxmlformats.org/officeDocument/2006/relationships/hyperlink" Target="https://www.univ-amu.fr/en/public/aix-marseille-universitys-insitut-mobility-plan-pmi-grants" TargetMode="External"/><Relationship Id="rId5" Type="http://schemas.openxmlformats.org/officeDocument/2006/relationships/hyperlink" Target="https://www.univ-amu.fr/en/public/aix-marseille-universitys-insitut-mobility-plan-pmi-grants" TargetMode="External"/><Relationship Id="rId15" Type="http://schemas.openxmlformats.org/officeDocument/2006/relationships/hyperlink" Target="https://www.univ-amu.fr/en/public/aix-marseille-universitys-insitut-mobility-plan-pmi-grants" TargetMode="External"/><Relationship Id="rId10" Type="http://schemas.openxmlformats.org/officeDocument/2006/relationships/hyperlink" Target="https://www.univ-amu.fr/fr/public/bourses-pmi-daix-marseille-universite" TargetMode="External"/><Relationship Id="rId4" Type="http://schemas.openxmlformats.org/officeDocument/2006/relationships/webSettings" Target="webSettings.xml"/><Relationship Id="rId9" Type="http://schemas.openxmlformats.org/officeDocument/2006/relationships/hyperlink" Target="https://www.univ-amu.fr/en/public/aix-marseille-universitys-insitut-mobility-plan-pmi-grants" TargetMode="External"/><Relationship Id="rId14" Type="http://schemas.openxmlformats.org/officeDocument/2006/relationships/hyperlink" Target="https://www.campusfrance.org/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978</Words>
  <Characters>5579</Characters>
  <Application>Microsoft Office Word</Application>
  <DocSecurity>0</DocSecurity>
  <Lines>46</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Ioan Dorel Miclea</cp:lastModifiedBy>
  <cp:revision>80</cp:revision>
  <cp:lastPrinted>2022-05-04T09:50:00Z</cp:lastPrinted>
  <dcterms:created xsi:type="dcterms:W3CDTF">2021-10-04T09:41:00Z</dcterms:created>
  <dcterms:modified xsi:type="dcterms:W3CDTF">2022-05-04T13:51:00Z</dcterms:modified>
</cp:coreProperties>
</file>