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5E" w:rsidRPr="006A055E" w:rsidRDefault="00300A6F" w:rsidP="006A0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„</w:t>
      </w:r>
      <w:r w:rsidR="00D17284" w:rsidRPr="006A055E">
        <w:rPr>
          <w:rFonts w:ascii="Times New Roman" w:hAnsi="Times New Roman" w:cs="Times New Roman"/>
          <w:b/>
          <w:caps/>
          <w:sz w:val="28"/>
          <w:szCs w:val="28"/>
        </w:rPr>
        <w:t>Catalizatorul de cariere</w:t>
      </w:r>
      <w:r w:rsidR="00D17284" w:rsidRPr="006A055E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bookmarkEnd w:id="0"/>
    <w:p w:rsidR="004F25AC" w:rsidRPr="006A055E" w:rsidRDefault="00D17284" w:rsidP="006A055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A055E">
        <w:rPr>
          <w:rFonts w:ascii="Times New Roman" w:hAnsi="Times New Roman" w:cs="Times New Roman"/>
          <w:b/>
          <w:sz w:val="28"/>
          <w:szCs w:val="28"/>
        </w:rPr>
        <w:t>un proiect comun ASC</w:t>
      </w:r>
      <w:r w:rsidR="00300A6F" w:rsidRPr="006A055E">
        <w:rPr>
          <w:rFonts w:ascii="Times New Roman" w:hAnsi="Times New Roman" w:cs="Times New Roman"/>
          <w:b/>
          <w:sz w:val="28"/>
          <w:szCs w:val="28"/>
        </w:rPr>
        <w:t>–</w:t>
      </w:r>
      <w:r w:rsidR="00300A6F">
        <w:rPr>
          <w:rFonts w:ascii="Times New Roman" w:hAnsi="Times New Roman" w:cs="Times New Roman"/>
          <w:b/>
          <w:sz w:val="28"/>
          <w:szCs w:val="28"/>
        </w:rPr>
        <w:t>UB ș</w:t>
      </w:r>
      <w:r w:rsidRPr="006A055E">
        <w:rPr>
          <w:rFonts w:ascii="Times New Roman" w:hAnsi="Times New Roman" w:cs="Times New Roman"/>
          <w:b/>
          <w:sz w:val="28"/>
          <w:szCs w:val="28"/>
        </w:rPr>
        <w:t>i CHIMIE_UB_ALUMNI</w:t>
      </w:r>
      <w:r w:rsidR="00300A6F">
        <w:rPr>
          <w:rFonts w:ascii="Times New Roman" w:hAnsi="Times New Roman" w:cs="Times New Roman"/>
          <w:b/>
          <w:sz w:val="28"/>
          <w:szCs w:val="28"/>
        </w:rPr>
        <w:t>, la UB</w:t>
      </w:r>
    </w:p>
    <w:p w:rsidR="00D17284" w:rsidRDefault="00D17284"/>
    <w:p w:rsidR="006A055E" w:rsidRDefault="00300A6F" w:rsidP="0030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După o pauză de peste doi</w:t>
      </w:r>
      <w:r w:rsidR="00D17284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ani, p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roiectul „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>CHIMI</w:t>
      </w:r>
      <w:r w:rsidR="00D17284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Ș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TI 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 CARIERE”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ini</w:t>
      </w:r>
      <w:r w:rsidR="00D17284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ț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iat de grupul CHIMIE_UB_ALUMNI </w:t>
      </w:r>
      <w:r w:rsidR="00D17284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în 2016 </w:t>
      </w:r>
      <w:r w:rsid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la F</w:t>
      </w:r>
      <w:r w:rsidR="006A055E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acultatea de Chimie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 Universității din București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>,</w:t>
      </w:r>
      <w:r w:rsidR="006A055E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D17284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va fi continua</w:t>
      </w:r>
      <w:r w:rsidR="006A055E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t într-un format nou de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către </w:t>
      </w:r>
      <w:r w:rsidR="00E346C2">
        <w:rPr>
          <w:rFonts w:ascii="Times New Roman" w:eastAsia="Times New Roman" w:hAnsi="Times New Roman" w:cs="Times New Roman"/>
          <w:color w:val="050505"/>
          <w:sz w:val="24"/>
          <w:szCs w:val="24"/>
        </w:rPr>
        <w:t>As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>ociația Studenților Chimiști din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UB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>ASC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– 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>UB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sub 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>titulatura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„CATALIZATORUL DE CARIERE”</w:t>
      </w:r>
      <w:r w:rsidR="00D17284"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  <w:r w:rsidR="006A055E"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:rsidR="00300A6F" w:rsidRDefault="00300A6F" w:rsidP="0030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Prima întâlnire din cadrul proiectului va avea loc sâmbătă, 7 mai 2022. Reuniunea va avea loc online, pe platforma Google Meet, începând cu ora 14:00. Persoanele interesate se pot conecta accesând </w:t>
      </w:r>
      <w:hyperlink r:id="rId5" w:history="1">
        <w:r w:rsidRPr="00300A6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următorul link</w:t>
        </w:r>
      </w:hyperlink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. </w:t>
      </w:r>
      <w:r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>Invitat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ă</w:t>
      </w:r>
      <w:r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este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</w:t>
      </w:r>
      <w:r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chemist </w:t>
      </w:r>
      <w:r w:rsidRPr="00E81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Larisa Ioni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ță</w:t>
      </w:r>
      <w:r w:rsidRPr="00E810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17284">
        <w:rPr>
          <w:rFonts w:ascii="Times New Roman" w:eastAsia="Times New Roman" w:hAnsi="Times New Roman" w:cs="Times New Roman"/>
          <w:sz w:val="24"/>
          <w:szCs w:val="24"/>
        </w:rPr>
        <w:t>onsilier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la Laboratorul </w:t>
      </w:r>
      <w:r w:rsidRPr="00300A6F">
        <w:rPr>
          <w:rFonts w:ascii="Times New Roman" w:eastAsia="Times New Roman" w:hAnsi="Times New Roman" w:cs="Times New Roman"/>
          <w:i/>
          <w:sz w:val="24"/>
          <w:szCs w:val="24"/>
        </w:rPr>
        <w:t>Control Doping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D17284">
        <w:rPr>
          <w:rFonts w:ascii="Times New Roman" w:eastAsia="Times New Roman" w:hAnsi="Times New Roman" w:cs="Times New Roman"/>
          <w:sz w:val="24"/>
          <w:szCs w:val="24"/>
        </w:rPr>
        <w:t>bsolvent</w:t>
      </w:r>
      <w:r w:rsidRPr="00E810B9">
        <w:rPr>
          <w:rFonts w:ascii="Times New Roman" w:eastAsia="Times New Roman" w:hAnsi="Times New Roman" w:cs="Times New Roman"/>
          <w:sz w:val="24"/>
          <w:szCs w:val="24"/>
        </w:rPr>
        <w:t>ă a</w:t>
      </w:r>
      <w:r w:rsidRPr="00D17284">
        <w:rPr>
          <w:rFonts w:ascii="Times New Roman" w:eastAsia="Times New Roman" w:hAnsi="Times New Roman" w:cs="Times New Roman"/>
          <w:sz w:val="24"/>
          <w:szCs w:val="24"/>
        </w:rPr>
        <w:t xml:space="preserve"> Facult</w:t>
      </w:r>
      <w:r w:rsidRPr="00E810B9">
        <w:rPr>
          <w:rFonts w:ascii="Times New Roman" w:eastAsia="Times New Roman" w:hAnsi="Times New Roman" w:cs="Times New Roman"/>
          <w:sz w:val="24"/>
          <w:szCs w:val="24"/>
        </w:rPr>
        <w:t>ăț</w:t>
      </w:r>
      <w:r w:rsidRPr="00D17284">
        <w:rPr>
          <w:rFonts w:ascii="Times New Roman" w:eastAsia="Times New Roman" w:hAnsi="Times New Roman" w:cs="Times New Roman"/>
          <w:sz w:val="24"/>
          <w:szCs w:val="24"/>
        </w:rPr>
        <w:t xml:space="preserve">ii de Chimie a </w:t>
      </w:r>
      <w:r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>Universit</w:t>
      </w:r>
      <w:r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ăț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ii din Bucureș</w:t>
      </w:r>
      <w:r w:rsidRPr="00D17284">
        <w:rPr>
          <w:rFonts w:ascii="Times New Roman" w:eastAsia="Times New Roman" w:hAnsi="Times New Roman" w:cs="Times New Roman"/>
          <w:color w:val="05050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300A6F" w:rsidRDefault="00300A6F" w:rsidP="006A055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D17284" w:rsidRPr="00D17284" w:rsidRDefault="006A055E" w:rsidP="00300A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Proiectul urmărește să aducă în fața studenților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>,</w:t>
      </w:r>
      <w:r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absolvenți 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>ai Facultății de C</w:t>
      </w:r>
      <w:r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himie </w:t>
      </w:r>
      <w:r w:rsidR="00E346C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cu </w:t>
      </w:r>
      <w:r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>experiență profesională în domeniu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</w:t>
      </w:r>
      <w:r w:rsidR="00E346C2">
        <w:rPr>
          <w:rFonts w:ascii="Times New Roman" w:eastAsia="Times New Roman" w:hAnsi="Times New Roman" w:cs="Times New Roman"/>
          <w:color w:val="050505"/>
          <w:sz w:val="24"/>
          <w:szCs w:val="24"/>
        </w:rPr>
        <w:t>pentru a comunica viitorilor</w:t>
      </w:r>
      <w:r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chimiști 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diferite</w:t>
      </w:r>
      <w:r w:rsidR="00E346C2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aspect legate de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oportunități de angajare în domeniu, </w:t>
      </w:r>
      <w:r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avantajele și dezavantajele diferitelor locuri de muncă pe care le pot avea după terminarea facultății precum și despre 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>experiența</w:t>
      </w:r>
      <w:r w:rsidRPr="006A055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dobândită in diferitele etape ale </w:t>
      </w:r>
      <w:r w:rsidR="00E346C2">
        <w:rPr>
          <w:rFonts w:ascii="Times New Roman" w:eastAsia="Times New Roman" w:hAnsi="Times New Roman" w:cs="Times New Roman"/>
          <w:color w:val="050505"/>
          <w:sz w:val="24"/>
          <w:szCs w:val="24"/>
        </w:rPr>
        <w:t>parcursului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300A6F">
        <w:rPr>
          <w:rFonts w:ascii="Times New Roman" w:eastAsia="Times New Roman" w:hAnsi="Times New Roman" w:cs="Times New Roman"/>
          <w:color w:val="050505"/>
          <w:sz w:val="24"/>
          <w:szCs w:val="24"/>
        </w:rPr>
        <w:t>profes</w:t>
      </w:r>
      <w:r w:rsidR="00E346C2">
        <w:rPr>
          <w:rFonts w:ascii="Times New Roman" w:eastAsia="Times New Roman" w:hAnsi="Times New Roman" w:cs="Times New Roman"/>
          <w:color w:val="050505"/>
          <w:sz w:val="24"/>
          <w:szCs w:val="24"/>
        </w:rPr>
        <w:t>ional.</w:t>
      </w:r>
      <w:r w:rsidR="0026521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</w:p>
    <w:p w:rsidR="00E810B9" w:rsidRPr="0026521E" w:rsidRDefault="00E810B9" w:rsidP="00E810B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50505"/>
          <w:sz w:val="24"/>
          <w:szCs w:val="24"/>
        </w:rPr>
      </w:pPr>
    </w:p>
    <w:p w:rsidR="00D17284" w:rsidRPr="0026521E" w:rsidRDefault="00D17284">
      <w:pPr>
        <w:rPr>
          <w:i/>
        </w:rPr>
      </w:pPr>
    </w:p>
    <w:sectPr w:rsidR="00D17284" w:rsidRPr="0026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E0"/>
    <w:rsid w:val="00044B22"/>
    <w:rsid w:val="000F1BD1"/>
    <w:rsid w:val="00142E7C"/>
    <w:rsid w:val="001944FB"/>
    <w:rsid w:val="0026521E"/>
    <w:rsid w:val="00300A6F"/>
    <w:rsid w:val="003E2E3F"/>
    <w:rsid w:val="004E2704"/>
    <w:rsid w:val="004F25AC"/>
    <w:rsid w:val="00624868"/>
    <w:rsid w:val="006A055E"/>
    <w:rsid w:val="007E462B"/>
    <w:rsid w:val="00814EE8"/>
    <w:rsid w:val="009909FF"/>
    <w:rsid w:val="00A40F45"/>
    <w:rsid w:val="00B328B3"/>
    <w:rsid w:val="00C210EB"/>
    <w:rsid w:val="00C441E0"/>
    <w:rsid w:val="00CD6086"/>
    <w:rsid w:val="00D17284"/>
    <w:rsid w:val="00E346C2"/>
    <w:rsid w:val="00E810B9"/>
    <w:rsid w:val="00E87AFD"/>
    <w:rsid w:val="00F3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nc684nl6">
    <w:name w:val="nc684nl6"/>
    <w:basedOn w:val="Fontdeparagrafimplicit"/>
    <w:rsid w:val="00D17284"/>
  </w:style>
  <w:style w:type="character" w:styleId="Hyperlink">
    <w:name w:val="Hyperlink"/>
    <w:basedOn w:val="Fontdeparagrafimplicit"/>
    <w:uiPriority w:val="99"/>
    <w:unhideWhenUsed/>
    <w:rsid w:val="002652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nc684nl6">
    <w:name w:val="nc684nl6"/>
    <w:basedOn w:val="Fontdeparagrafimplicit"/>
    <w:rsid w:val="00D17284"/>
  </w:style>
  <w:style w:type="character" w:styleId="Hyperlink">
    <w:name w:val="Hyperlink"/>
    <w:basedOn w:val="Fontdeparagrafimplicit"/>
    <w:uiPriority w:val="99"/>
    <w:unhideWhenUsed/>
    <w:rsid w:val="00265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ura.stan\Downloads\meet.google.com\twc-zhgm-w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</dc:creator>
  <cp:lastModifiedBy>Aura Stan</cp:lastModifiedBy>
  <cp:revision>2</cp:revision>
  <dcterms:created xsi:type="dcterms:W3CDTF">2022-05-03T11:34:00Z</dcterms:created>
  <dcterms:modified xsi:type="dcterms:W3CDTF">2022-05-03T11:34:00Z</dcterms:modified>
</cp:coreProperties>
</file>