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EF2CE" w14:textId="026AE0BB" w:rsidR="005A7767" w:rsidRPr="00E50408" w:rsidRDefault="00071795" w:rsidP="00016682">
      <w:pPr>
        <w:spacing w:before="100" w:beforeAutospacing="1" w:after="100" w:afterAutospacing="1" w:line="360" w:lineRule="auto"/>
        <w:jc w:val="both"/>
        <w:rPr>
          <w:rFonts w:ascii="Times New Roman" w:eastAsia="Times New Roman" w:hAnsi="Times New Roman" w:cs="Times New Roman"/>
          <w:b/>
          <w:sz w:val="24"/>
          <w:szCs w:val="24"/>
          <w:lang w:val="ro-RO"/>
        </w:rPr>
      </w:pPr>
      <w:r>
        <w:rPr>
          <w:rFonts w:ascii="Times New Roman" w:eastAsia="Calibri" w:hAnsi="Times New Roman" w:cs="Times New Roman"/>
          <w:b/>
          <w:sz w:val="24"/>
          <w:szCs w:val="24"/>
          <w:lang w:val="ro-RO"/>
        </w:rPr>
        <w:t>Profesorul</w:t>
      </w:r>
      <w:r w:rsidR="00B1567E">
        <w:rPr>
          <w:rFonts w:ascii="Times New Roman" w:eastAsia="Calibri" w:hAnsi="Times New Roman" w:cs="Times New Roman"/>
          <w:b/>
          <w:sz w:val="24"/>
          <w:szCs w:val="24"/>
          <w:lang w:val="ro-RO"/>
        </w:rPr>
        <w:t xml:space="preserve"> </w:t>
      </w:r>
      <w:r w:rsidR="009C4438" w:rsidRPr="004D4320">
        <w:rPr>
          <w:rFonts w:ascii="Times New Roman" w:hAnsi="Times New Roman" w:cs="Times New Roman"/>
          <w:b/>
          <w:sz w:val="24"/>
          <w:szCs w:val="24"/>
          <w:lang w:val="ro-RO"/>
        </w:rPr>
        <w:t xml:space="preserve">Francis </w:t>
      </w:r>
      <w:proofErr w:type="spellStart"/>
      <w:r w:rsidR="009C4438" w:rsidRPr="004D4320">
        <w:rPr>
          <w:rFonts w:ascii="Times New Roman" w:hAnsi="Times New Roman" w:cs="Times New Roman"/>
          <w:b/>
          <w:sz w:val="24"/>
          <w:szCs w:val="24"/>
          <w:lang w:val="ro-RO"/>
        </w:rPr>
        <w:t>Delpérée</w:t>
      </w:r>
      <w:proofErr w:type="spellEnd"/>
      <w:r w:rsidR="005A7767" w:rsidRPr="00E50408">
        <w:rPr>
          <w:rFonts w:ascii="Times New Roman" w:eastAsia="Times New Roman" w:hAnsi="Times New Roman" w:cs="Times New Roman"/>
          <w:b/>
          <w:sz w:val="24"/>
          <w:szCs w:val="24"/>
          <w:lang w:val="ro-RO"/>
        </w:rPr>
        <w:t xml:space="preserve">, </w:t>
      </w:r>
      <w:r w:rsidRPr="00071795">
        <w:rPr>
          <w:rFonts w:ascii="Times New Roman" w:eastAsia="Times New Roman" w:hAnsi="Times New Roman" w:cs="Times New Roman"/>
          <w:b/>
          <w:bCs/>
          <w:sz w:val="24"/>
          <w:szCs w:val="24"/>
          <w:lang w:val="ro-RO"/>
        </w:rPr>
        <w:t>personalitate emblematică în domeniul dreptului constituțional și administrativ</w:t>
      </w:r>
      <w:r w:rsidR="005A7767" w:rsidRPr="00E50408">
        <w:rPr>
          <w:rFonts w:ascii="Times New Roman" w:eastAsia="Times New Roman" w:hAnsi="Times New Roman" w:cs="Times New Roman"/>
          <w:b/>
          <w:sz w:val="24"/>
          <w:szCs w:val="24"/>
          <w:lang w:val="ro-RO"/>
        </w:rPr>
        <w:t>, Doctor Honoris Causa al Universității din București</w:t>
      </w:r>
    </w:p>
    <w:p w14:paraId="42BDE003" w14:textId="46F7E75E" w:rsidR="00071795" w:rsidRDefault="00071795" w:rsidP="00071795">
      <w:pPr>
        <w:spacing w:line="360" w:lineRule="auto"/>
        <w:jc w:val="both"/>
        <w:rPr>
          <w:rFonts w:ascii="Times New Roman" w:hAnsi="Times New Roman" w:cs="Times New Roman"/>
          <w:bCs/>
          <w:sz w:val="24"/>
          <w:szCs w:val="24"/>
          <w:lang w:val="ro-RO"/>
        </w:rPr>
      </w:pPr>
      <w:r w:rsidRPr="00707AEB">
        <w:rPr>
          <w:rFonts w:ascii="Times New Roman" w:hAnsi="Times New Roman" w:cs="Times New Roman"/>
          <w:sz w:val="24"/>
          <w:szCs w:val="24"/>
          <w:lang w:val="ro-RO"/>
        </w:rPr>
        <w:t xml:space="preserve">Universitatea din București </w:t>
      </w:r>
      <w:r w:rsidR="00C847D9">
        <w:rPr>
          <w:rFonts w:ascii="Times New Roman" w:hAnsi="Times New Roman" w:cs="Times New Roman"/>
          <w:sz w:val="24"/>
          <w:szCs w:val="24"/>
          <w:lang w:val="ro-RO"/>
        </w:rPr>
        <w:t>l-a primit</w:t>
      </w:r>
      <w:r w:rsidRPr="00707AEB">
        <w:rPr>
          <w:rFonts w:ascii="Times New Roman" w:hAnsi="Times New Roman" w:cs="Times New Roman"/>
          <w:sz w:val="24"/>
          <w:szCs w:val="24"/>
          <w:lang w:val="ro-RO"/>
        </w:rPr>
        <w:t xml:space="preserve"> în rândul comunității sale academice</w:t>
      </w:r>
      <w:r w:rsidR="00B1567E">
        <w:rPr>
          <w:rStyle w:val="A4"/>
          <w:rFonts w:ascii="Times New Roman" w:hAnsi="Times New Roman" w:cs="Times New Roman"/>
          <w:sz w:val="24"/>
          <w:szCs w:val="24"/>
          <w:lang w:val="ro-RO"/>
        </w:rPr>
        <w:t xml:space="preserve"> </w:t>
      </w:r>
      <w:r>
        <w:rPr>
          <w:rStyle w:val="A4"/>
          <w:rFonts w:ascii="Times New Roman" w:hAnsi="Times New Roman" w:cs="Times New Roman"/>
          <w:sz w:val="24"/>
          <w:szCs w:val="24"/>
          <w:lang w:val="ro-RO"/>
        </w:rPr>
        <w:t xml:space="preserve">pe </w:t>
      </w:r>
      <w:r>
        <w:rPr>
          <w:rFonts w:ascii="Times New Roman" w:hAnsi="Times New Roman" w:cs="Times New Roman"/>
          <w:b/>
          <w:sz w:val="24"/>
          <w:szCs w:val="24"/>
          <w:lang w:val="ro-RO"/>
        </w:rPr>
        <w:t>profesorul</w:t>
      </w:r>
      <w:r w:rsidRPr="00707AEB">
        <w:rPr>
          <w:rFonts w:ascii="Times New Roman" w:hAnsi="Times New Roman" w:cs="Times New Roman"/>
          <w:b/>
          <w:sz w:val="24"/>
          <w:szCs w:val="24"/>
          <w:lang w:val="ro-RO"/>
        </w:rPr>
        <w:t xml:space="preserve"> </w:t>
      </w:r>
      <w:r w:rsidRPr="004D4320">
        <w:rPr>
          <w:rFonts w:ascii="Times New Roman" w:hAnsi="Times New Roman" w:cs="Times New Roman"/>
          <w:b/>
          <w:sz w:val="24"/>
          <w:szCs w:val="24"/>
          <w:lang w:val="ro-RO"/>
        </w:rPr>
        <w:t xml:space="preserve">Francis </w:t>
      </w:r>
      <w:proofErr w:type="spellStart"/>
      <w:r w:rsidRPr="004D4320">
        <w:rPr>
          <w:rFonts w:ascii="Times New Roman" w:hAnsi="Times New Roman" w:cs="Times New Roman"/>
          <w:b/>
          <w:sz w:val="24"/>
          <w:szCs w:val="24"/>
          <w:lang w:val="ro-RO"/>
        </w:rPr>
        <w:t>Delpérée</w:t>
      </w:r>
      <w:proofErr w:type="spellEnd"/>
      <w:r w:rsidRPr="00707AEB">
        <w:rPr>
          <w:rFonts w:ascii="Times New Roman" w:hAnsi="Times New Roman" w:cs="Times New Roman"/>
          <w:sz w:val="24"/>
          <w:szCs w:val="24"/>
          <w:lang w:val="ro-RO"/>
        </w:rPr>
        <w:t xml:space="preserve">, </w:t>
      </w:r>
      <w:r>
        <w:rPr>
          <w:rFonts w:ascii="Times New Roman" w:hAnsi="Times New Roman" w:cs="Times New Roman"/>
          <w:sz w:val="24"/>
          <w:szCs w:val="24"/>
          <w:lang w:val="ro-RO"/>
        </w:rPr>
        <w:t>avocat</w:t>
      </w:r>
      <w:r w:rsidR="00775953">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4D4320">
        <w:rPr>
          <w:rFonts w:ascii="Times New Roman" w:hAnsi="Times New Roman" w:cs="Times New Roman"/>
          <w:sz w:val="24"/>
          <w:szCs w:val="24"/>
          <w:lang w:val="ro-RO"/>
        </w:rPr>
        <w:t>specialist în drept constituțional și drept administrativ,</w:t>
      </w:r>
      <w:r>
        <w:rPr>
          <w:rFonts w:ascii="Times New Roman" w:hAnsi="Times New Roman" w:cs="Times New Roman"/>
          <w:sz w:val="24"/>
          <w:szCs w:val="24"/>
          <w:lang w:val="ro-RO"/>
        </w:rPr>
        <w:t xml:space="preserve"> </w:t>
      </w:r>
      <w:r w:rsidRPr="00B237A3">
        <w:rPr>
          <w:rFonts w:ascii="Times New Roman" w:hAnsi="Times New Roman" w:cs="Times New Roman"/>
          <w:bCs/>
          <w:sz w:val="24"/>
          <w:szCs w:val="24"/>
          <w:lang w:val="ro-RO"/>
        </w:rPr>
        <w:t>membru al Academiei Regale a Belgiei</w:t>
      </w:r>
      <w:r>
        <w:rPr>
          <w:rFonts w:ascii="Times New Roman" w:hAnsi="Times New Roman" w:cs="Times New Roman"/>
          <w:bCs/>
          <w:sz w:val="24"/>
          <w:szCs w:val="24"/>
          <w:lang w:val="ro-RO"/>
        </w:rPr>
        <w:t xml:space="preserve"> și </w:t>
      </w:r>
      <w:r w:rsidRPr="00B237A3">
        <w:rPr>
          <w:rFonts w:ascii="Times New Roman" w:hAnsi="Times New Roman" w:cs="Times New Roman"/>
          <w:bCs/>
          <w:sz w:val="24"/>
          <w:szCs w:val="24"/>
          <w:lang w:val="ro-RO"/>
        </w:rPr>
        <w:t>profesor emerit al Universității Catolice din Louvain</w:t>
      </w:r>
      <w:r>
        <w:rPr>
          <w:rFonts w:ascii="Times New Roman" w:hAnsi="Times New Roman" w:cs="Times New Roman"/>
          <w:bCs/>
          <w:sz w:val="24"/>
          <w:szCs w:val="24"/>
          <w:lang w:val="ro-RO"/>
        </w:rPr>
        <w:t>.</w:t>
      </w:r>
    </w:p>
    <w:p w14:paraId="4CE623B7" w14:textId="5F16E67C" w:rsidR="00B1567E" w:rsidRPr="00071795" w:rsidRDefault="00071795" w:rsidP="00071795">
      <w:pPr>
        <w:spacing w:line="360" w:lineRule="auto"/>
        <w:jc w:val="both"/>
        <w:rPr>
          <w:rFonts w:ascii="Times New Roman" w:hAnsi="Times New Roman" w:cs="Times New Roman"/>
          <w:bCs/>
          <w:sz w:val="24"/>
          <w:szCs w:val="24"/>
          <w:lang w:val="ro-RO"/>
        </w:rPr>
      </w:pPr>
      <w:r w:rsidRPr="00071795">
        <w:rPr>
          <w:rFonts w:ascii="Times New Roman" w:eastAsia="Calibri" w:hAnsi="Times New Roman" w:cs="Times New Roman"/>
          <w:bCs/>
          <w:sz w:val="24"/>
          <w:szCs w:val="24"/>
          <w:lang w:val="ro-RO"/>
        </w:rPr>
        <w:t>Ceremonia de decernare a distincție</w:t>
      </w:r>
      <w:r>
        <w:rPr>
          <w:rFonts w:ascii="Times New Roman" w:eastAsia="Calibri" w:hAnsi="Times New Roman" w:cs="Times New Roman"/>
          <w:bCs/>
          <w:sz w:val="24"/>
          <w:szCs w:val="24"/>
          <w:lang w:val="ro-RO"/>
        </w:rPr>
        <w:t>i</w:t>
      </w:r>
      <w:r w:rsidRPr="00071795">
        <w:rPr>
          <w:rFonts w:ascii="Times New Roman" w:eastAsia="Calibri" w:hAnsi="Times New Roman" w:cs="Times New Roman"/>
          <w:bCs/>
          <w:sz w:val="24"/>
          <w:szCs w:val="24"/>
          <w:lang w:val="ro-RO"/>
        </w:rPr>
        <w:t xml:space="preserve"> de Doctor Honoris Causa </w:t>
      </w:r>
      <w:r>
        <w:rPr>
          <w:rFonts w:ascii="Times New Roman" w:eastAsia="Calibri" w:hAnsi="Times New Roman" w:cs="Times New Roman"/>
          <w:bCs/>
          <w:sz w:val="24"/>
          <w:szCs w:val="24"/>
          <w:lang w:val="ro-RO"/>
        </w:rPr>
        <w:t xml:space="preserve">profesorului </w:t>
      </w:r>
      <w:proofErr w:type="spellStart"/>
      <w:r w:rsidRPr="00071795">
        <w:rPr>
          <w:rFonts w:ascii="Times New Roman" w:hAnsi="Times New Roman" w:cs="Times New Roman"/>
          <w:sz w:val="24"/>
          <w:szCs w:val="24"/>
          <w:lang w:val="ro-RO"/>
        </w:rPr>
        <w:t>Delpérée</w:t>
      </w:r>
      <w:proofErr w:type="spellEnd"/>
      <w:r>
        <w:rPr>
          <w:rFonts w:ascii="Times New Roman" w:eastAsia="Calibri" w:hAnsi="Times New Roman" w:cs="Times New Roman"/>
          <w:bCs/>
          <w:sz w:val="24"/>
          <w:szCs w:val="24"/>
          <w:lang w:val="ro-RO"/>
        </w:rPr>
        <w:t xml:space="preserve"> </w:t>
      </w:r>
      <w:r w:rsidR="00C847D9">
        <w:rPr>
          <w:rFonts w:ascii="Times New Roman" w:eastAsia="Calibri" w:hAnsi="Times New Roman" w:cs="Times New Roman"/>
          <w:bCs/>
          <w:sz w:val="24"/>
          <w:szCs w:val="24"/>
          <w:lang w:val="ro-RO"/>
        </w:rPr>
        <w:t>a</w:t>
      </w:r>
      <w:r w:rsidRPr="00071795">
        <w:rPr>
          <w:rFonts w:ascii="Times New Roman" w:eastAsia="Calibri" w:hAnsi="Times New Roman" w:cs="Times New Roman"/>
          <w:bCs/>
          <w:sz w:val="24"/>
          <w:szCs w:val="24"/>
          <w:lang w:val="ro-RO"/>
        </w:rPr>
        <w:t xml:space="preserve"> av</w:t>
      </w:r>
      <w:r w:rsidR="00C847D9">
        <w:rPr>
          <w:rFonts w:ascii="Times New Roman" w:eastAsia="Calibri" w:hAnsi="Times New Roman" w:cs="Times New Roman"/>
          <w:bCs/>
          <w:sz w:val="24"/>
          <w:szCs w:val="24"/>
          <w:lang w:val="ro-RO"/>
        </w:rPr>
        <w:t xml:space="preserve">ut </w:t>
      </w:r>
      <w:r w:rsidRPr="00071795">
        <w:rPr>
          <w:rFonts w:ascii="Times New Roman" w:eastAsia="Calibri" w:hAnsi="Times New Roman" w:cs="Times New Roman"/>
          <w:bCs/>
          <w:sz w:val="24"/>
          <w:szCs w:val="24"/>
          <w:lang w:val="ro-RO"/>
        </w:rPr>
        <w:t>loc miercuri, 22 iunie 2022,</w:t>
      </w:r>
      <w:r>
        <w:rPr>
          <w:rFonts w:ascii="Times New Roman" w:hAnsi="Times New Roman" w:cs="Times New Roman"/>
          <w:bCs/>
          <w:sz w:val="24"/>
          <w:szCs w:val="24"/>
          <w:lang w:val="ro-RO"/>
        </w:rPr>
        <w:t xml:space="preserve"> </w:t>
      </w:r>
      <w:r w:rsidR="00B1567E" w:rsidRPr="00707AEB">
        <w:rPr>
          <w:rFonts w:ascii="Times New Roman" w:hAnsi="Times New Roman" w:cs="Times New Roman"/>
          <w:sz w:val="24"/>
          <w:szCs w:val="24"/>
          <w:lang w:val="ro-RO"/>
        </w:rPr>
        <w:t>începând cu ora 1</w:t>
      </w:r>
      <w:r w:rsidR="00B1567E">
        <w:rPr>
          <w:rFonts w:ascii="Times New Roman" w:hAnsi="Times New Roman" w:cs="Times New Roman"/>
          <w:sz w:val="24"/>
          <w:szCs w:val="24"/>
          <w:lang w:val="ro-RO"/>
        </w:rPr>
        <w:t>3:</w:t>
      </w:r>
      <w:r w:rsidR="00E03ACD">
        <w:rPr>
          <w:rFonts w:ascii="Times New Roman" w:hAnsi="Times New Roman" w:cs="Times New Roman"/>
          <w:sz w:val="24"/>
          <w:szCs w:val="24"/>
          <w:lang w:val="ro-RO"/>
        </w:rPr>
        <w:t>0</w:t>
      </w:r>
      <w:r w:rsidR="00B1567E" w:rsidRPr="00707AEB">
        <w:rPr>
          <w:rFonts w:ascii="Times New Roman" w:hAnsi="Times New Roman" w:cs="Times New Roman"/>
          <w:sz w:val="24"/>
          <w:szCs w:val="24"/>
          <w:lang w:val="ro-RO"/>
        </w:rPr>
        <w:t>0, în Sala Senatului a Rectoratului Universității din București (Str. Panduri, nr. 90).</w:t>
      </w:r>
    </w:p>
    <w:p w14:paraId="2259DB64" w14:textId="77777777" w:rsidR="00071795" w:rsidRDefault="00071795" w:rsidP="00071795">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U</w:t>
      </w:r>
      <w:r w:rsidRPr="00B237A3">
        <w:rPr>
          <w:rFonts w:ascii="Times New Roman" w:hAnsi="Times New Roman" w:cs="Times New Roman"/>
          <w:bCs/>
          <w:sz w:val="24"/>
          <w:szCs w:val="24"/>
          <w:lang w:val="ro-RO"/>
        </w:rPr>
        <w:t>na dintre figurile emblematice ale dreptului public belgian</w:t>
      </w:r>
      <w:r>
        <w:rPr>
          <w:rFonts w:ascii="Times New Roman" w:hAnsi="Times New Roman" w:cs="Times New Roman"/>
          <w:bCs/>
          <w:sz w:val="24"/>
          <w:szCs w:val="24"/>
          <w:lang w:val="ro-RO"/>
        </w:rPr>
        <w:t xml:space="preserve">, </w:t>
      </w:r>
      <w:r w:rsidRPr="00B237A3">
        <w:rPr>
          <w:rFonts w:ascii="Times New Roman" w:hAnsi="Times New Roman" w:cs="Times New Roman"/>
          <w:bCs/>
          <w:sz w:val="24"/>
          <w:szCs w:val="24"/>
          <w:lang w:val="ro-RO"/>
        </w:rPr>
        <w:t xml:space="preserve">Francis </w:t>
      </w:r>
      <w:proofErr w:type="spellStart"/>
      <w:r w:rsidRPr="00B237A3">
        <w:rPr>
          <w:rFonts w:ascii="Times New Roman" w:hAnsi="Times New Roman" w:cs="Times New Roman"/>
          <w:bCs/>
          <w:sz w:val="24"/>
          <w:szCs w:val="24"/>
          <w:lang w:val="ro-RO"/>
        </w:rPr>
        <w:t>Delpérée</w:t>
      </w:r>
      <w:proofErr w:type="spellEnd"/>
      <w:r>
        <w:rPr>
          <w:rFonts w:ascii="Times New Roman" w:hAnsi="Times New Roman" w:cs="Times New Roman"/>
          <w:bCs/>
          <w:sz w:val="24"/>
          <w:szCs w:val="24"/>
          <w:lang w:val="ro-RO"/>
        </w:rPr>
        <w:t xml:space="preserve"> este d</w:t>
      </w:r>
      <w:r w:rsidRPr="00B237A3">
        <w:rPr>
          <w:rFonts w:ascii="Times New Roman" w:hAnsi="Times New Roman" w:cs="Times New Roman"/>
          <w:bCs/>
          <w:sz w:val="24"/>
          <w:szCs w:val="24"/>
          <w:lang w:val="ro-RO"/>
        </w:rPr>
        <w:t>octor în drept al Universităților din Louvain (1964) și Paris (1968)</w:t>
      </w:r>
      <w:r>
        <w:rPr>
          <w:rFonts w:ascii="Times New Roman" w:hAnsi="Times New Roman" w:cs="Times New Roman"/>
          <w:bCs/>
          <w:sz w:val="24"/>
          <w:szCs w:val="24"/>
          <w:lang w:val="ro-RO"/>
        </w:rPr>
        <w:t xml:space="preserve"> cu o teză intitulată </w:t>
      </w:r>
      <w:proofErr w:type="spellStart"/>
      <w:r w:rsidRPr="00B237A3">
        <w:rPr>
          <w:rFonts w:ascii="Times New Roman" w:hAnsi="Times New Roman" w:cs="Times New Roman"/>
          <w:bCs/>
          <w:i/>
          <w:iCs/>
          <w:sz w:val="24"/>
          <w:szCs w:val="24"/>
          <w:lang w:val="ro-RO"/>
        </w:rPr>
        <w:t>L’élaboration</w:t>
      </w:r>
      <w:proofErr w:type="spellEnd"/>
      <w:r w:rsidRPr="00B237A3">
        <w:rPr>
          <w:rFonts w:ascii="Times New Roman" w:hAnsi="Times New Roman" w:cs="Times New Roman"/>
          <w:bCs/>
          <w:i/>
          <w:iCs/>
          <w:sz w:val="24"/>
          <w:szCs w:val="24"/>
          <w:lang w:val="ro-RO"/>
        </w:rPr>
        <w:t xml:space="preserve"> du </w:t>
      </w:r>
      <w:proofErr w:type="spellStart"/>
      <w:r w:rsidRPr="00B237A3">
        <w:rPr>
          <w:rFonts w:ascii="Times New Roman" w:hAnsi="Times New Roman" w:cs="Times New Roman"/>
          <w:bCs/>
          <w:i/>
          <w:iCs/>
          <w:sz w:val="24"/>
          <w:szCs w:val="24"/>
          <w:lang w:val="ro-RO"/>
        </w:rPr>
        <w:t>droit</w:t>
      </w:r>
      <w:proofErr w:type="spellEnd"/>
      <w:r w:rsidRPr="00B237A3">
        <w:rPr>
          <w:rFonts w:ascii="Times New Roman" w:hAnsi="Times New Roman" w:cs="Times New Roman"/>
          <w:bCs/>
          <w:i/>
          <w:iCs/>
          <w:sz w:val="24"/>
          <w:szCs w:val="24"/>
          <w:lang w:val="ro-RO"/>
        </w:rPr>
        <w:t xml:space="preserve"> </w:t>
      </w:r>
      <w:proofErr w:type="spellStart"/>
      <w:r w:rsidRPr="00B237A3">
        <w:rPr>
          <w:rFonts w:ascii="Times New Roman" w:hAnsi="Times New Roman" w:cs="Times New Roman"/>
          <w:bCs/>
          <w:i/>
          <w:iCs/>
          <w:sz w:val="24"/>
          <w:szCs w:val="24"/>
          <w:lang w:val="ro-RO"/>
        </w:rPr>
        <w:t>disciplinaire</w:t>
      </w:r>
      <w:proofErr w:type="spellEnd"/>
      <w:r w:rsidRPr="00B237A3">
        <w:rPr>
          <w:rFonts w:ascii="Times New Roman" w:hAnsi="Times New Roman" w:cs="Times New Roman"/>
          <w:bCs/>
          <w:i/>
          <w:iCs/>
          <w:sz w:val="24"/>
          <w:szCs w:val="24"/>
          <w:lang w:val="ro-RO"/>
        </w:rPr>
        <w:t xml:space="preserve"> de la </w:t>
      </w:r>
      <w:proofErr w:type="spellStart"/>
      <w:r w:rsidRPr="00B237A3">
        <w:rPr>
          <w:rFonts w:ascii="Times New Roman" w:hAnsi="Times New Roman" w:cs="Times New Roman"/>
          <w:bCs/>
          <w:i/>
          <w:iCs/>
          <w:sz w:val="24"/>
          <w:szCs w:val="24"/>
          <w:lang w:val="ro-RO"/>
        </w:rPr>
        <w:t>fonction</w:t>
      </w:r>
      <w:proofErr w:type="spellEnd"/>
      <w:r w:rsidRPr="00B237A3">
        <w:rPr>
          <w:rFonts w:ascii="Times New Roman" w:hAnsi="Times New Roman" w:cs="Times New Roman"/>
          <w:bCs/>
          <w:i/>
          <w:iCs/>
          <w:sz w:val="24"/>
          <w:szCs w:val="24"/>
          <w:lang w:val="ro-RO"/>
        </w:rPr>
        <w:t xml:space="preserve"> </w:t>
      </w:r>
      <w:proofErr w:type="spellStart"/>
      <w:r w:rsidRPr="00B237A3">
        <w:rPr>
          <w:rFonts w:ascii="Times New Roman" w:hAnsi="Times New Roman" w:cs="Times New Roman"/>
          <w:bCs/>
          <w:i/>
          <w:iCs/>
          <w:sz w:val="24"/>
          <w:szCs w:val="24"/>
          <w:lang w:val="ro-RO"/>
        </w:rPr>
        <w:t>publique</w:t>
      </w:r>
      <w:proofErr w:type="spellEnd"/>
      <w:r w:rsidRPr="00B237A3">
        <w:rPr>
          <w:rFonts w:ascii="Times New Roman" w:hAnsi="Times New Roman" w:cs="Times New Roman"/>
          <w:bCs/>
          <w:sz w:val="24"/>
          <w:szCs w:val="24"/>
          <w:lang w:val="ro-RO"/>
        </w:rPr>
        <w:t>. El a predat drept constituțional, drept administrativ și dreptul funcției publice la Facultatea de Drept a Universității Catolice din Louvain începând cu anul 1970 și a ocupat funcția de decan în perioada 1990-1993. Este avocat și profesor emerit al Universității Catolice din Louvain.</w:t>
      </w:r>
    </w:p>
    <w:p w14:paraId="6C4249D1" w14:textId="77777777" w:rsidR="00071795" w:rsidRPr="00B237A3" w:rsidRDefault="00071795" w:rsidP="00071795">
      <w:pPr>
        <w:spacing w:line="360" w:lineRule="auto"/>
        <w:jc w:val="both"/>
        <w:rPr>
          <w:rFonts w:ascii="Times New Roman" w:hAnsi="Times New Roman" w:cs="Times New Roman"/>
          <w:bCs/>
          <w:sz w:val="24"/>
          <w:szCs w:val="24"/>
          <w:lang w:val="ro-RO"/>
        </w:rPr>
      </w:pPr>
      <w:r w:rsidRPr="00B237A3">
        <w:rPr>
          <w:rFonts w:ascii="Times New Roman" w:hAnsi="Times New Roman" w:cs="Times New Roman"/>
          <w:bCs/>
          <w:sz w:val="24"/>
          <w:szCs w:val="24"/>
          <w:lang w:val="ro-RO"/>
        </w:rPr>
        <w:t>Profesor remarcabil, inițiator și antreprenor al multor proiecte inovatoare</w:t>
      </w:r>
      <w:r>
        <w:rPr>
          <w:rFonts w:ascii="Times New Roman" w:hAnsi="Times New Roman" w:cs="Times New Roman"/>
          <w:bCs/>
          <w:sz w:val="24"/>
          <w:szCs w:val="24"/>
          <w:lang w:val="ro-RO"/>
        </w:rPr>
        <w:t xml:space="preserve">, </w:t>
      </w:r>
      <w:r w:rsidRPr="00B237A3">
        <w:rPr>
          <w:rFonts w:ascii="Times New Roman" w:hAnsi="Times New Roman" w:cs="Times New Roman"/>
          <w:bCs/>
          <w:sz w:val="24"/>
          <w:szCs w:val="24"/>
          <w:lang w:val="ro-RO"/>
        </w:rPr>
        <w:t xml:space="preserve">Francis </w:t>
      </w:r>
      <w:proofErr w:type="spellStart"/>
      <w:r w:rsidRPr="004D4320">
        <w:rPr>
          <w:rFonts w:ascii="Times New Roman" w:hAnsi="Times New Roman" w:cs="Times New Roman"/>
          <w:bCs/>
          <w:sz w:val="24"/>
          <w:szCs w:val="24"/>
          <w:lang w:val="ro-RO"/>
        </w:rPr>
        <w:t>Delpérée</w:t>
      </w:r>
      <w:proofErr w:type="spellEnd"/>
      <w:r w:rsidRPr="00B237A3">
        <w:rPr>
          <w:rFonts w:ascii="Times New Roman" w:hAnsi="Times New Roman" w:cs="Times New Roman"/>
          <w:bCs/>
          <w:sz w:val="24"/>
          <w:szCs w:val="24"/>
          <w:lang w:val="ro-RO"/>
        </w:rPr>
        <w:t xml:space="preserve"> și-a pus amprenta asupra mai multor generații de studenți, contribuind în mod hotărâtor la avansarea științei drep</w:t>
      </w:r>
      <w:r>
        <w:rPr>
          <w:rFonts w:ascii="Times New Roman" w:hAnsi="Times New Roman" w:cs="Times New Roman"/>
          <w:bCs/>
          <w:sz w:val="24"/>
          <w:szCs w:val="24"/>
          <w:lang w:val="ro-RO"/>
        </w:rPr>
        <w:t xml:space="preserve">tului constituțional, atât în </w:t>
      </w:r>
      <w:r w:rsidRPr="00B237A3">
        <w:rPr>
          <w:rFonts w:ascii="Times New Roman" w:hAnsi="Times New Roman" w:cs="Times New Roman"/>
          <w:bCs/>
          <w:sz w:val="24"/>
          <w:szCs w:val="24"/>
          <w:lang w:val="ro-RO"/>
        </w:rPr>
        <w:t xml:space="preserve">Belgia, cât și </w:t>
      </w:r>
      <w:r>
        <w:rPr>
          <w:rFonts w:ascii="Times New Roman" w:hAnsi="Times New Roman" w:cs="Times New Roman"/>
          <w:bCs/>
          <w:sz w:val="24"/>
          <w:szCs w:val="24"/>
          <w:lang w:val="ro-RO"/>
        </w:rPr>
        <w:t>la nivel internațional</w:t>
      </w:r>
      <w:r w:rsidRPr="00B237A3">
        <w:rPr>
          <w:rFonts w:ascii="Times New Roman" w:hAnsi="Times New Roman" w:cs="Times New Roman"/>
          <w:bCs/>
          <w:sz w:val="24"/>
          <w:szCs w:val="24"/>
          <w:lang w:val="ro-RO"/>
        </w:rPr>
        <w:t>. Membru fondator încă din anul 1984, a condus Academia Internațională de Drept Constituțional din Tunis</w:t>
      </w:r>
      <w:r>
        <w:rPr>
          <w:rFonts w:ascii="Times New Roman" w:hAnsi="Times New Roman" w:cs="Times New Roman"/>
          <w:bCs/>
          <w:sz w:val="24"/>
          <w:szCs w:val="24"/>
          <w:lang w:val="ro-RO"/>
        </w:rPr>
        <w:t xml:space="preserve"> </w:t>
      </w:r>
      <w:r w:rsidRPr="00B237A3">
        <w:rPr>
          <w:rFonts w:ascii="Times New Roman" w:hAnsi="Times New Roman" w:cs="Times New Roman"/>
          <w:bCs/>
          <w:sz w:val="24"/>
          <w:szCs w:val="24"/>
          <w:lang w:val="ro-RO"/>
        </w:rPr>
        <w:t xml:space="preserve">de-a lungul mai multor ani. </w:t>
      </w:r>
      <w:r>
        <w:rPr>
          <w:rFonts w:ascii="Times New Roman" w:hAnsi="Times New Roman" w:cs="Times New Roman"/>
          <w:bCs/>
          <w:sz w:val="24"/>
          <w:szCs w:val="24"/>
          <w:lang w:val="ro-RO"/>
        </w:rPr>
        <w:t>A</w:t>
      </w:r>
      <w:r w:rsidRPr="00B237A3">
        <w:rPr>
          <w:rFonts w:ascii="Times New Roman" w:hAnsi="Times New Roman" w:cs="Times New Roman"/>
          <w:bCs/>
          <w:sz w:val="24"/>
          <w:szCs w:val="24"/>
          <w:lang w:val="ro-RO"/>
        </w:rPr>
        <w:t xml:space="preserve"> ocupat funcția de director al Centrului de Studii Constituționale și Administrative din Louvain la </w:t>
      </w:r>
      <w:proofErr w:type="spellStart"/>
      <w:r w:rsidRPr="00B237A3">
        <w:rPr>
          <w:rFonts w:ascii="Times New Roman" w:hAnsi="Times New Roman" w:cs="Times New Roman"/>
          <w:bCs/>
          <w:sz w:val="24"/>
          <w:szCs w:val="24"/>
          <w:lang w:val="ro-RO"/>
        </w:rPr>
        <w:t>Neuve</w:t>
      </w:r>
      <w:proofErr w:type="spellEnd"/>
      <w:r w:rsidRPr="00B237A3">
        <w:rPr>
          <w:rFonts w:ascii="Times New Roman" w:hAnsi="Times New Roman" w:cs="Times New Roman"/>
          <w:bCs/>
          <w:sz w:val="24"/>
          <w:szCs w:val="24"/>
          <w:lang w:val="ro-RO"/>
        </w:rPr>
        <w:t xml:space="preserve"> (Belgia).</w:t>
      </w:r>
    </w:p>
    <w:p w14:paraId="4616C37F" w14:textId="77777777" w:rsidR="00071795" w:rsidRDefault="00071795" w:rsidP="00071795">
      <w:pPr>
        <w:spacing w:line="360" w:lineRule="auto"/>
        <w:jc w:val="both"/>
        <w:rPr>
          <w:rFonts w:ascii="Times New Roman" w:hAnsi="Times New Roman" w:cs="Times New Roman"/>
          <w:bCs/>
          <w:sz w:val="24"/>
          <w:szCs w:val="24"/>
          <w:lang w:val="ro-RO"/>
        </w:rPr>
      </w:pPr>
      <w:r w:rsidRPr="004D4320">
        <w:rPr>
          <w:rFonts w:ascii="Times New Roman" w:hAnsi="Times New Roman" w:cs="Times New Roman"/>
          <w:bCs/>
          <w:sz w:val="24"/>
          <w:szCs w:val="24"/>
          <w:lang w:val="ro-RO"/>
        </w:rPr>
        <w:t xml:space="preserve">Prin complexitatea temelor abordate, profesorul Francis </w:t>
      </w:r>
      <w:proofErr w:type="spellStart"/>
      <w:r w:rsidRPr="004D4320">
        <w:rPr>
          <w:rFonts w:ascii="Times New Roman" w:hAnsi="Times New Roman" w:cs="Times New Roman"/>
          <w:sz w:val="24"/>
          <w:szCs w:val="24"/>
          <w:lang w:val="ro-RO"/>
        </w:rPr>
        <w:t>Delpérée</w:t>
      </w:r>
      <w:proofErr w:type="spellEnd"/>
      <w:r w:rsidRPr="004D4320">
        <w:rPr>
          <w:rFonts w:ascii="Times New Roman" w:hAnsi="Times New Roman" w:cs="Times New Roman"/>
          <w:bCs/>
          <w:sz w:val="24"/>
          <w:szCs w:val="24"/>
          <w:lang w:val="ro-RO"/>
        </w:rPr>
        <w:t xml:space="preserve"> și-a adus contribuția în mod semnificativ la dezvoltarea cunoașterii, la promovarea dreptului constituțional și dreptului comparat, a statului de drept și a instituțiilor statale (ex. </w:t>
      </w:r>
      <w:r>
        <w:rPr>
          <w:rFonts w:ascii="Times New Roman" w:hAnsi="Times New Roman" w:cs="Times New Roman"/>
          <w:bCs/>
          <w:sz w:val="24"/>
          <w:szCs w:val="24"/>
          <w:lang w:val="ro-RO"/>
        </w:rPr>
        <w:t>privind reforma a 6-a din Belgia),</w:t>
      </w:r>
      <w:r w:rsidRPr="004D4320">
        <w:rPr>
          <w:rFonts w:ascii="Times New Roman" w:hAnsi="Times New Roman" w:cs="Times New Roman"/>
          <w:bCs/>
          <w:sz w:val="24"/>
          <w:szCs w:val="24"/>
          <w:lang w:val="ro-RO"/>
        </w:rPr>
        <w:t xml:space="preserve"> și la promovarea drepturilor omului (ex. eutanasia minorilor).</w:t>
      </w:r>
      <w:r>
        <w:rPr>
          <w:rFonts w:ascii="Times New Roman" w:hAnsi="Times New Roman" w:cs="Times New Roman"/>
          <w:bCs/>
          <w:sz w:val="24"/>
          <w:szCs w:val="24"/>
          <w:lang w:val="ro-RO"/>
        </w:rPr>
        <w:t xml:space="preserve"> </w:t>
      </w:r>
      <w:r w:rsidRPr="004D4320">
        <w:rPr>
          <w:rFonts w:ascii="Times New Roman" w:hAnsi="Times New Roman" w:cs="Times New Roman"/>
          <w:bCs/>
          <w:sz w:val="24"/>
          <w:szCs w:val="24"/>
          <w:lang w:val="ro-RO"/>
        </w:rPr>
        <w:t xml:space="preserve">În plus, profesorul a răspuns favorabil la solicitarea mai multor instituții europene, a Consiliului Europei, </w:t>
      </w:r>
      <w:r>
        <w:rPr>
          <w:rFonts w:ascii="Times New Roman" w:hAnsi="Times New Roman" w:cs="Times New Roman"/>
          <w:bCs/>
          <w:sz w:val="24"/>
          <w:szCs w:val="24"/>
          <w:lang w:val="ro-RO"/>
        </w:rPr>
        <w:t>a Organizației Națiunilor Unite</w:t>
      </w:r>
      <w:r w:rsidRPr="004D4320">
        <w:rPr>
          <w:rFonts w:ascii="Times New Roman" w:hAnsi="Times New Roman" w:cs="Times New Roman"/>
          <w:bCs/>
          <w:sz w:val="24"/>
          <w:szCs w:val="24"/>
          <w:lang w:val="ro-RO"/>
        </w:rPr>
        <w:t xml:space="preserve"> și a mai multor guverne și parlamente și a efectuat mai multe misiuni de expertiză constituțională, în particular în statele din Europa Centrală, din Africa de</w:t>
      </w:r>
      <w:r>
        <w:rPr>
          <w:rFonts w:ascii="Times New Roman" w:hAnsi="Times New Roman" w:cs="Times New Roman"/>
          <w:bCs/>
          <w:sz w:val="24"/>
          <w:szCs w:val="24"/>
          <w:lang w:val="ro-RO"/>
        </w:rPr>
        <w:t xml:space="preserve"> Nord și din Orientul Mijlociu.</w:t>
      </w:r>
    </w:p>
    <w:p w14:paraId="58D57338" w14:textId="48C2FAA5" w:rsidR="00071795" w:rsidRPr="00071795" w:rsidRDefault="00071795" w:rsidP="00071795">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P</w:t>
      </w:r>
      <w:r w:rsidRPr="00071795">
        <w:rPr>
          <w:rFonts w:ascii="Times New Roman" w:hAnsi="Times New Roman" w:cs="Times New Roman"/>
          <w:bCs/>
          <w:sz w:val="24"/>
          <w:szCs w:val="24"/>
          <w:lang w:val="ro-RO"/>
        </w:rPr>
        <w:t xml:space="preserve">rofesorul Francis </w:t>
      </w:r>
      <w:proofErr w:type="spellStart"/>
      <w:r w:rsidRPr="00071795">
        <w:rPr>
          <w:rFonts w:ascii="Times New Roman" w:hAnsi="Times New Roman" w:cs="Times New Roman"/>
          <w:bCs/>
          <w:sz w:val="24"/>
          <w:szCs w:val="24"/>
          <w:lang w:val="ro-RO"/>
        </w:rPr>
        <w:t>Delpérée</w:t>
      </w:r>
      <w:proofErr w:type="spellEnd"/>
      <w:r w:rsidRPr="00071795">
        <w:rPr>
          <w:rFonts w:ascii="Times New Roman" w:hAnsi="Times New Roman" w:cs="Times New Roman"/>
          <w:bCs/>
          <w:sz w:val="24"/>
          <w:szCs w:val="24"/>
          <w:lang w:val="ro-RO"/>
        </w:rPr>
        <w:t xml:space="preserve"> este un bun cunoscător al României. De-a lungul carierei sale a întreținut relații academice, științifice și culturale cu reprezentanți ai mediului academic românesc, implicându-se personal și profesional în promovarea unor proiecte de cercetare de anvergură din domeniul dreptului. A participat la numeroase simpozioane și colocvii științifice organizate de către Centrul de Drept Constituțional si Instituții Politice, Universitatea din București și Asociația Română de Drept Constituțional, alături de nume de referință din România</w:t>
      </w:r>
      <w:r w:rsidR="009C4438">
        <w:rPr>
          <w:rFonts w:ascii="Times New Roman" w:hAnsi="Times New Roman" w:cs="Times New Roman"/>
          <w:bCs/>
          <w:sz w:val="24"/>
          <w:szCs w:val="24"/>
          <w:lang w:val="ro-RO"/>
        </w:rPr>
        <w:t>,</w:t>
      </w:r>
      <w:r w:rsidRPr="00071795">
        <w:rPr>
          <w:rFonts w:ascii="Times New Roman" w:hAnsi="Times New Roman" w:cs="Times New Roman"/>
          <w:bCs/>
          <w:sz w:val="24"/>
          <w:szCs w:val="24"/>
          <w:lang w:val="ro-RO"/>
        </w:rPr>
        <w:t xml:space="preserve"> și a încurajat numeroși studenți româ</w:t>
      </w:r>
      <w:r w:rsidR="009C4438">
        <w:rPr>
          <w:rFonts w:ascii="Times New Roman" w:hAnsi="Times New Roman" w:cs="Times New Roman"/>
          <w:bCs/>
          <w:sz w:val="24"/>
          <w:szCs w:val="24"/>
          <w:lang w:val="ro-RO"/>
        </w:rPr>
        <w:t>ni în cariera lor universitară.</w:t>
      </w:r>
    </w:p>
    <w:p w14:paraId="7256C09E" w14:textId="005A6DED" w:rsidR="00071795" w:rsidRDefault="009C4438" w:rsidP="00071795">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Așadar, a</w:t>
      </w:r>
      <w:r w:rsidR="00071795" w:rsidRPr="004D4320">
        <w:rPr>
          <w:rFonts w:ascii="Times New Roman" w:hAnsi="Times New Roman" w:cs="Times New Roman"/>
          <w:bCs/>
          <w:sz w:val="24"/>
          <w:szCs w:val="24"/>
          <w:lang w:val="ro-RO"/>
        </w:rPr>
        <w:t>cordarea</w:t>
      </w:r>
      <w:r>
        <w:rPr>
          <w:rFonts w:ascii="Times New Roman" w:hAnsi="Times New Roman" w:cs="Times New Roman"/>
          <w:bCs/>
          <w:sz w:val="24"/>
          <w:szCs w:val="24"/>
          <w:lang w:val="ro-RO"/>
        </w:rPr>
        <w:t xml:space="preserve">, </w:t>
      </w:r>
      <w:r>
        <w:rPr>
          <w:rFonts w:ascii="Times New Roman" w:hAnsi="Times New Roman" w:cs="Times New Roman"/>
          <w:sz w:val="24"/>
          <w:szCs w:val="24"/>
          <w:lang w:val="ro-RO"/>
        </w:rPr>
        <w:t>la propunerea Facultății de Drept, a</w:t>
      </w:r>
      <w:r w:rsidR="00071795" w:rsidRPr="004D4320">
        <w:rPr>
          <w:rFonts w:ascii="Times New Roman" w:hAnsi="Times New Roman" w:cs="Times New Roman"/>
          <w:bCs/>
          <w:sz w:val="24"/>
          <w:szCs w:val="24"/>
          <w:lang w:val="ro-RO"/>
        </w:rPr>
        <w:t xml:space="preserve"> </w:t>
      </w:r>
      <w:r w:rsidR="00071795">
        <w:rPr>
          <w:rFonts w:ascii="Times New Roman" w:hAnsi="Times New Roman" w:cs="Times New Roman"/>
          <w:bCs/>
          <w:sz w:val="24"/>
          <w:szCs w:val="24"/>
          <w:lang w:val="ro-RO"/>
        </w:rPr>
        <w:t>titlului</w:t>
      </w:r>
      <w:r w:rsidR="00071795" w:rsidRPr="004D4320">
        <w:rPr>
          <w:rFonts w:ascii="Times New Roman" w:hAnsi="Times New Roman" w:cs="Times New Roman"/>
          <w:bCs/>
          <w:sz w:val="24"/>
          <w:szCs w:val="24"/>
          <w:lang w:val="ro-RO"/>
        </w:rPr>
        <w:t xml:space="preserve"> de Doctor Honoris Causa </w:t>
      </w:r>
      <w:r w:rsidR="00071795">
        <w:rPr>
          <w:rFonts w:ascii="Times New Roman" w:hAnsi="Times New Roman" w:cs="Times New Roman"/>
          <w:bCs/>
          <w:sz w:val="24"/>
          <w:szCs w:val="24"/>
          <w:lang w:val="ro-RO"/>
        </w:rPr>
        <w:t xml:space="preserve">al </w:t>
      </w:r>
      <w:r>
        <w:rPr>
          <w:rFonts w:ascii="Times New Roman" w:hAnsi="Times New Roman" w:cs="Times New Roman"/>
          <w:bCs/>
          <w:sz w:val="24"/>
          <w:szCs w:val="24"/>
          <w:lang w:val="ro-RO"/>
        </w:rPr>
        <w:t>UB</w:t>
      </w:r>
      <w:r w:rsidR="00071795">
        <w:rPr>
          <w:rFonts w:ascii="Times New Roman" w:hAnsi="Times New Roman" w:cs="Times New Roman"/>
          <w:bCs/>
          <w:sz w:val="24"/>
          <w:szCs w:val="24"/>
          <w:lang w:val="ro-RO"/>
        </w:rPr>
        <w:t xml:space="preserve"> </w:t>
      </w:r>
      <w:r w:rsidR="00071795" w:rsidRPr="004D4320">
        <w:rPr>
          <w:rFonts w:ascii="Times New Roman" w:hAnsi="Times New Roman" w:cs="Times New Roman"/>
          <w:bCs/>
          <w:sz w:val="24"/>
          <w:szCs w:val="24"/>
          <w:lang w:val="ro-RO"/>
        </w:rPr>
        <w:t xml:space="preserve">profesorului Francis </w:t>
      </w:r>
      <w:proofErr w:type="spellStart"/>
      <w:r w:rsidR="00071795" w:rsidRPr="004D4320">
        <w:rPr>
          <w:rFonts w:ascii="Times New Roman" w:hAnsi="Times New Roman" w:cs="Times New Roman"/>
          <w:sz w:val="24"/>
          <w:szCs w:val="24"/>
          <w:lang w:val="ro-RO"/>
        </w:rPr>
        <w:t>Delpérée</w:t>
      </w:r>
      <w:proofErr w:type="spellEnd"/>
      <w:r w:rsidR="00071795">
        <w:rPr>
          <w:rFonts w:ascii="Times New Roman" w:hAnsi="Times New Roman" w:cs="Times New Roman"/>
          <w:sz w:val="24"/>
          <w:szCs w:val="24"/>
          <w:lang w:val="ro-RO"/>
        </w:rPr>
        <w:t xml:space="preserve"> </w:t>
      </w:r>
      <w:r w:rsidR="00071795" w:rsidRPr="004D4320">
        <w:rPr>
          <w:rFonts w:ascii="Times New Roman" w:hAnsi="Times New Roman" w:cs="Times New Roman"/>
          <w:bCs/>
          <w:sz w:val="24"/>
          <w:szCs w:val="24"/>
          <w:lang w:val="ro-RO"/>
        </w:rPr>
        <w:t xml:space="preserve">reprezintă </w:t>
      </w:r>
      <w:r w:rsidR="00071795">
        <w:rPr>
          <w:rFonts w:ascii="Times New Roman" w:hAnsi="Times New Roman" w:cs="Times New Roman"/>
          <w:bCs/>
          <w:sz w:val="24"/>
          <w:szCs w:val="24"/>
          <w:lang w:val="ro-RO"/>
        </w:rPr>
        <w:t xml:space="preserve">deopotrivă </w:t>
      </w:r>
      <w:r w:rsidR="00071795" w:rsidRPr="004D4320">
        <w:rPr>
          <w:rFonts w:ascii="Times New Roman" w:hAnsi="Times New Roman" w:cs="Times New Roman"/>
          <w:bCs/>
          <w:sz w:val="24"/>
          <w:szCs w:val="24"/>
          <w:lang w:val="ro-RO"/>
        </w:rPr>
        <w:t xml:space="preserve">o recunoaștere simbolică a </w:t>
      </w:r>
      <w:r>
        <w:rPr>
          <w:rFonts w:ascii="Times New Roman" w:hAnsi="Times New Roman" w:cs="Times New Roman"/>
          <w:bCs/>
          <w:sz w:val="24"/>
          <w:szCs w:val="24"/>
          <w:lang w:val="ro-RO"/>
        </w:rPr>
        <w:t xml:space="preserve">meritelor și contribuțiilor </w:t>
      </w:r>
      <w:r w:rsidR="00071795" w:rsidRPr="004D4320">
        <w:rPr>
          <w:rFonts w:ascii="Times New Roman" w:hAnsi="Times New Roman" w:cs="Times New Roman"/>
          <w:bCs/>
          <w:sz w:val="24"/>
          <w:szCs w:val="24"/>
          <w:lang w:val="ro-RO"/>
        </w:rPr>
        <w:t xml:space="preserve">unei personalități academice remarcabile, cu o </w:t>
      </w:r>
      <w:r w:rsidR="00071795">
        <w:rPr>
          <w:rFonts w:ascii="Times New Roman" w:hAnsi="Times New Roman" w:cs="Times New Roman"/>
          <w:bCs/>
          <w:sz w:val="24"/>
          <w:szCs w:val="24"/>
          <w:lang w:val="ro-RO"/>
        </w:rPr>
        <w:t xml:space="preserve">întreagă </w:t>
      </w:r>
      <w:r w:rsidR="00071795" w:rsidRPr="004D4320">
        <w:rPr>
          <w:rFonts w:ascii="Times New Roman" w:hAnsi="Times New Roman" w:cs="Times New Roman"/>
          <w:bCs/>
          <w:sz w:val="24"/>
          <w:szCs w:val="24"/>
          <w:lang w:val="ro-RO"/>
        </w:rPr>
        <w:t>carieră dedicată dreptului constituțional, promovării democrației și drepturilor omului, și o modalitate de a evidenția legăturile sale speciale cu cercetarea românească în acest domeniu.</w:t>
      </w:r>
    </w:p>
    <w:p w14:paraId="4C1FC6AA" w14:textId="77777777" w:rsidR="00C847D9" w:rsidRPr="00967F7C" w:rsidRDefault="00C847D9" w:rsidP="00C847D9">
      <w:pPr>
        <w:spacing w:before="100" w:beforeAutospacing="1" w:after="100" w:afterAutospacing="1" w:line="360" w:lineRule="auto"/>
        <w:jc w:val="both"/>
        <w:rPr>
          <w:rFonts w:ascii="Times New Roman" w:eastAsia="Times New Roman" w:hAnsi="Times New Roman" w:cs="Times New Roman"/>
          <w:sz w:val="24"/>
          <w:szCs w:val="24"/>
          <w:lang w:val="ro-RO"/>
        </w:rPr>
      </w:pPr>
      <w:r w:rsidRPr="00967F7C">
        <w:rPr>
          <w:rFonts w:ascii="Times New Roman" w:eastAsia="Times New Roman" w:hAnsi="Times New Roman" w:cs="Times New Roman"/>
          <w:sz w:val="24"/>
          <w:szCs w:val="24"/>
          <w:lang w:val="ro-RO"/>
        </w:rPr>
        <w:t xml:space="preserve">Broșura integrală a ceremoniei de acordare a distincției </w:t>
      </w:r>
      <w:r>
        <w:rPr>
          <w:rFonts w:ascii="Times New Roman" w:eastAsia="Times New Roman" w:hAnsi="Times New Roman" w:cs="Times New Roman"/>
          <w:sz w:val="24"/>
          <w:szCs w:val="24"/>
          <w:lang w:val="ro-RO"/>
        </w:rPr>
        <w:t xml:space="preserve">de </w:t>
      </w:r>
      <w:r w:rsidRPr="00967F7C">
        <w:rPr>
          <w:rFonts w:ascii="Times New Roman" w:eastAsia="Times New Roman" w:hAnsi="Times New Roman" w:cs="Times New Roman"/>
          <w:i/>
          <w:iCs/>
          <w:sz w:val="24"/>
          <w:szCs w:val="24"/>
          <w:lang w:val="ro-RO"/>
        </w:rPr>
        <w:t>Doctor Honoris Causa</w:t>
      </w:r>
      <w:r w:rsidRPr="00967F7C">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profesorului </w:t>
      </w:r>
      <w:r w:rsidRPr="00071795">
        <w:rPr>
          <w:rFonts w:ascii="Times New Roman" w:hAnsi="Times New Roman" w:cs="Times New Roman"/>
          <w:b/>
          <w:bCs/>
          <w:sz w:val="24"/>
          <w:szCs w:val="24"/>
          <w:lang w:val="ro-RO"/>
        </w:rPr>
        <w:t xml:space="preserve">Francis </w:t>
      </w:r>
      <w:proofErr w:type="spellStart"/>
      <w:r w:rsidRPr="00071795">
        <w:rPr>
          <w:rFonts w:ascii="Times New Roman" w:hAnsi="Times New Roman" w:cs="Times New Roman"/>
          <w:b/>
          <w:sz w:val="24"/>
          <w:szCs w:val="24"/>
          <w:lang w:val="ro-RO"/>
        </w:rPr>
        <w:t>Delpérée</w:t>
      </w:r>
      <w:proofErr w:type="spellEnd"/>
      <w:r w:rsidRPr="00967F7C">
        <w:rPr>
          <w:rFonts w:ascii="Times New Roman" w:eastAsia="Times New Roman" w:hAnsi="Times New Roman" w:cs="Times New Roman"/>
          <w:sz w:val="24"/>
          <w:szCs w:val="24"/>
          <w:lang w:val="ro-RO"/>
        </w:rPr>
        <w:t xml:space="preserve"> poate fi consultată </w:t>
      </w:r>
      <w:hyperlink r:id="rId5" w:history="1">
        <w:r w:rsidRPr="00071795">
          <w:rPr>
            <w:rStyle w:val="Hyperlink"/>
            <w:rFonts w:ascii="Times New Roman" w:eastAsia="Times New Roman" w:hAnsi="Times New Roman" w:cs="Times New Roman"/>
            <w:b/>
            <w:bCs/>
            <w:sz w:val="24"/>
            <w:szCs w:val="24"/>
            <w:lang w:val="ro-RO"/>
          </w:rPr>
          <w:t>aici</w:t>
        </w:r>
      </w:hyperlink>
      <w:r w:rsidRPr="00967F7C">
        <w:rPr>
          <w:rFonts w:ascii="Times New Roman" w:eastAsia="Times New Roman" w:hAnsi="Times New Roman" w:cs="Times New Roman"/>
          <w:sz w:val="24"/>
          <w:szCs w:val="24"/>
          <w:lang w:val="ro-RO"/>
        </w:rPr>
        <w:t>.</w:t>
      </w:r>
      <w:bookmarkStart w:id="0" w:name="_GoBack"/>
      <w:bookmarkEnd w:id="0"/>
    </w:p>
    <w:p w14:paraId="07651693" w14:textId="77777777" w:rsidR="00C847D9" w:rsidRPr="004D4320" w:rsidRDefault="00C847D9" w:rsidP="00071795">
      <w:pPr>
        <w:spacing w:line="360" w:lineRule="auto"/>
        <w:jc w:val="both"/>
        <w:rPr>
          <w:rFonts w:ascii="Times New Roman" w:hAnsi="Times New Roman" w:cs="Times New Roman"/>
          <w:sz w:val="24"/>
          <w:szCs w:val="24"/>
          <w:lang w:val="ro-RO"/>
        </w:rPr>
      </w:pPr>
    </w:p>
    <w:sectPr w:rsidR="00C847D9" w:rsidRPr="004D4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DD"/>
    <w:rsid w:val="00007E19"/>
    <w:rsid w:val="00016682"/>
    <w:rsid w:val="00033177"/>
    <w:rsid w:val="00071795"/>
    <w:rsid w:val="00097729"/>
    <w:rsid w:val="000D46B3"/>
    <w:rsid w:val="00170F1B"/>
    <w:rsid w:val="001F56C1"/>
    <w:rsid w:val="00214E96"/>
    <w:rsid w:val="002E6DAD"/>
    <w:rsid w:val="002F6CE0"/>
    <w:rsid w:val="00310354"/>
    <w:rsid w:val="00326115"/>
    <w:rsid w:val="00367A4D"/>
    <w:rsid w:val="003A5624"/>
    <w:rsid w:val="003A75D3"/>
    <w:rsid w:val="003B141B"/>
    <w:rsid w:val="003C5542"/>
    <w:rsid w:val="003E66EB"/>
    <w:rsid w:val="00413ED2"/>
    <w:rsid w:val="00450841"/>
    <w:rsid w:val="004D4A46"/>
    <w:rsid w:val="004F53DD"/>
    <w:rsid w:val="005245EC"/>
    <w:rsid w:val="00526C9E"/>
    <w:rsid w:val="00573060"/>
    <w:rsid w:val="005A7767"/>
    <w:rsid w:val="00602F96"/>
    <w:rsid w:val="007637C0"/>
    <w:rsid w:val="00775953"/>
    <w:rsid w:val="00785418"/>
    <w:rsid w:val="007B6474"/>
    <w:rsid w:val="007D21BC"/>
    <w:rsid w:val="0080303E"/>
    <w:rsid w:val="00812BC5"/>
    <w:rsid w:val="00816C50"/>
    <w:rsid w:val="008557C1"/>
    <w:rsid w:val="0086250B"/>
    <w:rsid w:val="008B52D3"/>
    <w:rsid w:val="009043B2"/>
    <w:rsid w:val="00907349"/>
    <w:rsid w:val="0092597E"/>
    <w:rsid w:val="009548B7"/>
    <w:rsid w:val="00967F7C"/>
    <w:rsid w:val="009B00C2"/>
    <w:rsid w:val="009C4438"/>
    <w:rsid w:val="00A637FA"/>
    <w:rsid w:val="00A652B1"/>
    <w:rsid w:val="00A82BA2"/>
    <w:rsid w:val="00A90A1E"/>
    <w:rsid w:val="00AA3A53"/>
    <w:rsid w:val="00AB2176"/>
    <w:rsid w:val="00B1567E"/>
    <w:rsid w:val="00B33776"/>
    <w:rsid w:val="00B91B2D"/>
    <w:rsid w:val="00BB194F"/>
    <w:rsid w:val="00BB6D1D"/>
    <w:rsid w:val="00BC0556"/>
    <w:rsid w:val="00BD2A49"/>
    <w:rsid w:val="00BD39A6"/>
    <w:rsid w:val="00C64E7E"/>
    <w:rsid w:val="00C847D9"/>
    <w:rsid w:val="00CB06B3"/>
    <w:rsid w:val="00CF41A0"/>
    <w:rsid w:val="00D04635"/>
    <w:rsid w:val="00D07456"/>
    <w:rsid w:val="00D40687"/>
    <w:rsid w:val="00D8408C"/>
    <w:rsid w:val="00DB3756"/>
    <w:rsid w:val="00E03ACD"/>
    <w:rsid w:val="00E03C17"/>
    <w:rsid w:val="00E50408"/>
    <w:rsid w:val="00EA2B6F"/>
    <w:rsid w:val="00EF73A4"/>
    <w:rsid w:val="00F17E32"/>
    <w:rsid w:val="00F55E7B"/>
    <w:rsid w:val="00F92A8A"/>
    <w:rsid w:val="00FF4539"/>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F53D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4F53DD"/>
    <w:rPr>
      <w:i/>
      <w:iCs/>
    </w:rPr>
  </w:style>
  <w:style w:type="character" w:styleId="Robust">
    <w:name w:val="Strong"/>
    <w:basedOn w:val="Fontdeparagrafimplicit"/>
    <w:uiPriority w:val="22"/>
    <w:qFormat/>
    <w:rsid w:val="004F53DD"/>
    <w:rPr>
      <w:b/>
      <w:bCs/>
    </w:rPr>
  </w:style>
  <w:style w:type="character" w:styleId="Hyperlink">
    <w:name w:val="Hyperlink"/>
    <w:basedOn w:val="Fontdeparagrafimplicit"/>
    <w:uiPriority w:val="99"/>
    <w:unhideWhenUsed/>
    <w:rsid w:val="004F53DD"/>
    <w:rPr>
      <w:color w:val="0000FF"/>
      <w:u w:val="single"/>
    </w:rPr>
  </w:style>
  <w:style w:type="character" w:customStyle="1" w:styleId="sharetitle">
    <w:name w:val="share__title"/>
    <w:basedOn w:val="Fontdeparagrafimplicit"/>
    <w:rsid w:val="004F53DD"/>
  </w:style>
  <w:style w:type="character" w:customStyle="1" w:styleId="A4">
    <w:name w:val="A4"/>
    <w:uiPriority w:val="99"/>
    <w:rsid w:val="00B1567E"/>
    <w:rPr>
      <w:rFonts w:cs="Minion Pro"/>
      <w:color w:val="211D1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F53D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4F53DD"/>
    <w:rPr>
      <w:i/>
      <w:iCs/>
    </w:rPr>
  </w:style>
  <w:style w:type="character" w:styleId="Robust">
    <w:name w:val="Strong"/>
    <w:basedOn w:val="Fontdeparagrafimplicit"/>
    <w:uiPriority w:val="22"/>
    <w:qFormat/>
    <w:rsid w:val="004F53DD"/>
    <w:rPr>
      <w:b/>
      <w:bCs/>
    </w:rPr>
  </w:style>
  <w:style w:type="character" w:styleId="Hyperlink">
    <w:name w:val="Hyperlink"/>
    <w:basedOn w:val="Fontdeparagrafimplicit"/>
    <w:uiPriority w:val="99"/>
    <w:unhideWhenUsed/>
    <w:rsid w:val="004F53DD"/>
    <w:rPr>
      <w:color w:val="0000FF"/>
      <w:u w:val="single"/>
    </w:rPr>
  </w:style>
  <w:style w:type="character" w:customStyle="1" w:styleId="sharetitle">
    <w:name w:val="share__title"/>
    <w:basedOn w:val="Fontdeparagrafimplicit"/>
    <w:rsid w:val="004F53DD"/>
  </w:style>
  <w:style w:type="character" w:customStyle="1" w:styleId="A4">
    <w:name w:val="A4"/>
    <w:uiPriority w:val="99"/>
    <w:rsid w:val="00B1567E"/>
    <w:rPr>
      <w:rFonts w:cs="Minion Pro"/>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1123">
      <w:bodyDiv w:val="1"/>
      <w:marLeft w:val="0"/>
      <w:marRight w:val="0"/>
      <w:marTop w:val="0"/>
      <w:marBottom w:val="0"/>
      <w:divBdr>
        <w:top w:val="none" w:sz="0" w:space="0" w:color="auto"/>
        <w:left w:val="none" w:sz="0" w:space="0" w:color="auto"/>
        <w:bottom w:val="none" w:sz="0" w:space="0" w:color="auto"/>
        <w:right w:val="none" w:sz="0" w:space="0" w:color="auto"/>
      </w:divBdr>
    </w:div>
    <w:div w:id="1639724204">
      <w:bodyDiv w:val="1"/>
      <w:marLeft w:val="0"/>
      <w:marRight w:val="0"/>
      <w:marTop w:val="0"/>
      <w:marBottom w:val="0"/>
      <w:divBdr>
        <w:top w:val="none" w:sz="0" w:space="0" w:color="auto"/>
        <w:left w:val="none" w:sz="0" w:space="0" w:color="auto"/>
        <w:bottom w:val="none" w:sz="0" w:space="0" w:color="auto"/>
        <w:right w:val="none" w:sz="0" w:space="0" w:color="auto"/>
      </w:divBdr>
      <w:divsChild>
        <w:div w:id="791749029">
          <w:marLeft w:val="0"/>
          <w:marRight w:val="0"/>
          <w:marTop w:val="0"/>
          <w:marBottom w:val="0"/>
          <w:divBdr>
            <w:top w:val="none" w:sz="0" w:space="0" w:color="auto"/>
            <w:left w:val="none" w:sz="0" w:space="0" w:color="auto"/>
            <w:bottom w:val="none" w:sz="0" w:space="0" w:color="auto"/>
            <w:right w:val="none" w:sz="0" w:space="0" w:color="auto"/>
          </w:divBdr>
          <w:divsChild>
            <w:div w:id="1910335616">
              <w:marLeft w:val="0"/>
              <w:marRight w:val="0"/>
              <w:marTop w:val="0"/>
              <w:marBottom w:val="0"/>
              <w:divBdr>
                <w:top w:val="none" w:sz="0" w:space="0" w:color="auto"/>
                <w:left w:val="none" w:sz="0" w:space="0" w:color="auto"/>
                <w:bottom w:val="none" w:sz="0" w:space="0" w:color="auto"/>
                <w:right w:val="none" w:sz="0" w:space="0" w:color="auto"/>
              </w:divBdr>
              <w:divsChild>
                <w:div w:id="636185554">
                  <w:marLeft w:val="0"/>
                  <w:marRight w:val="0"/>
                  <w:marTop w:val="0"/>
                  <w:marBottom w:val="0"/>
                  <w:divBdr>
                    <w:top w:val="none" w:sz="0" w:space="0" w:color="auto"/>
                    <w:left w:val="none" w:sz="0" w:space="0" w:color="auto"/>
                    <w:bottom w:val="none" w:sz="0" w:space="0" w:color="auto"/>
                    <w:right w:val="none" w:sz="0" w:space="0" w:color="auto"/>
                  </w:divBdr>
                  <w:divsChild>
                    <w:div w:id="1626816504">
                      <w:marLeft w:val="0"/>
                      <w:marRight w:val="0"/>
                      <w:marTop w:val="0"/>
                      <w:marBottom w:val="0"/>
                      <w:divBdr>
                        <w:top w:val="none" w:sz="0" w:space="0" w:color="auto"/>
                        <w:left w:val="none" w:sz="0" w:space="0" w:color="auto"/>
                        <w:bottom w:val="none" w:sz="0" w:space="0" w:color="auto"/>
                        <w:right w:val="none" w:sz="0" w:space="0" w:color="auto"/>
                      </w:divBdr>
                      <w:divsChild>
                        <w:div w:id="1602688971">
                          <w:marLeft w:val="0"/>
                          <w:marRight w:val="0"/>
                          <w:marTop w:val="0"/>
                          <w:marBottom w:val="0"/>
                          <w:divBdr>
                            <w:top w:val="none" w:sz="0" w:space="0" w:color="auto"/>
                            <w:left w:val="none" w:sz="0" w:space="0" w:color="auto"/>
                            <w:bottom w:val="none" w:sz="0" w:space="0" w:color="auto"/>
                            <w:right w:val="none" w:sz="0" w:space="0" w:color="auto"/>
                          </w:divBdr>
                          <w:divsChild>
                            <w:div w:id="728112359">
                              <w:marLeft w:val="0"/>
                              <w:marRight w:val="0"/>
                              <w:marTop w:val="0"/>
                              <w:marBottom w:val="0"/>
                              <w:divBdr>
                                <w:top w:val="none" w:sz="0" w:space="0" w:color="auto"/>
                                <w:left w:val="none" w:sz="0" w:space="0" w:color="auto"/>
                                <w:bottom w:val="none" w:sz="0" w:space="0" w:color="auto"/>
                                <w:right w:val="none" w:sz="0" w:space="0" w:color="auto"/>
                              </w:divBdr>
                              <w:divsChild>
                                <w:div w:id="7783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978637">
          <w:marLeft w:val="0"/>
          <w:marRight w:val="0"/>
          <w:marTop w:val="0"/>
          <w:marBottom w:val="0"/>
          <w:divBdr>
            <w:top w:val="none" w:sz="0" w:space="0" w:color="auto"/>
            <w:left w:val="none" w:sz="0" w:space="0" w:color="auto"/>
            <w:bottom w:val="none" w:sz="0" w:space="0" w:color="auto"/>
            <w:right w:val="none" w:sz="0" w:space="0" w:color="auto"/>
          </w:divBdr>
        </w:div>
      </w:divsChild>
    </w:div>
    <w:div w:id="20607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ibuc.ro/wp-content/uploads/2022/06/BROSURA-DHC-DELPEREE_WE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551</Words>
  <Characters>3143</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Elena Andreea Carstea</cp:lastModifiedBy>
  <cp:revision>7</cp:revision>
  <dcterms:created xsi:type="dcterms:W3CDTF">2022-06-20T13:25:00Z</dcterms:created>
  <dcterms:modified xsi:type="dcterms:W3CDTF">2022-06-22T11:41:00Z</dcterms:modified>
</cp:coreProperties>
</file>