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9D098" w14:textId="33D5DF81" w:rsidR="00136721" w:rsidRPr="007B7C41" w:rsidRDefault="00D63A67" w:rsidP="009A16D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>Studenți</w:t>
      </w:r>
      <w:r w:rsidR="0035319F"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9A16D0"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și profesori ai </w:t>
      </w:r>
      <w:r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>UB</w:t>
      </w:r>
      <w:r w:rsidR="0035319F"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9A16D0"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participanți </w:t>
      </w:r>
      <w:r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la </w:t>
      </w:r>
      <w:r w:rsidR="0035319F"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 </w:t>
      </w:r>
      <w:r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școala de vară CIVIS </w:t>
      </w:r>
      <w:r w:rsidR="00535961"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>în domeniul bioinformaticii, desfășurată la</w:t>
      </w:r>
      <w:r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>T</w:t>
      </w:r>
      <w:r w:rsidR="0035319F"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>ü</w:t>
      </w:r>
      <w:r w:rsidRPr="007B7C41">
        <w:rPr>
          <w:rFonts w:ascii="Times New Roman" w:hAnsi="Times New Roman" w:cs="Times New Roman"/>
          <w:b/>
          <w:bCs/>
          <w:sz w:val="24"/>
          <w:szCs w:val="24"/>
          <w:lang w:val="ro-RO"/>
        </w:rPr>
        <w:t>bingen</w:t>
      </w:r>
      <w:proofErr w:type="spellEnd"/>
    </w:p>
    <w:p w14:paraId="75E70A90" w14:textId="3B8D3731" w:rsidR="00D63A67" w:rsidRPr="0035319F" w:rsidRDefault="00D63A67" w:rsidP="009A16D0">
      <w:pPr>
        <w:spacing w:line="360" w:lineRule="auto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581EDBA" w14:textId="48F032BA" w:rsidR="008D15D3" w:rsidRPr="0035319F" w:rsidRDefault="00D63A67" w:rsidP="009A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În perioada </w:t>
      </w:r>
      <w:r w:rsidRPr="00535961">
        <w:rPr>
          <w:rFonts w:ascii="Times New Roman" w:hAnsi="Times New Roman" w:cs="Times New Roman"/>
          <w:b/>
          <w:bCs/>
          <w:sz w:val="24"/>
          <w:szCs w:val="24"/>
          <w:lang w:val="ro-RO"/>
        </w:rPr>
        <w:t>18-22 iulie 2022</w:t>
      </w:r>
      <w:r w:rsidR="0053596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535961" w:rsidRPr="00535961">
        <w:rPr>
          <w:rFonts w:ascii="Times New Roman" w:hAnsi="Times New Roman" w:cs="Times New Roman"/>
          <w:sz w:val="24"/>
          <w:szCs w:val="24"/>
          <w:lang w:val="ro-RO"/>
        </w:rPr>
        <w:t>mai mulți studenți și cadre didactice de la Universitatea din București au participat</w:t>
      </w:r>
      <w:r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35961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Pr="0035319F">
        <w:rPr>
          <w:rFonts w:ascii="Times New Roman" w:hAnsi="Times New Roman" w:cs="Times New Roman"/>
          <w:sz w:val="24"/>
          <w:szCs w:val="24"/>
          <w:lang w:val="ro-RO"/>
        </w:rPr>
        <w:t>școala de vară CIVIS “</w:t>
      </w:r>
      <w:r w:rsidR="00535961" w:rsidRPr="00535961">
        <w:rPr>
          <w:rFonts w:ascii="Times New Roman" w:hAnsi="Times New Roman" w:cs="Times New Roman"/>
          <w:b/>
          <w:bCs/>
          <w:sz w:val="24"/>
          <w:szCs w:val="24"/>
          <w:lang w:val="en-GB"/>
        </w:rPr>
        <w:t>Bioinformatics for non-bioinformaticians - Computational analyses in health and life sciences</w:t>
      </w:r>
      <w:r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”, organizată la Universitatea Eberhard </w:t>
      </w:r>
      <w:proofErr w:type="spellStart"/>
      <w:r w:rsidRPr="0035319F">
        <w:rPr>
          <w:rFonts w:ascii="Times New Roman" w:hAnsi="Times New Roman" w:cs="Times New Roman"/>
          <w:sz w:val="24"/>
          <w:szCs w:val="24"/>
          <w:lang w:val="ro-RO"/>
        </w:rPr>
        <w:t>Karls</w:t>
      </w:r>
      <w:proofErr w:type="spellEnd"/>
      <w:r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proofErr w:type="spellStart"/>
      <w:r w:rsidRPr="0035319F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35319F">
        <w:rPr>
          <w:rFonts w:ascii="Times New Roman" w:hAnsi="Times New Roman" w:cs="Times New Roman"/>
          <w:sz w:val="24"/>
          <w:szCs w:val="24"/>
          <w:lang w:val="ro-RO"/>
        </w:rPr>
        <w:t>ü</w:t>
      </w:r>
      <w:r w:rsidRPr="0035319F">
        <w:rPr>
          <w:rFonts w:ascii="Times New Roman" w:hAnsi="Times New Roman" w:cs="Times New Roman"/>
          <w:sz w:val="24"/>
          <w:szCs w:val="24"/>
          <w:lang w:val="ro-RO"/>
        </w:rPr>
        <w:t>bingen</w:t>
      </w:r>
      <w:proofErr w:type="spellEnd"/>
      <w:r w:rsidR="0035319F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09556F17" w14:textId="66D7CE7A" w:rsidR="00535961" w:rsidRDefault="00FA51FF" w:rsidP="009A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5319F">
        <w:rPr>
          <w:rFonts w:ascii="Times New Roman" w:hAnsi="Times New Roman" w:cs="Times New Roman"/>
          <w:sz w:val="24"/>
          <w:szCs w:val="24"/>
          <w:lang w:val="ro-RO"/>
        </w:rPr>
        <w:t>Școala de vară</w:t>
      </w:r>
      <w:r w:rsidR="009F22FD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a găzduit peste 35 de studenți și cadre didactice de la universitățile partenere CIVIS </w:t>
      </w:r>
      <w:r w:rsidR="00A3379E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și-a propus familiarizarea studenților de la toate nivelurile de studii (licență, master, doctorat) cu metodele computaționale de analiză a datelor și </w:t>
      </w:r>
      <w:r w:rsidR="00535BD3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Pr="0035319F">
        <w:rPr>
          <w:rFonts w:ascii="Times New Roman" w:hAnsi="Times New Roman" w:cs="Times New Roman"/>
          <w:sz w:val="24"/>
          <w:szCs w:val="24"/>
          <w:lang w:val="ro-RO"/>
        </w:rPr>
        <w:t>programele</w:t>
      </w:r>
      <w:r w:rsidR="00535BD3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informatice</w:t>
      </w:r>
      <w:r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specifice utilizate în medicină, științele vieții și domenii conexe. </w:t>
      </w:r>
    </w:p>
    <w:p w14:paraId="65C59D83" w14:textId="4FFAABC5" w:rsidR="00FA51FF" w:rsidRPr="0035319F" w:rsidRDefault="009A11FC" w:rsidP="009A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cadrul evenimentului, a</w:t>
      </w:r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ctivitățile </w:t>
      </w:r>
      <w:proofErr w:type="spellStart"/>
      <w:r w:rsidR="007E015A" w:rsidRPr="00535961">
        <w:rPr>
          <w:rFonts w:ascii="Times New Roman" w:hAnsi="Times New Roman" w:cs="Times New Roman"/>
          <w:i/>
          <w:iCs/>
          <w:sz w:val="24"/>
          <w:szCs w:val="24"/>
          <w:lang w:val="ro-RO"/>
        </w:rPr>
        <w:t>hands</w:t>
      </w:r>
      <w:proofErr w:type="spellEnd"/>
      <w:r w:rsidR="007E015A" w:rsidRPr="0053596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-on </w:t>
      </w:r>
      <w:proofErr w:type="spellStart"/>
      <w:r w:rsidR="007E015A" w:rsidRPr="00535961">
        <w:rPr>
          <w:rFonts w:ascii="Times New Roman" w:hAnsi="Times New Roman" w:cs="Times New Roman"/>
          <w:i/>
          <w:iCs/>
          <w:sz w:val="24"/>
          <w:szCs w:val="24"/>
          <w:lang w:val="ro-RO"/>
        </w:rPr>
        <w:t>learning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prelegerile cu tematici interdisciplinare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la granița </w:t>
      </w:r>
      <w:r w:rsidR="009612F1">
        <w:rPr>
          <w:rFonts w:ascii="Times New Roman" w:hAnsi="Times New Roman" w:cs="Times New Roman"/>
          <w:sz w:val="24"/>
          <w:szCs w:val="24"/>
          <w:lang w:val="ro-RO"/>
        </w:rPr>
        <w:t>dintre</w:t>
      </w:r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chimie, fizică, biologie și medicină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au fost îmbinate cu activități de socializare și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 xml:space="preserve"> schimb de impresii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A3379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F22FD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Sesiunile de prezentare a comunicărilor de tip poster ale studenților au oferit 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 xml:space="preserve">acestora </w:t>
      </w:r>
      <w:r w:rsidR="009F22FD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posibilitatea de a prezenta 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 xml:space="preserve">atât </w:t>
      </w:r>
      <w:r w:rsidR="009F22FD" w:rsidRPr="0035319F">
        <w:rPr>
          <w:rFonts w:ascii="Times New Roman" w:hAnsi="Times New Roman" w:cs="Times New Roman"/>
          <w:sz w:val="24"/>
          <w:szCs w:val="24"/>
          <w:lang w:val="ro-RO"/>
        </w:rPr>
        <w:t>rezultate experimentale obținute în cadrul laboratoarelor în care activează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F22FD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 xml:space="preserve">cât și </w:t>
      </w:r>
      <w:r w:rsidR="009F22FD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studii 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 xml:space="preserve">teoretice </w:t>
      </w:r>
      <w:r w:rsidR="009F22FD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din domenii 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>conexe</w:t>
      </w:r>
      <w:r w:rsidR="009F22FD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tematicii școlii de vară.</w:t>
      </w:r>
    </w:p>
    <w:p w14:paraId="71165928" w14:textId="2A1FB7AB" w:rsidR="008D15D3" w:rsidRDefault="009A11FC" w:rsidP="009A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Din partea U</w:t>
      </w:r>
      <w:r w:rsidR="008D15D3" w:rsidRPr="0035319F">
        <w:rPr>
          <w:rFonts w:ascii="Times New Roman" w:hAnsi="Times New Roman" w:cs="Times New Roman"/>
          <w:sz w:val="24"/>
          <w:szCs w:val="24"/>
          <w:lang w:val="ro-RO"/>
        </w:rPr>
        <w:t>niversit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ății </w:t>
      </w:r>
      <w:r w:rsidR="008D15D3" w:rsidRPr="0035319F">
        <w:rPr>
          <w:rFonts w:ascii="Times New Roman" w:hAnsi="Times New Roman" w:cs="Times New Roman"/>
          <w:sz w:val="24"/>
          <w:szCs w:val="24"/>
          <w:lang w:val="ro-RO"/>
        </w:rPr>
        <w:t>din București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10CCE">
        <w:rPr>
          <w:rFonts w:ascii="Times New Roman" w:hAnsi="Times New Roman" w:cs="Times New Roman"/>
          <w:sz w:val="24"/>
          <w:szCs w:val="24"/>
          <w:lang w:val="ro-RO"/>
        </w:rPr>
        <w:t>la eveniment</w:t>
      </w:r>
      <w:r w:rsidR="00310CC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au</w:t>
      </w:r>
      <w:r w:rsidR="008D15D3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participat</w:t>
      </w:r>
      <w:r w:rsidR="005E471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6033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format </w:t>
      </w:r>
      <w:r w:rsidR="00A6033F" w:rsidRPr="0035319F">
        <w:rPr>
          <w:rFonts w:ascii="Times New Roman" w:hAnsi="Times New Roman" w:cs="Times New Roman"/>
          <w:sz w:val="24"/>
          <w:szCs w:val="24"/>
          <w:lang w:val="ro-RO"/>
        </w:rPr>
        <w:t>fizic</w:t>
      </w:r>
      <w:r w:rsidR="005E471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studenți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ai</w:t>
      </w:r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Facultății de Chimie</w:t>
      </w:r>
      <w:r w:rsidR="00A6033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(Petru Miron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F73AD4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master </w:t>
      </w:r>
      <w:proofErr w:type="spellStart"/>
      <w:r w:rsidR="00F73AD4" w:rsidRPr="0035319F">
        <w:rPr>
          <w:rFonts w:ascii="Times New Roman" w:hAnsi="Times New Roman" w:cs="Times New Roman"/>
          <w:sz w:val="24"/>
          <w:szCs w:val="24"/>
          <w:lang w:val="ro-RO"/>
        </w:rPr>
        <w:t>Biomolecule</w:t>
      </w:r>
      <w:proofErr w:type="spellEnd"/>
      <w:r w:rsidR="00A6033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9F22FD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Andrei‐Alexandru‐Antonio </w:t>
      </w:r>
      <w:r w:rsidR="00A6033F" w:rsidRPr="0035319F">
        <w:rPr>
          <w:rFonts w:ascii="Times New Roman" w:hAnsi="Times New Roman" w:cs="Times New Roman"/>
          <w:sz w:val="24"/>
          <w:szCs w:val="24"/>
          <w:lang w:val="ro-RO"/>
        </w:rPr>
        <w:t>Bara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 xml:space="preserve"> – </w:t>
      </w:r>
      <w:r w:rsidR="00F73AD4" w:rsidRPr="0035319F">
        <w:rPr>
          <w:rFonts w:ascii="Times New Roman" w:hAnsi="Times New Roman" w:cs="Times New Roman"/>
          <w:sz w:val="24"/>
          <w:szCs w:val="24"/>
          <w:lang w:val="ro-RO"/>
        </w:rPr>
        <w:t>licență Chimie Farmaceutică</w:t>
      </w:r>
      <w:r w:rsidR="00A6033F" w:rsidRPr="0035319F">
        <w:rPr>
          <w:rFonts w:ascii="Times New Roman" w:hAnsi="Times New Roman" w:cs="Times New Roman"/>
          <w:sz w:val="24"/>
          <w:szCs w:val="24"/>
          <w:lang w:val="ro-RO"/>
        </w:rPr>
        <w:t>)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6033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doctoranzi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ai </w:t>
      </w:r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>Facultății de Biologie</w:t>
      </w:r>
      <w:r w:rsidR="00A6033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Larisa Ioana </w:t>
      </w:r>
      <w:proofErr w:type="spellStart"/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>Gogi</w:t>
      </w:r>
      <w:r w:rsidR="00091EEE" w:rsidRPr="0035319F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>nu</w:t>
      </w:r>
      <w:proofErr w:type="spellEnd"/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și Alexandra Elena </w:t>
      </w:r>
      <w:proofErr w:type="spellStart"/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>Dobranici</w:t>
      </w:r>
      <w:proofErr w:type="spellEnd"/>
      <w:r w:rsidR="007E015A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), </w:t>
      </w:r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precum și </w:t>
      </w:r>
      <w:r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cadre didactice </w:t>
      </w:r>
      <w:r w:rsidR="00310CCE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>
        <w:rPr>
          <w:rFonts w:ascii="Times New Roman" w:hAnsi="Times New Roman" w:cs="Times New Roman"/>
          <w:sz w:val="24"/>
          <w:szCs w:val="24"/>
          <w:lang w:val="ro-RO"/>
        </w:rPr>
        <w:t>la</w:t>
      </w:r>
      <w:r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Facultatea de Chimie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onf. </w:t>
      </w:r>
      <w:r w:rsidR="00F73AD4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r. </w:t>
      </w:r>
      <w:proofErr w:type="spellStart"/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>habil</w:t>
      </w:r>
      <w:proofErr w:type="spellEnd"/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. Ileana Fărcășanu și </w:t>
      </w:r>
      <w:proofErr w:type="spellStart"/>
      <w:r w:rsidR="0035319F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>ect</w:t>
      </w:r>
      <w:proofErr w:type="spellEnd"/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 xml:space="preserve"> dr. </w:t>
      </w:r>
      <w:proofErr w:type="spellStart"/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>habil</w:t>
      </w:r>
      <w:proofErr w:type="spellEnd"/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>. Mihaela Matache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FA51FF" w:rsidRPr="0035319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6FF6A06" w14:textId="63781C71" w:rsidR="0035319F" w:rsidRPr="0035319F" w:rsidRDefault="0035319F" w:rsidP="009A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Mai multe detalii despre </w:t>
      </w:r>
      <w:r w:rsidR="00914E68" w:rsidRPr="0035319F">
        <w:rPr>
          <w:rFonts w:ascii="Times New Roman" w:hAnsi="Times New Roman" w:cs="Times New Roman"/>
          <w:sz w:val="24"/>
          <w:szCs w:val="24"/>
          <w:lang w:val="ro-RO"/>
        </w:rPr>
        <w:t>școala de vară CIVIS “</w:t>
      </w:r>
      <w:r w:rsidR="00914E68" w:rsidRPr="00535961">
        <w:rPr>
          <w:rFonts w:ascii="Times New Roman" w:hAnsi="Times New Roman" w:cs="Times New Roman"/>
          <w:b/>
          <w:bCs/>
          <w:sz w:val="24"/>
          <w:szCs w:val="24"/>
          <w:lang w:val="en-GB"/>
        </w:rPr>
        <w:t>Bioinformatics for non-bioinformaticians - Computational analyses in health and life sciences</w:t>
      </w:r>
      <w:r w:rsidR="00914E68" w:rsidRPr="0035319F"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pot fi accesate </w:t>
      </w:r>
      <w:hyperlink r:id="rId4" w:history="1">
        <w:r w:rsidRPr="0035319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ai</w:t>
        </w:r>
        <w:r w:rsidRPr="0035319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c</w:t>
        </w:r>
        <w:r w:rsidRPr="0035319F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ro-RO"/>
          </w:rPr>
          <w:t>i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0D3D87C" w14:textId="2A24BD87" w:rsidR="00535BD3" w:rsidRPr="0035319F" w:rsidRDefault="00535BD3" w:rsidP="009A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72CC112" w14:textId="41FCE59A" w:rsidR="008D15D3" w:rsidRPr="0035319F" w:rsidRDefault="008D15D3" w:rsidP="009A16D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8D15D3" w:rsidRPr="00353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10"/>
    <w:rsid w:val="00091EEE"/>
    <w:rsid w:val="00136721"/>
    <w:rsid w:val="002E3A8B"/>
    <w:rsid w:val="002E6C38"/>
    <w:rsid w:val="00310CCE"/>
    <w:rsid w:val="0035319F"/>
    <w:rsid w:val="00535961"/>
    <w:rsid w:val="00535BD3"/>
    <w:rsid w:val="00535F10"/>
    <w:rsid w:val="005E4718"/>
    <w:rsid w:val="007B7C41"/>
    <w:rsid w:val="007E015A"/>
    <w:rsid w:val="008D15D3"/>
    <w:rsid w:val="00914E68"/>
    <w:rsid w:val="009612F1"/>
    <w:rsid w:val="009A11FC"/>
    <w:rsid w:val="009A16D0"/>
    <w:rsid w:val="009E0AFD"/>
    <w:rsid w:val="009F22FD"/>
    <w:rsid w:val="00A3379E"/>
    <w:rsid w:val="00A6033F"/>
    <w:rsid w:val="00BC37B5"/>
    <w:rsid w:val="00C87F58"/>
    <w:rsid w:val="00CF1135"/>
    <w:rsid w:val="00D63A67"/>
    <w:rsid w:val="00E22DDE"/>
    <w:rsid w:val="00F26FAE"/>
    <w:rsid w:val="00F73AD4"/>
    <w:rsid w:val="00FA51FF"/>
    <w:rsid w:val="00FD00D0"/>
    <w:rsid w:val="00F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C7034"/>
  <w15:chartTrackingRefBased/>
  <w15:docId w15:val="{D82A4E5D-2C7A-4BCC-B034-93DDC52A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15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5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596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35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ivis.eu/en/civis-courses/bioinformatics-for-non-bioinformaticians-computational-analyses-in-health-and-life-scien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Matache</dc:creator>
  <cp:keywords/>
  <dc:description/>
  <cp:lastModifiedBy>Andreea Carstea</cp:lastModifiedBy>
  <cp:revision>16</cp:revision>
  <dcterms:created xsi:type="dcterms:W3CDTF">2022-07-25T10:35:00Z</dcterms:created>
  <dcterms:modified xsi:type="dcterms:W3CDTF">2022-07-28T06:35:00Z</dcterms:modified>
</cp:coreProperties>
</file>