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897" w:rsidRPr="00141897" w:rsidRDefault="00141897" w:rsidP="00141897">
      <w:pPr>
        <w:jc w:val="both"/>
        <w:rPr>
          <w:rFonts w:ascii="Times" w:hAnsi="Times"/>
          <w:b/>
          <w:bCs/>
          <w:sz w:val="24"/>
          <w:szCs w:val="24"/>
          <w:lang w:val="en-GB"/>
        </w:rPr>
      </w:pPr>
      <w:r w:rsidRPr="00141897">
        <w:rPr>
          <w:rFonts w:ascii="Times" w:hAnsi="Times"/>
          <w:b/>
          <w:sz w:val="24"/>
          <w:szCs w:val="24"/>
          <w:lang w:val="en-GB"/>
        </w:rPr>
        <w:t xml:space="preserve">CIVIS </w:t>
      </w:r>
      <w:r w:rsidR="0084777E">
        <w:rPr>
          <w:rFonts w:ascii="Times" w:hAnsi="Times"/>
          <w:b/>
          <w:sz w:val="24"/>
          <w:szCs w:val="24"/>
          <w:lang w:val="en-GB"/>
        </w:rPr>
        <w:t>invites BA and</w:t>
      </w:r>
      <w:r w:rsidRPr="00141897">
        <w:rPr>
          <w:rFonts w:ascii="Times" w:hAnsi="Times"/>
          <w:b/>
          <w:sz w:val="24"/>
          <w:szCs w:val="24"/>
          <w:lang w:val="en-GB"/>
        </w:rPr>
        <w:t xml:space="preserve"> MA Students </w:t>
      </w:r>
      <w:r w:rsidR="0084777E">
        <w:rPr>
          <w:rFonts w:ascii="Times" w:hAnsi="Times"/>
          <w:b/>
          <w:sz w:val="24"/>
          <w:szCs w:val="24"/>
          <w:lang w:val="en-GB"/>
        </w:rPr>
        <w:t xml:space="preserve">in Law </w:t>
      </w:r>
      <w:r w:rsidRPr="00141897">
        <w:rPr>
          <w:rFonts w:ascii="Times" w:hAnsi="Times"/>
          <w:b/>
          <w:sz w:val="24"/>
          <w:szCs w:val="24"/>
          <w:lang w:val="en-GB"/>
        </w:rPr>
        <w:t>to the blended intensive programme “</w:t>
      </w:r>
      <w:r w:rsidR="0084777E" w:rsidRPr="00141897">
        <w:rPr>
          <w:rFonts w:ascii="Times" w:hAnsi="Times"/>
          <w:b/>
          <w:bCs/>
          <w:sz w:val="24"/>
          <w:szCs w:val="24"/>
          <w:lang w:val="en-GB"/>
        </w:rPr>
        <w:t>European private law and modern technologies</w:t>
      </w:r>
      <w:r w:rsidRPr="00141897">
        <w:rPr>
          <w:rFonts w:ascii="Times" w:hAnsi="Times"/>
          <w:b/>
          <w:sz w:val="24"/>
          <w:szCs w:val="24"/>
          <w:lang w:val="en-GB"/>
        </w:rPr>
        <w:t>”</w:t>
      </w:r>
    </w:p>
    <w:p w:rsidR="00141897" w:rsidRPr="00141897" w:rsidRDefault="00141897" w:rsidP="00141897">
      <w:pPr>
        <w:jc w:val="both"/>
        <w:rPr>
          <w:rFonts w:ascii="Times" w:hAnsi="Times"/>
          <w:b/>
          <w:sz w:val="24"/>
          <w:szCs w:val="24"/>
          <w:lang w:val="en-GB"/>
        </w:rPr>
      </w:pPr>
    </w:p>
    <w:p w:rsidR="00141897" w:rsidRPr="00141897" w:rsidRDefault="00141897" w:rsidP="00141897">
      <w:pPr>
        <w:jc w:val="both"/>
        <w:rPr>
          <w:rFonts w:ascii="Times" w:hAnsi="Times"/>
          <w:bCs/>
          <w:sz w:val="24"/>
          <w:szCs w:val="24"/>
          <w:lang w:val="en-GB"/>
        </w:rPr>
      </w:pPr>
      <w:r w:rsidRPr="00141897">
        <w:rPr>
          <w:rFonts w:ascii="Times" w:hAnsi="Times"/>
          <w:b/>
          <w:sz w:val="24"/>
          <w:szCs w:val="24"/>
          <w:lang w:val="en-GB"/>
        </w:rPr>
        <w:t>CIVIS invites BA</w:t>
      </w:r>
      <w:r w:rsidR="0084777E">
        <w:rPr>
          <w:rFonts w:ascii="Times" w:hAnsi="Times"/>
          <w:b/>
          <w:sz w:val="24"/>
          <w:szCs w:val="24"/>
          <w:lang w:val="en-GB"/>
        </w:rPr>
        <w:t xml:space="preserve"> and </w:t>
      </w:r>
      <w:r w:rsidRPr="00141897">
        <w:rPr>
          <w:rFonts w:ascii="Times" w:hAnsi="Times"/>
          <w:b/>
          <w:sz w:val="24"/>
          <w:szCs w:val="24"/>
          <w:lang w:val="en-GB"/>
        </w:rPr>
        <w:t xml:space="preserve">MA Students </w:t>
      </w:r>
      <w:r w:rsidR="0084777E">
        <w:rPr>
          <w:rFonts w:ascii="Times" w:hAnsi="Times"/>
          <w:b/>
          <w:sz w:val="24"/>
          <w:szCs w:val="24"/>
          <w:lang w:val="en-GB"/>
        </w:rPr>
        <w:t xml:space="preserve">in Law </w:t>
      </w:r>
      <w:r w:rsidRPr="00141897">
        <w:rPr>
          <w:rFonts w:ascii="Times" w:hAnsi="Times"/>
          <w:b/>
          <w:sz w:val="24"/>
          <w:szCs w:val="24"/>
          <w:lang w:val="en-GB"/>
        </w:rPr>
        <w:t>to apply for the blended intensive programme “</w:t>
      </w:r>
      <w:r w:rsidR="0084777E" w:rsidRPr="00141897">
        <w:rPr>
          <w:rFonts w:ascii="Times" w:hAnsi="Times"/>
          <w:b/>
          <w:bCs/>
          <w:sz w:val="24"/>
          <w:szCs w:val="24"/>
          <w:lang w:val="en-GB"/>
        </w:rPr>
        <w:t>European private law and modern technologies</w:t>
      </w:r>
      <w:r w:rsidRPr="00141897">
        <w:rPr>
          <w:rFonts w:ascii="Times" w:hAnsi="Times"/>
          <w:b/>
          <w:sz w:val="24"/>
          <w:szCs w:val="24"/>
          <w:lang w:val="en-GB"/>
        </w:rPr>
        <w:t>”</w:t>
      </w:r>
      <w:r w:rsidRPr="00141897">
        <w:rPr>
          <w:rFonts w:ascii="Times" w:hAnsi="Times"/>
          <w:sz w:val="24"/>
          <w:szCs w:val="24"/>
          <w:lang w:val="en-GB"/>
        </w:rPr>
        <w:t xml:space="preserve">, which will take place </w:t>
      </w:r>
      <w:r w:rsidR="0084777E">
        <w:rPr>
          <w:rFonts w:ascii="Times" w:hAnsi="Times"/>
          <w:sz w:val="24"/>
          <w:szCs w:val="24"/>
          <w:lang w:val="en-GB"/>
        </w:rPr>
        <w:t>from</w:t>
      </w:r>
      <w:r w:rsidRPr="00141897">
        <w:rPr>
          <w:rFonts w:ascii="Times" w:hAnsi="Times"/>
          <w:sz w:val="24"/>
          <w:szCs w:val="24"/>
          <w:lang w:val="en-GB"/>
        </w:rPr>
        <w:t xml:space="preserve"> </w:t>
      </w:r>
      <w:r w:rsidR="0084777E" w:rsidRPr="0084777E">
        <w:rPr>
          <w:rFonts w:ascii="Times" w:hAnsi="Times"/>
          <w:b/>
          <w:sz w:val="24"/>
          <w:szCs w:val="24"/>
        </w:rPr>
        <w:t>1 December 2022</w:t>
      </w:r>
      <w:r w:rsidR="0084777E">
        <w:rPr>
          <w:rFonts w:ascii="Times" w:hAnsi="Times"/>
          <w:b/>
          <w:sz w:val="24"/>
          <w:szCs w:val="24"/>
        </w:rPr>
        <w:t xml:space="preserve"> to</w:t>
      </w:r>
      <w:r w:rsidR="0084777E" w:rsidRPr="0084777E">
        <w:rPr>
          <w:rFonts w:ascii="Times" w:hAnsi="Times"/>
          <w:b/>
          <w:sz w:val="24"/>
          <w:szCs w:val="24"/>
        </w:rPr>
        <w:t xml:space="preserve"> 10 March 2023</w:t>
      </w:r>
      <w:r w:rsidRPr="00141897">
        <w:rPr>
          <w:rFonts w:ascii="Times" w:hAnsi="Times"/>
          <w:bCs/>
          <w:sz w:val="24"/>
          <w:szCs w:val="24"/>
          <w:lang w:val="en-GB"/>
        </w:rPr>
        <w:t>.</w:t>
      </w:r>
    </w:p>
    <w:p w:rsidR="0000346C" w:rsidRPr="00141897" w:rsidRDefault="0084777E" w:rsidP="00296ADC">
      <w:pPr>
        <w:jc w:val="both"/>
        <w:rPr>
          <w:rFonts w:ascii="Times" w:hAnsi="Times"/>
          <w:bCs/>
          <w:sz w:val="24"/>
          <w:szCs w:val="24"/>
          <w:lang w:val="en-GB"/>
        </w:rPr>
      </w:pPr>
      <w:r>
        <w:rPr>
          <w:rFonts w:ascii="Times" w:hAnsi="Times"/>
          <w:bCs/>
          <w:sz w:val="24"/>
          <w:szCs w:val="24"/>
          <w:lang w:val="en-GB"/>
        </w:rPr>
        <w:t>The programme</w:t>
      </w:r>
      <w:r w:rsidR="00D1440B" w:rsidRPr="00141897">
        <w:rPr>
          <w:rFonts w:ascii="Times" w:hAnsi="Times"/>
          <w:bCs/>
          <w:sz w:val="24"/>
          <w:szCs w:val="24"/>
          <w:lang w:val="en-GB"/>
        </w:rPr>
        <w:t xml:space="preserve"> </w:t>
      </w:r>
      <w:r w:rsidR="00141897" w:rsidRPr="00141897">
        <w:rPr>
          <w:rFonts w:ascii="Times" w:hAnsi="Times"/>
          <w:bCs/>
          <w:sz w:val="24"/>
          <w:szCs w:val="24"/>
          <w:lang w:val="en-GB"/>
        </w:rPr>
        <w:t>will</w:t>
      </w:r>
      <w:r w:rsidR="00D1440B" w:rsidRPr="00141897">
        <w:rPr>
          <w:rFonts w:ascii="Times" w:hAnsi="Times"/>
          <w:bCs/>
          <w:sz w:val="24"/>
          <w:szCs w:val="24"/>
          <w:lang w:val="en-GB"/>
        </w:rPr>
        <w:t xml:space="preserve"> include</w:t>
      </w:r>
      <w:r w:rsidR="00141897" w:rsidRPr="00141897">
        <w:rPr>
          <w:rFonts w:ascii="Times" w:hAnsi="Times"/>
          <w:bCs/>
          <w:sz w:val="24"/>
          <w:szCs w:val="24"/>
          <w:lang w:val="en-GB"/>
        </w:rPr>
        <w:t xml:space="preserve"> an introductory virtual part</w:t>
      </w:r>
      <w:r>
        <w:rPr>
          <w:rFonts w:ascii="Times" w:hAnsi="Times"/>
          <w:bCs/>
          <w:sz w:val="24"/>
          <w:szCs w:val="24"/>
          <w:lang w:val="en-GB"/>
        </w:rPr>
        <w:t xml:space="preserve">, </w:t>
      </w:r>
      <w:r w:rsidRPr="0084777E">
        <w:rPr>
          <w:rFonts w:ascii="Times" w:hAnsi="Times"/>
          <w:bCs/>
          <w:sz w:val="24"/>
          <w:szCs w:val="24"/>
        </w:rPr>
        <w:t>comprising five lessons of two hours each</w:t>
      </w:r>
      <w:r>
        <w:rPr>
          <w:rFonts w:ascii="Times" w:hAnsi="Times"/>
          <w:bCs/>
          <w:sz w:val="24"/>
          <w:szCs w:val="24"/>
          <w:lang w:val="en-GB"/>
        </w:rPr>
        <w:t xml:space="preserve">, </w:t>
      </w:r>
      <w:r w:rsidR="00141897" w:rsidRPr="00141897">
        <w:rPr>
          <w:rFonts w:ascii="Times" w:hAnsi="Times"/>
          <w:bCs/>
          <w:sz w:val="24"/>
          <w:szCs w:val="24"/>
          <w:lang w:val="en-GB"/>
        </w:rPr>
        <w:t>running from 1 December 2022 to 24 February 2023</w:t>
      </w:r>
      <w:r w:rsidR="00035284" w:rsidRPr="00141897">
        <w:rPr>
          <w:rFonts w:ascii="Times" w:hAnsi="Times"/>
          <w:bCs/>
          <w:sz w:val="24"/>
          <w:szCs w:val="24"/>
          <w:lang w:val="en-GB"/>
        </w:rPr>
        <w:t xml:space="preserve">, </w:t>
      </w:r>
      <w:r>
        <w:rPr>
          <w:rFonts w:ascii="Times" w:hAnsi="Times"/>
          <w:bCs/>
          <w:sz w:val="24"/>
          <w:szCs w:val="24"/>
          <w:lang w:val="en-GB"/>
        </w:rPr>
        <w:t xml:space="preserve">and </w:t>
      </w:r>
      <w:r w:rsidRPr="0084777E">
        <w:rPr>
          <w:rFonts w:ascii="Times" w:hAnsi="Times"/>
          <w:bCs/>
          <w:sz w:val="24"/>
          <w:szCs w:val="24"/>
        </w:rPr>
        <w:t>an intensive course held in Rome</w:t>
      </w:r>
      <w:r w:rsidR="00035284" w:rsidRPr="00141897">
        <w:rPr>
          <w:rFonts w:ascii="Times" w:hAnsi="Times"/>
          <w:bCs/>
          <w:sz w:val="24"/>
          <w:szCs w:val="24"/>
          <w:lang w:val="en-GB"/>
        </w:rPr>
        <w:t>,</w:t>
      </w:r>
      <w:r w:rsidR="00D1440B" w:rsidRPr="00141897">
        <w:rPr>
          <w:rFonts w:ascii="Times" w:hAnsi="Times"/>
          <w:bCs/>
          <w:sz w:val="24"/>
          <w:szCs w:val="24"/>
          <w:lang w:val="en-GB"/>
        </w:rPr>
        <w:t xml:space="preserve"> </w:t>
      </w:r>
      <w:r w:rsidRPr="0084777E">
        <w:rPr>
          <w:rFonts w:ascii="Times" w:hAnsi="Times"/>
          <w:bCs/>
          <w:sz w:val="24"/>
          <w:szCs w:val="24"/>
        </w:rPr>
        <w:t>running from 6 to 10 March 2023</w:t>
      </w:r>
      <w:r w:rsidR="00D1440B" w:rsidRPr="00141897">
        <w:rPr>
          <w:rFonts w:ascii="Times" w:hAnsi="Times"/>
          <w:bCs/>
          <w:sz w:val="24"/>
          <w:szCs w:val="24"/>
          <w:lang w:val="en-GB"/>
        </w:rPr>
        <w:t>.</w:t>
      </w:r>
    </w:p>
    <w:p w:rsidR="00141897" w:rsidRPr="00141897" w:rsidRDefault="00141897" w:rsidP="00141897">
      <w:pPr>
        <w:tabs>
          <w:tab w:val="num" w:pos="720"/>
        </w:tabs>
        <w:jc w:val="both"/>
        <w:rPr>
          <w:rFonts w:ascii="Times" w:hAnsi="Times"/>
          <w:bCs/>
          <w:sz w:val="24"/>
          <w:szCs w:val="24"/>
          <w:lang w:val="en-GB"/>
        </w:rPr>
      </w:pPr>
      <w:r w:rsidRPr="00141897">
        <w:rPr>
          <w:rFonts w:ascii="Times" w:hAnsi="Times"/>
          <w:bCs/>
          <w:sz w:val="24"/>
          <w:szCs w:val="24"/>
          <w:lang w:val="en-GB"/>
        </w:rPr>
        <w:t xml:space="preserve">The aim of this project is to deepen certain topics of private law that apply to modern technologies. In particular, it is intended to create a private law course dealing with specific topics in the technological and digital sector between the four participating universities (La Sapienza University of Rome, National and </w:t>
      </w:r>
      <w:proofErr w:type="spellStart"/>
      <w:r w:rsidRPr="00141897">
        <w:rPr>
          <w:rFonts w:ascii="Times" w:hAnsi="Times"/>
          <w:bCs/>
          <w:sz w:val="24"/>
          <w:szCs w:val="24"/>
          <w:lang w:val="en-GB"/>
        </w:rPr>
        <w:t>Kapodistrian</w:t>
      </w:r>
      <w:proofErr w:type="spellEnd"/>
      <w:r w:rsidRPr="00141897">
        <w:rPr>
          <w:rFonts w:ascii="Times" w:hAnsi="Times"/>
          <w:bCs/>
          <w:sz w:val="24"/>
          <w:szCs w:val="24"/>
          <w:lang w:val="en-GB"/>
        </w:rPr>
        <w:t xml:space="preserve"> University of Athens, </w:t>
      </w:r>
      <w:proofErr w:type="spellStart"/>
      <w:r w:rsidRPr="00141897">
        <w:rPr>
          <w:rFonts w:ascii="Times" w:hAnsi="Times"/>
          <w:bCs/>
          <w:sz w:val="24"/>
          <w:szCs w:val="24"/>
          <w:lang w:val="en-GB"/>
        </w:rPr>
        <w:t>Université</w:t>
      </w:r>
      <w:proofErr w:type="spellEnd"/>
      <w:r w:rsidRPr="00141897">
        <w:rPr>
          <w:rFonts w:ascii="Times" w:hAnsi="Times"/>
          <w:bCs/>
          <w:sz w:val="24"/>
          <w:szCs w:val="24"/>
          <w:lang w:val="en-GB"/>
        </w:rPr>
        <w:t xml:space="preserve"> </w:t>
      </w:r>
      <w:proofErr w:type="spellStart"/>
      <w:r w:rsidRPr="00141897">
        <w:rPr>
          <w:rFonts w:ascii="Times" w:hAnsi="Times"/>
          <w:bCs/>
          <w:sz w:val="24"/>
          <w:szCs w:val="24"/>
          <w:lang w:val="en-GB"/>
        </w:rPr>
        <w:t>Libre</w:t>
      </w:r>
      <w:proofErr w:type="spellEnd"/>
      <w:r w:rsidRPr="00141897">
        <w:rPr>
          <w:rFonts w:ascii="Times" w:hAnsi="Times"/>
          <w:bCs/>
          <w:sz w:val="24"/>
          <w:szCs w:val="24"/>
          <w:lang w:val="en-GB"/>
        </w:rPr>
        <w:t xml:space="preserve"> de </w:t>
      </w:r>
      <w:proofErr w:type="spellStart"/>
      <w:r w:rsidRPr="00141897">
        <w:rPr>
          <w:rFonts w:ascii="Times" w:hAnsi="Times"/>
          <w:bCs/>
          <w:sz w:val="24"/>
          <w:szCs w:val="24"/>
          <w:lang w:val="en-GB"/>
        </w:rPr>
        <w:t>Bruxelles</w:t>
      </w:r>
      <w:proofErr w:type="spellEnd"/>
      <w:r w:rsidRPr="00141897">
        <w:rPr>
          <w:rFonts w:ascii="Times" w:hAnsi="Times"/>
          <w:bCs/>
          <w:sz w:val="24"/>
          <w:szCs w:val="24"/>
          <w:lang w:val="en-GB"/>
        </w:rPr>
        <w:t xml:space="preserve">, University of Salzburg 'Paris </w:t>
      </w:r>
      <w:proofErr w:type="spellStart"/>
      <w:r w:rsidRPr="00141897">
        <w:rPr>
          <w:rFonts w:ascii="Times" w:hAnsi="Times"/>
          <w:bCs/>
          <w:sz w:val="24"/>
          <w:szCs w:val="24"/>
          <w:lang w:val="en-GB"/>
        </w:rPr>
        <w:t>Lodron</w:t>
      </w:r>
      <w:proofErr w:type="spellEnd"/>
      <w:r w:rsidRPr="00141897">
        <w:rPr>
          <w:rFonts w:ascii="Times" w:hAnsi="Times"/>
          <w:bCs/>
          <w:sz w:val="24"/>
          <w:szCs w:val="24"/>
          <w:lang w:val="en-GB"/>
        </w:rPr>
        <w:t>'). In particular, issues of contract law relating to contracts concluded in a totally digital manner via the Internet and contracts concluded between a physical person and an artificial intelligence (smart contracts) will be addressed.</w:t>
      </w:r>
    </w:p>
    <w:p w:rsidR="00141897" w:rsidRPr="00141897" w:rsidRDefault="00141897" w:rsidP="00141897">
      <w:pPr>
        <w:tabs>
          <w:tab w:val="num" w:pos="720"/>
        </w:tabs>
        <w:jc w:val="both"/>
        <w:rPr>
          <w:rFonts w:ascii="Times" w:hAnsi="Times"/>
          <w:bCs/>
          <w:sz w:val="24"/>
          <w:szCs w:val="24"/>
          <w:lang w:val="en-GB"/>
        </w:rPr>
      </w:pPr>
      <w:r w:rsidRPr="00141897">
        <w:rPr>
          <w:rFonts w:ascii="Times" w:hAnsi="Times"/>
          <w:bCs/>
          <w:sz w:val="24"/>
          <w:szCs w:val="24"/>
          <w:lang w:val="en-GB"/>
        </w:rPr>
        <w:t>This course is open to Bachelor's and Master's students at CIVIS member universities. Applicants should be enrolled in a law degree and have basic skills in European private law. Classes are mainly held in English, but some terms and some national legal concepts will also be explained in French, Italian and German.</w:t>
      </w:r>
    </w:p>
    <w:p w:rsidR="00141897" w:rsidRPr="00141897" w:rsidRDefault="00141897" w:rsidP="00141897">
      <w:pPr>
        <w:tabs>
          <w:tab w:val="num" w:pos="720"/>
        </w:tabs>
        <w:jc w:val="both"/>
        <w:rPr>
          <w:rFonts w:ascii="Times" w:hAnsi="Times"/>
          <w:bCs/>
          <w:sz w:val="24"/>
          <w:szCs w:val="24"/>
          <w:lang w:val="en-GB"/>
        </w:rPr>
      </w:pPr>
      <w:r w:rsidRPr="00141897">
        <w:rPr>
          <w:rFonts w:ascii="Times" w:hAnsi="Times"/>
          <w:bCs/>
          <w:sz w:val="24"/>
          <w:szCs w:val="24"/>
          <w:lang w:val="en-GB"/>
        </w:rPr>
        <w:t xml:space="preserve">Interested students should fill in the </w:t>
      </w:r>
      <w:hyperlink r:id="rId6" w:history="1">
        <w:r w:rsidRPr="00141897">
          <w:rPr>
            <w:rStyle w:val="Hyperlink"/>
            <w:rFonts w:ascii="Times" w:hAnsi="Times"/>
            <w:b/>
            <w:bCs/>
            <w:sz w:val="24"/>
            <w:szCs w:val="24"/>
            <w:lang w:val="en-GB"/>
          </w:rPr>
          <w:t>online application form</w:t>
        </w:r>
      </w:hyperlink>
      <w:r w:rsidRPr="00141897">
        <w:rPr>
          <w:rFonts w:ascii="Times" w:hAnsi="Times"/>
          <w:bCs/>
          <w:sz w:val="24"/>
          <w:szCs w:val="24"/>
          <w:lang w:val="en-GB"/>
        </w:rPr>
        <w:t xml:space="preserve"> by </w:t>
      </w:r>
      <w:r w:rsidRPr="00141897">
        <w:rPr>
          <w:rFonts w:ascii="Times" w:hAnsi="Times"/>
          <w:b/>
          <w:bCs/>
          <w:sz w:val="24"/>
          <w:szCs w:val="24"/>
          <w:lang w:val="en-GB"/>
        </w:rPr>
        <w:t>30 September 2022</w:t>
      </w:r>
      <w:r w:rsidRPr="00141897">
        <w:rPr>
          <w:rFonts w:ascii="Times" w:hAnsi="Times"/>
          <w:bCs/>
          <w:sz w:val="24"/>
          <w:szCs w:val="24"/>
          <w:lang w:val="en-GB"/>
        </w:rPr>
        <w:t xml:space="preserve">, including </w:t>
      </w:r>
      <w:r w:rsidR="00FC4846">
        <w:rPr>
          <w:rFonts w:ascii="Times" w:hAnsi="Times"/>
          <w:bCs/>
          <w:sz w:val="24"/>
          <w:szCs w:val="24"/>
          <w:lang w:val="en-GB"/>
        </w:rPr>
        <w:t>a s</w:t>
      </w:r>
      <w:bookmarkStart w:id="0" w:name="_GoBack"/>
      <w:bookmarkEnd w:id="0"/>
      <w:r w:rsidRPr="00141897">
        <w:rPr>
          <w:rFonts w:ascii="Times" w:hAnsi="Times"/>
          <w:bCs/>
          <w:sz w:val="24"/>
          <w:szCs w:val="24"/>
          <w:lang w:val="en-GB"/>
        </w:rPr>
        <w:t>hort CV and a motivation letter, including each student's research programme</w:t>
      </w:r>
    </w:p>
    <w:p w:rsidR="00141897" w:rsidRPr="00141897" w:rsidRDefault="00141897" w:rsidP="00141897">
      <w:pPr>
        <w:jc w:val="both"/>
        <w:rPr>
          <w:rFonts w:ascii="Times" w:hAnsi="Times"/>
          <w:bCs/>
          <w:sz w:val="24"/>
          <w:szCs w:val="24"/>
          <w:lang w:val="en-GB"/>
        </w:rPr>
      </w:pPr>
      <w:r w:rsidRPr="00141897">
        <w:rPr>
          <w:rFonts w:ascii="Times" w:hAnsi="Times"/>
          <w:bCs/>
          <w:sz w:val="24"/>
          <w:szCs w:val="24"/>
          <w:lang w:val="en-GB"/>
        </w:rPr>
        <w:t xml:space="preserve">More details regarding the application process, programme, ECTS and assessment are available </w:t>
      </w:r>
      <w:hyperlink r:id="rId7" w:history="1">
        <w:r w:rsidRPr="00141897">
          <w:rPr>
            <w:rStyle w:val="Hyperlink"/>
            <w:rFonts w:ascii="Times" w:hAnsi="Times"/>
            <w:b/>
            <w:bCs/>
            <w:sz w:val="24"/>
            <w:szCs w:val="24"/>
            <w:lang w:val="en-GB"/>
          </w:rPr>
          <w:t>here</w:t>
        </w:r>
      </w:hyperlink>
      <w:r w:rsidRPr="00141897">
        <w:rPr>
          <w:rFonts w:ascii="Times" w:hAnsi="Times"/>
          <w:b/>
          <w:bCs/>
          <w:sz w:val="24"/>
          <w:szCs w:val="24"/>
          <w:lang w:val="en-GB"/>
        </w:rPr>
        <w:t>.</w:t>
      </w:r>
    </w:p>
    <w:p w:rsidR="00141897" w:rsidRPr="00141897" w:rsidRDefault="00141897" w:rsidP="00141897">
      <w:pPr>
        <w:jc w:val="both"/>
        <w:rPr>
          <w:rFonts w:ascii="Times" w:hAnsi="Times"/>
          <w:bCs/>
          <w:sz w:val="24"/>
          <w:szCs w:val="24"/>
          <w:lang w:val="en-GB"/>
        </w:rPr>
      </w:pPr>
      <w:r w:rsidRPr="00141897">
        <w:rPr>
          <w:rFonts w:ascii="Times" w:hAnsi="Times"/>
          <w:bCs/>
          <w:sz w:val="24"/>
          <w:szCs w:val="24"/>
          <w:lang w:val="en-GB"/>
        </w:rPr>
        <w:t xml:space="preserve">This CIVIS course is a Blended Intensive Programme (BIP): a new format of Erasmus+ mobility which combines online teaching with a short trip to another campus to learn alongside students and professors across Europe. </w:t>
      </w:r>
      <w:hyperlink r:id="rId8" w:tgtFrame="_blank" w:history="1">
        <w:r w:rsidRPr="00141897">
          <w:rPr>
            <w:rStyle w:val="Hyperlink"/>
            <w:rFonts w:ascii="Times" w:hAnsi="Times"/>
            <w:b/>
            <w:bCs/>
            <w:sz w:val="24"/>
            <w:szCs w:val="24"/>
            <w:lang w:val="en-GB"/>
          </w:rPr>
          <w:t>Click here to learn more about CIVIS BIPs</w:t>
        </w:r>
      </w:hyperlink>
      <w:r w:rsidRPr="00141897">
        <w:rPr>
          <w:rFonts w:ascii="Times" w:hAnsi="Times"/>
          <w:bCs/>
          <w:sz w:val="24"/>
          <w:szCs w:val="24"/>
          <w:lang w:val="en-GB"/>
        </w:rPr>
        <w:t xml:space="preserve">. </w:t>
      </w:r>
      <w:r w:rsidRPr="00141897">
        <w:rPr>
          <w:rFonts w:ascii="Times" w:hAnsi="Times"/>
          <w:b/>
          <w:bCs/>
          <w:sz w:val="24"/>
          <w:szCs w:val="24"/>
          <w:lang w:val="en-GB"/>
        </w:rPr>
        <w:t xml:space="preserve">The catalogue of these CIVIS courses </w:t>
      </w:r>
      <w:r w:rsidRPr="00141897">
        <w:rPr>
          <w:rFonts w:ascii="Times" w:hAnsi="Times"/>
          <w:bCs/>
          <w:sz w:val="24"/>
          <w:szCs w:val="24"/>
          <w:lang w:val="en-GB"/>
        </w:rPr>
        <w:t xml:space="preserve">can be accessed </w:t>
      </w:r>
      <w:hyperlink r:id="rId9" w:tgtFrame="_blank" w:history="1">
        <w:r w:rsidRPr="00141897">
          <w:rPr>
            <w:rStyle w:val="Hyperlink"/>
            <w:rFonts w:ascii="Times" w:hAnsi="Times"/>
            <w:b/>
            <w:bCs/>
            <w:sz w:val="24"/>
            <w:szCs w:val="24"/>
            <w:lang w:val="en-GB"/>
          </w:rPr>
          <w:t>here</w:t>
        </w:r>
      </w:hyperlink>
      <w:r w:rsidRPr="00141897">
        <w:rPr>
          <w:rFonts w:ascii="Times" w:hAnsi="Times"/>
          <w:b/>
          <w:bCs/>
          <w:sz w:val="24"/>
          <w:szCs w:val="24"/>
          <w:lang w:val="en-GB"/>
        </w:rPr>
        <w:t>.</w:t>
      </w:r>
    </w:p>
    <w:p w:rsidR="00141897" w:rsidRPr="00141897" w:rsidRDefault="00141897" w:rsidP="00141897">
      <w:pPr>
        <w:jc w:val="both"/>
        <w:rPr>
          <w:rFonts w:ascii="Times" w:hAnsi="Times"/>
          <w:bCs/>
          <w:sz w:val="24"/>
          <w:szCs w:val="24"/>
          <w:lang w:val="en-GB"/>
        </w:rPr>
      </w:pPr>
      <w:r w:rsidRPr="00141897">
        <w:rPr>
          <w:rFonts w:ascii="Times" w:hAnsi="Times"/>
          <w:bCs/>
          <w:i/>
          <w:iCs/>
          <w:sz w:val="24"/>
          <w:szCs w:val="24"/>
          <w:lang w:val="en-GB"/>
        </w:rPr>
        <w:t xml:space="preserve">More information about CIVIS – A European Civic University is available </w:t>
      </w:r>
      <w:hyperlink r:id="rId10" w:tgtFrame="_blank" w:history="1">
        <w:r w:rsidRPr="00141897">
          <w:rPr>
            <w:rStyle w:val="Hyperlink"/>
            <w:rFonts w:ascii="Times" w:hAnsi="Times"/>
            <w:b/>
            <w:bCs/>
            <w:i/>
            <w:iCs/>
            <w:sz w:val="24"/>
            <w:szCs w:val="24"/>
            <w:lang w:val="en-GB"/>
          </w:rPr>
          <w:t>here</w:t>
        </w:r>
      </w:hyperlink>
      <w:r w:rsidRPr="00141897">
        <w:rPr>
          <w:rFonts w:ascii="Times" w:hAnsi="Times"/>
          <w:bCs/>
          <w:i/>
          <w:iCs/>
          <w:sz w:val="24"/>
          <w:szCs w:val="24"/>
          <w:lang w:val="en-GB"/>
        </w:rPr>
        <w:t>.</w:t>
      </w:r>
    </w:p>
    <w:p w:rsidR="007D4255" w:rsidRPr="00141897" w:rsidRDefault="007D4255" w:rsidP="00141897">
      <w:pPr>
        <w:jc w:val="both"/>
        <w:rPr>
          <w:rFonts w:ascii="Times" w:hAnsi="Times"/>
          <w:bCs/>
          <w:sz w:val="24"/>
          <w:szCs w:val="24"/>
          <w:lang w:val="en-GB"/>
        </w:rPr>
      </w:pPr>
    </w:p>
    <w:sectPr w:rsidR="007D4255" w:rsidRPr="00141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E13DB"/>
    <w:multiLevelType w:val="hybridMultilevel"/>
    <w:tmpl w:val="DCAA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6173A4"/>
    <w:multiLevelType w:val="multilevel"/>
    <w:tmpl w:val="3614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ADC"/>
    <w:rsid w:val="0000346C"/>
    <w:rsid w:val="00035284"/>
    <w:rsid w:val="00084E0A"/>
    <w:rsid w:val="00141897"/>
    <w:rsid w:val="001917F4"/>
    <w:rsid w:val="00296ADC"/>
    <w:rsid w:val="002E7DC2"/>
    <w:rsid w:val="003F5884"/>
    <w:rsid w:val="004869D3"/>
    <w:rsid w:val="005A2526"/>
    <w:rsid w:val="006503FE"/>
    <w:rsid w:val="006639B5"/>
    <w:rsid w:val="00682325"/>
    <w:rsid w:val="006D081B"/>
    <w:rsid w:val="0074518C"/>
    <w:rsid w:val="007845EF"/>
    <w:rsid w:val="007B0692"/>
    <w:rsid w:val="007D4255"/>
    <w:rsid w:val="00836434"/>
    <w:rsid w:val="0084777E"/>
    <w:rsid w:val="00936029"/>
    <w:rsid w:val="00A02845"/>
    <w:rsid w:val="00B13920"/>
    <w:rsid w:val="00B80BD2"/>
    <w:rsid w:val="00C06A23"/>
    <w:rsid w:val="00C23E70"/>
    <w:rsid w:val="00C91B29"/>
    <w:rsid w:val="00CB7136"/>
    <w:rsid w:val="00D04C69"/>
    <w:rsid w:val="00D1440B"/>
    <w:rsid w:val="00D4737D"/>
    <w:rsid w:val="00DB3BA1"/>
    <w:rsid w:val="00E30648"/>
    <w:rsid w:val="00E36C75"/>
    <w:rsid w:val="00E538AE"/>
    <w:rsid w:val="00E572F2"/>
    <w:rsid w:val="00F36F3C"/>
    <w:rsid w:val="00F57E36"/>
    <w:rsid w:val="00FC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uiPriority w:val="9"/>
    <w:qFormat/>
    <w:rsid w:val="00296A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96ADC"/>
    <w:rPr>
      <w:rFonts w:asciiTheme="majorHAnsi" w:eastAsiaTheme="majorEastAsia" w:hAnsiTheme="majorHAnsi" w:cstheme="majorBidi"/>
      <w:b/>
      <w:bCs/>
      <w:color w:val="365F91" w:themeColor="accent1" w:themeShade="BF"/>
      <w:sz w:val="28"/>
      <w:szCs w:val="28"/>
    </w:rPr>
  </w:style>
  <w:style w:type="character" w:styleId="Hyperlink">
    <w:name w:val="Hyperlink"/>
    <w:basedOn w:val="Fontdeparagrafimplicit"/>
    <w:uiPriority w:val="99"/>
    <w:unhideWhenUsed/>
    <w:rsid w:val="007845EF"/>
    <w:rPr>
      <w:color w:val="0000FF" w:themeColor="hyperlink"/>
      <w:u w:val="single"/>
    </w:rPr>
  </w:style>
  <w:style w:type="character" w:styleId="HyperlinkParcurs">
    <w:name w:val="FollowedHyperlink"/>
    <w:basedOn w:val="Fontdeparagrafimplicit"/>
    <w:uiPriority w:val="99"/>
    <w:semiHidden/>
    <w:unhideWhenUsed/>
    <w:rsid w:val="007845EF"/>
    <w:rPr>
      <w:color w:val="800080" w:themeColor="followedHyperlink"/>
      <w:u w:val="single"/>
    </w:rPr>
  </w:style>
  <w:style w:type="paragraph" w:styleId="Listparagraf">
    <w:name w:val="List Paragraph"/>
    <w:basedOn w:val="Normal"/>
    <w:uiPriority w:val="34"/>
    <w:qFormat/>
    <w:rsid w:val="008364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uiPriority w:val="9"/>
    <w:qFormat/>
    <w:rsid w:val="00296A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96ADC"/>
    <w:rPr>
      <w:rFonts w:asciiTheme="majorHAnsi" w:eastAsiaTheme="majorEastAsia" w:hAnsiTheme="majorHAnsi" w:cstheme="majorBidi"/>
      <w:b/>
      <w:bCs/>
      <w:color w:val="365F91" w:themeColor="accent1" w:themeShade="BF"/>
      <w:sz w:val="28"/>
      <w:szCs w:val="28"/>
    </w:rPr>
  </w:style>
  <w:style w:type="character" w:styleId="Hyperlink">
    <w:name w:val="Hyperlink"/>
    <w:basedOn w:val="Fontdeparagrafimplicit"/>
    <w:uiPriority w:val="99"/>
    <w:unhideWhenUsed/>
    <w:rsid w:val="007845EF"/>
    <w:rPr>
      <w:color w:val="0000FF" w:themeColor="hyperlink"/>
      <w:u w:val="single"/>
    </w:rPr>
  </w:style>
  <w:style w:type="character" w:styleId="HyperlinkParcurs">
    <w:name w:val="FollowedHyperlink"/>
    <w:basedOn w:val="Fontdeparagrafimplicit"/>
    <w:uiPriority w:val="99"/>
    <w:semiHidden/>
    <w:unhideWhenUsed/>
    <w:rsid w:val="007845EF"/>
    <w:rPr>
      <w:color w:val="800080" w:themeColor="followedHyperlink"/>
      <w:u w:val="single"/>
    </w:rPr>
  </w:style>
  <w:style w:type="paragraph" w:styleId="Listparagraf">
    <w:name w:val="List Paragraph"/>
    <w:basedOn w:val="Normal"/>
    <w:uiPriority w:val="34"/>
    <w:qFormat/>
    <w:rsid w:val="00836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34806">
      <w:bodyDiv w:val="1"/>
      <w:marLeft w:val="0"/>
      <w:marRight w:val="0"/>
      <w:marTop w:val="0"/>
      <w:marBottom w:val="0"/>
      <w:divBdr>
        <w:top w:val="none" w:sz="0" w:space="0" w:color="auto"/>
        <w:left w:val="none" w:sz="0" w:space="0" w:color="auto"/>
        <w:bottom w:val="none" w:sz="0" w:space="0" w:color="auto"/>
        <w:right w:val="none" w:sz="0" w:space="0" w:color="auto"/>
      </w:divBdr>
    </w:div>
    <w:div w:id="224024888">
      <w:bodyDiv w:val="1"/>
      <w:marLeft w:val="0"/>
      <w:marRight w:val="0"/>
      <w:marTop w:val="0"/>
      <w:marBottom w:val="0"/>
      <w:divBdr>
        <w:top w:val="none" w:sz="0" w:space="0" w:color="auto"/>
        <w:left w:val="none" w:sz="0" w:space="0" w:color="auto"/>
        <w:bottom w:val="none" w:sz="0" w:space="0" w:color="auto"/>
        <w:right w:val="none" w:sz="0" w:space="0" w:color="auto"/>
      </w:divBdr>
    </w:div>
    <w:div w:id="227112800">
      <w:bodyDiv w:val="1"/>
      <w:marLeft w:val="0"/>
      <w:marRight w:val="0"/>
      <w:marTop w:val="0"/>
      <w:marBottom w:val="0"/>
      <w:divBdr>
        <w:top w:val="none" w:sz="0" w:space="0" w:color="auto"/>
        <w:left w:val="none" w:sz="0" w:space="0" w:color="auto"/>
        <w:bottom w:val="none" w:sz="0" w:space="0" w:color="auto"/>
        <w:right w:val="none" w:sz="0" w:space="0" w:color="auto"/>
      </w:divBdr>
    </w:div>
    <w:div w:id="340812735">
      <w:bodyDiv w:val="1"/>
      <w:marLeft w:val="0"/>
      <w:marRight w:val="0"/>
      <w:marTop w:val="0"/>
      <w:marBottom w:val="0"/>
      <w:divBdr>
        <w:top w:val="none" w:sz="0" w:space="0" w:color="auto"/>
        <w:left w:val="none" w:sz="0" w:space="0" w:color="auto"/>
        <w:bottom w:val="none" w:sz="0" w:space="0" w:color="auto"/>
        <w:right w:val="none" w:sz="0" w:space="0" w:color="auto"/>
      </w:divBdr>
    </w:div>
    <w:div w:id="386416910">
      <w:bodyDiv w:val="1"/>
      <w:marLeft w:val="0"/>
      <w:marRight w:val="0"/>
      <w:marTop w:val="0"/>
      <w:marBottom w:val="0"/>
      <w:divBdr>
        <w:top w:val="none" w:sz="0" w:space="0" w:color="auto"/>
        <w:left w:val="none" w:sz="0" w:space="0" w:color="auto"/>
        <w:bottom w:val="none" w:sz="0" w:space="0" w:color="auto"/>
        <w:right w:val="none" w:sz="0" w:space="0" w:color="auto"/>
      </w:divBdr>
    </w:div>
    <w:div w:id="531571366">
      <w:bodyDiv w:val="1"/>
      <w:marLeft w:val="0"/>
      <w:marRight w:val="0"/>
      <w:marTop w:val="0"/>
      <w:marBottom w:val="0"/>
      <w:divBdr>
        <w:top w:val="none" w:sz="0" w:space="0" w:color="auto"/>
        <w:left w:val="none" w:sz="0" w:space="0" w:color="auto"/>
        <w:bottom w:val="none" w:sz="0" w:space="0" w:color="auto"/>
        <w:right w:val="none" w:sz="0" w:space="0" w:color="auto"/>
      </w:divBdr>
    </w:div>
    <w:div w:id="866211540">
      <w:bodyDiv w:val="1"/>
      <w:marLeft w:val="0"/>
      <w:marRight w:val="0"/>
      <w:marTop w:val="0"/>
      <w:marBottom w:val="0"/>
      <w:divBdr>
        <w:top w:val="none" w:sz="0" w:space="0" w:color="auto"/>
        <w:left w:val="none" w:sz="0" w:space="0" w:color="auto"/>
        <w:bottom w:val="none" w:sz="0" w:space="0" w:color="auto"/>
        <w:right w:val="none" w:sz="0" w:space="0" w:color="auto"/>
      </w:divBdr>
    </w:div>
    <w:div w:id="1194459741">
      <w:bodyDiv w:val="1"/>
      <w:marLeft w:val="0"/>
      <w:marRight w:val="0"/>
      <w:marTop w:val="0"/>
      <w:marBottom w:val="0"/>
      <w:divBdr>
        <w:top w:val="none" w:sz="0" w:space="0" w:color="auto"/>
        <w:left w:val="none" w:sz="0" w:space="0" w:color="auto"/>
        <w:bottom w:val="none" w:sz="0" w:space="0" w:color="auto"/>
        <w:right w:val="none" w:sz="0" w:space="0" w:color="auto"/>
      </w:divBdr>
    </w:div>
    <w:div w:id="1442529267">
      <w:bodyDiv w:val="1"/>
      <w:marLeft w:val="0"/>
      <w:marRight w:val="0"/>
      <w:marTop w:val="0"/>
      <w:marBottom w:val="0"/>
      <w:divBdr>
        <w:top w:val="none" w:sz="0" w:space="0" w:color="auto"/>
        <w:left w:val="none" w:sz="0" w:space="0" w:color="auto"/>
        <w:bottom w:val="none" w:sz="0" w:space="0" w:color="auto"/>
        <w:right w:val="none" w:sz="0" w:space="0" w:color="auto"/>
      </w:divBdr>
    </w:div>
    <w:div w:id="1571454485">
      <w:bodyDiv w:val="1"/>
      <w:marLeft w:val="0"/>
      <w:marRight w:val="0"/>
      <w:marTop w:val="0"/>
      <w:marBottom w:val="0"/>
      <w:divBdr>
        <w:top w:val="none" w:sz="0" w:space="0" w:color="auto"/>
        <w:left w:val="none" w:sz="0" w:space="0" w:color="auto"/>
        <w:bottom w:val="none" w:sz="0" w:space="0" w:color="auto"/>
        <w:right w:val="none" w:sz="0" w:space="0" w:color="auto"/>
      </w:divBdr>
    </w:div>
    <w:div w:id="1595239876">
      <w:bodyDiv w:val="1"/>
      <w:marLeft w:val="0"/>
      <w:marRight w:val="0"/>
      <w:marTop w:val="0"/>
      <w:marBottom w:val="0"/>
      <w:divBdr>
        <w:top w:val="none" w:sz="0" w:space="0" w:color="auto"/>
        <w:left w:val="none" w:sz="0" w:space="0" w:color="auto"/>
        <w:bottom w:val="none" w:sz="0" w:space="0" w:color="auto"/>
        <w:right w:val="none" w:sz="0" w:space="0" w:color="auto"/>
      </w:divBdr>
    </w:div>
    <w:div w:id="1659993604">
      <w:bodyDiv w:val="1"/>
      <w:marLeft w:val="0"/>
      <w:marRight w:val="0"/>
      <w:marTop w:val="0"/>
      <w:marBottom w:val="0"/>
      <w:divBdr>
        <w:top w:val="none" w:sz="0" w:space="0" w:color="auto"/>
        <w:left w:val="none" w:sz="0" w:space="0" w:color="auto"/>
        <w:bottom w:val="none" w:sz="0" w:space="0" w:color="auto"/>
        <w:right w:val="none" w:sz="0" w:space="0" w:color="auto"/>
      </w:divBdr>
    </w:div>
    <w:div w:id="1760978096">
      <w:bodyDiv w:val="1"/>
      <w:marLeft w:val="0"/>
      <w:marRight w:val="0"/>
      <w:marTop w:val="0"/>
      <w:marBottom w:val="0"/>
      <w:divBdr>
        <w:top w:val="none" w:sz="0" w:space="0" w:color="auto"/>
        <w:left w:val="none" w:sz="0" w:space="0" w:color="auto"/>
        <w:bottom w:val="none" w:sz="0" w:space="0" w:color="auto"/>
        <w:right w:val="none" w:sz="0" w:space="0" w:color="auto"/>
      </w:divBdr>
    </w:div>
    <w:div w:id="1762289462">
      <w:bodyDiv w:val="1"/>
      <w:marLeft w:val="0"/>
      <w:marRight w:val="0"/>
      <w:marTop w:val="0"/>
      <w:marBottom w:val="0"/>
      <w:divBdr>
        <w:top w:val="none" w:sz="0" w:space="0" w:color="auto"/>
        <w:left w:val="none" w:sz="0" w:space="0" w:color="auto"/>
        <w:bottom w:val="none" w:sz="0" w:space="0" w:color="auto"/>
        <w:right w:val="none" w:sz="0" w:space="0" w:color="auto"/>
      </w:divBdr>
    </w:div>
    <w:div w:id="1905220312">
      <w:bodyDiv w:val="1"/>
      <w:marLeft w:val="0"/>
      <w:marRight w:val="0"/>
      <w:marTop w:val="0"/>
      <w:marBottom w:val="0"/>
      <w:divBdr>
        <w:top w:val="none" w:sz="0" w:space="0" w:color="auto"/>
        <w:left w:val="none" w:sz="0" w:space="0" w:color="auto"/>
        <w:bottom w:val="none" w:sz="0" w:space="0" w:color="auto"/>
        <w:right w:val="none" w:sz="0" w:space="0" w:color="auto"/>
      </w:divBdr>
    </w:div>
    <w:div w:id="194013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vis.eu/en/blended-intensive-programmes" TargetMode="External"/><Relationship Id="rId3" Type="http://schemas.microsoft.com/office/2007/relationships/stylesWithEffects" Target="stylesWithEffects.xml"/><Relationship Id="rId7" Type="http://schemas.openxmlformats.org/officeDocument/2006/relationships/hyperlink" Target="https://civis.eu/en/civis-courses/european-private-law-and-modern-technolog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bility.civis.eu/templates/62ba20d83b5d0052dc00030b/start?context/%5btype%5d=Institutions::ClassOf&amp;context%5bid%5d=630753a16ab7286f430001f4"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ivis.eu/en" TargetMode="External"/><Relationship Id="rId4" Type="http://schemas.openxmlformats.org/officeDocument/2006/relationships/settings" Target="settings.xml"/><Relationship Id="rId9" Type="http://schemas.openxmlformats.org/officeDocument/2006/relationships/hyperlink" Target="https://civis.eu/en/civis-courses"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393</Words>
  <Characters>2242</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Andreea Carstea</dc:creator>
  <cp:lastModifiedBy>Elena Andreea Carstea</cp:lastModifiedBy>
  <cp:revision>5</cp:revision>
  <dcterms:created xsi:type="dcterms:W3CDTF">2022-09-19T07:24:00Z</dcterms:created>
  <dcterms:modified xsi:type="dcterms:W3CDTF">2022-09-19T10:05:00Z</dcterms:modified>
</cp:coreProperties>
</file>