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BAAF3" w14:textId="58E81D83" w:rsidR="007A3166" w:rsidRPr="00AA3CCC" w:rsidRDefault="0045390C" w:rsidP="0041126F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Studenți ai Facultății de Fizică </w:t>
      </w:r>
      <w:r w:rsidR="00082B74" w:rsidRPr="00AA3CCC">
        <w:rPr>
          <w:rFonts w:ascii="Times New Roman" w:hAnsi="Times New Roman" w:cs="Times New Roman"/>
          <w:b/>
          <w:sz w:val="24"/>
          <w:szCs w:val="24"/>
          <w:lang w:val="ro-RO"/>
        </w:rPr>
        <w:t>a UB, participanți la</w:t>
      </w:r>
      <w:r w:rsidR="007A7866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A1AC9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o </w:t>
      </w:r>
      <w:r w:rsidR="00082B74" w:rsidRPr="00AA3CCC">
        <w:rPr>
          <w:rFonts w:ascii="Times New Roman" w:hAnsi="Times New Roman" w:cs="Times New Roman"/>
          <w:b/>
          <w:sz w:val="24"/>
          <w:szCs w:val="24"/>
          <w:lang w:val="ro-RO"/>
        </w:rPr>
        <w:t>școal</w:t>
      </w:r>
      <w:r w:rsidR="00EA1AC9" w:rsidRPr="00AA3CCC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082B74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vară în domeniul energiei geotermale,</w:t>
      </w:r>
      <w:r w:rsidR="007A7866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A7866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organizată de </w:t>
      </w:r>
      <w:r w:rsidR="00EA1AC9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Universitatea din </w:t>
      </w:r>
      <w:r w:rsidR="007A7866" w:rsidRPr="00AA3CCC">
        <w:rPr>
          <w:rFonts w:ascii="Times New Roman" w:hAnsi="Times New Roman" w:cs="Times New Roman"/>
          <w:b/>
          <w:iCs/>
          <w:sz w:val="24"/>
          <w:szCs w:val="24"/>
          <w:lang w:val="ro-RO"/>
        </w:rPr>
        <w:t>Reykjavik</w:t>
      </w:r>
      <w:r w:rsidR="007A7866" w:rsidRPr="00AA3CCC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7A7866" w:rsidRPr="00AA3CCC">
        <w:rPr>
          <w:rFonts w:ascii="Times New Roman" w:hAnsi="Times New Roman" w:cs="Times New Roman"/>
          <w:b/>
          <w:sz w:val="24"/>
          <w:szCs w:val="24"/>
          <w:lang w:val="ro-RO"/>
        </w:rPr>
        <w:t>în</w:t>
      </w:r>
      <w:r w:rsidR="00082B74" w:rsidRPr="00AA3CC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 SEGES </w:t>
      </w:r>
    </w:p>
    <w:p w14:paraId="7BAAE6F4" w14:textId="77777777" w:rsidR="009B09EC" w:rsidRPr="00AA3CCC" w:rsidRDefault="009B09EC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F59A8A1" w14:textId="723E009C" w:rsidR="009B09EC" w:rsidRPr="00AA3CCC" w:rsidRDefault="007A3166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sz w:val="24"/>
          <w:szCs w:val="24"/>
          <w:lang w:val="ro-RO"/>
        </w:rPr>
        <w:t>De curând,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7866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mai mulți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studenți ai Facultății de Fizică au participat </w:t>
      </w:r>
      <w:r w:rsidR="009B09E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timp de zece zile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9B09EC" w:rsidRPr="00AA3CCC">
        <w:rPr>
          <w:rFonts w:ascii="Times New Roman" w:hAnsi="Times New Roman" w:cs="Times New Roman"/>
          <w:sz w:val="24"/>
          <w:szCs w:val="24"/>
          <w:lang w:val="ro-RO"/>
        </w:rPr>
        <w:t>școala de vară internațională în domeniul energiei geotermale</w:t>
      </w:r>
      <w:r w:rsidR="007A7866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7866" w:rsidRPr="00AA3CCC">
        <w:rPr>
          <w:rFonts w:ascii="Times New Roman" w:hAnsi="Times New Roman" w:cs="Times New Roman"/>
          <w:sz w:val="24"/>
          <w:szCs w:val="24"/>
          <w:lang w:val="ro-RO"/>
        </w:rPr>
        <w:t>organizată de către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Universitatea din</w:t>
      </w:r>
      <w:r w:rsidR="007A7866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7866" w:rsidRPr="00AA3CCC">
        <w:rPr>
          <w:rFonts w:ascii="Times New Roman" w:hAnsi="Times New Roman" w:cs="Times New Roman"/>
          <w:iCs/>
          <w:sz w:val="24"/>
          <w:szCs w:val="24"/>
          <w:lang w:val="ro-RO"/>
        </w:rPr>
        <w:t>Reykjavik</w:t>
      </w:r>
      <w:r w:rsidR="009B09E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50A4E36" w14:textId="50E706FE" w:rsidR="009B09EC" w:rsidRPr="00AA3CCC" w:rsidRDefault="009B09EC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sz w:val="24"/>
          <w:szCs w:val="24"/>
          <w:lang w:val="ro-RO"/>
        </w:rPr>
        <w:t>Mobilitatea s-a desfășurat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în cadrul proiectului „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>Sustenabilitate în educați</w:t>
      </w:r>
      <w:r w:rsidR="006C4101" w:rsidRPr="00AA3CC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specialiști</w:t>
      </w:r>
      <w:r w:rsidR="006C4101" w:rsidRPr="00AA3CCC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în energi</w:t>
      </w:r>
      <w:r w:rsidR="006C4101" w:rsidRPr="00AA3CC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ver</w:t>
      </w:r>
      <w:r w:rsidR="006C4101" w:rsidRPr="00AA3CCC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” (</w:t>
      </w:r>
      <w:hyperlink r:id="rId4" w:history="1">
        <w:r w:rsidRPr="00AA3CCC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SEGES</w:t>
        </w:r>
      </w:hyperlink>
      <w:r w:rsidRPr="00AA3CCC">
        <w:rPr>
          <w:rFonts w:ascii="Times New Roman" w:hAnsi="Times New Roman" w:cs="Times New Roman"/>
          <w:sz w:val="24"/>
          <w:szCs w:val="24"/>
          <w:lang w:val="ro-RO"/>
        </w:rPr>
        <w:t>),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dezvoltat în parteneriat de către Universitatea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27E8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>București,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r w:rsidR="00CB27E8" w:rsidRPr="00AA3CCC"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asterul de Surse Regenerabile și Alternative de la Facultatea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de Fizică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a UB 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CB27E8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Școala Internațională de Energie 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="00CB27E8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Universitatea din </w:t>
      </w:r>
      <w:r w:rsidR="007532FA" w:rsidRPr="00AA3CCC">
        <w:rPr>
          <w:rFonts w:ascii="Times New Roman" w:hAnsi="Times New Roman" w:cs="Times New Roman"/>
          <w:iCs/>
          <w:sz w:val="24"/>
          <w:szCs w:val="24"/>
          <w:lang w:val="ro-RO"/>
        </w:rPr>
        <w:t>Reykjavik</w:t>
      </w:r>
      <w:r w:rsidRPr="00AA3CCC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  <w:r w:rsidR="007532FA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7032C62" w14:textId="08353E38" w:rsidR="006C4101" w:rsidRPr="00AA3CCC" w:rsidRDefault="009B09EC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sz w:val="24"/>
          <w:szCs w:val="24"/>
          <w:lang w:val="ro-RO"/>
        </w:rPr>
        <w:t>În Islanda, țară care reprezintă un exemplu important în utilizarea energiei provenit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din surse regenerabile, s</w:t>
      </w:r>
      <w:r w:rsidR="00AF5365" w:rsidRPr="00AA3CCC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C1528B" w:rsidRPr="00AA3CCC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AF5365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denții români au participat la 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o serie de </w:t>
      </w:r>
      <w:r w:rsidR="00AF5365" w:rsidRPr="00AA3CCC">
        <w:rPr>
          <w:rFonts w:ascii="Times New Roman" w:hAnsi="Times New Roman" w:cs="Times New Roman"/>
          <w:sz w:val="24"/>
          <w:szCs w:val="24"/>
          <w:lang w:val="ro-RO"/>
        </w:rPr>
        <w:t>proiecte comune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5365" w:rsidRPr="00AA3CCC">
        <w:rPr>
          <w:rFonts w:ascii="Times New Roman" w:hAnsi="Times New Roman" w:cs="Times New Roman"/>
          <w:sz w:val="24"/>
          <w:szCs w:val="24"/>
          <w:lang w:val="ro-RO"/>
        </w:rPr>
        <w:t>cu studenți din Europa, America, Asia și la diverse aplicații legate de sisteme și centrale geotermal</w:t>
      </w:r>
      <w:r w:rsidR="00C1528B" w:rsidRPr="00AA3CCC">
        <w:rPr>
          <w:rFonts w:ascii="Times New Roman" w:hAnsi="Times New Roman" w:cs="Times New Roman"/>
          <w:sz w:val="24"/>
          <w:szCs w:val="24"/>
          <w:lang w:val="ro-RO"/>
        </w:rPr>
        <w:t>e, sisteme hidrologice (cascade spectaculoase) și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528B" w:rsidRPr="00AA3CCC">
        <w:rPr>
          <w:rFonts w:ascii="Times New Roman" w:hAnsi="Times New Roman" w:cs="Times New Roman"/>
          <w:sz w:val="24"/>
          <w:szCs w:val="24"/>
          <w:lang w:val="ro-RO"/>
        </w:rPr>
        <w:t>hidrocentrale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1528B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E301682" w14:textId="486F4B01" w:rsidR="0045390C" w:rsidRPr="00AA3CCC" w:rsidRDefault="00A0010E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Discuțiile au </w:t>
      </w:r>
      <w:r w:rsidR="00A067E7">
        <w:rPr>
          <w:rFonts w:ascii="Times New Roman" w:hAnsi="Times New Roman" w:cs="Times New Roman"/>
          <w:sz w:val="24"/>
          <w:szCs w:val="24"/>
          <w:lang w:val="ro-RO"/>
        </w:rPr>
        <w:t>vizat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în mare parte utiliz</w:t>
      </w:r>
      <w:r w:rsidR="00A067E7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ener</w:t>
      </w:r>
      <w:r w:rsidR="009B09E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giei geotermale în Islanda, iar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studenții au fost încurajați să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prezinte specificul 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>țări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lor 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să contribuie cu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cuno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tin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experien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>ele proprii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>la proiectele realizate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9B09E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Astfel, 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>studenții</w:t>
      </w:r>
      <w:r w:rsidR="00A067E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>culturi și experiențe academice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>diferite</w:t>
      </w:r>
      <w:r w:rsidR="00A067E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au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adus o nouă dimensiune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modul</w:t>
      </w:r>
      <w:r w:rsidR="00AA1A34" w:rsidRPr="00AA3CCC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tradițional de preda</w:t>
      </w:r>
      <w:r w:rsidR="006611E0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re,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profesor</w:t>
      </w:r>
      <w:r w:rsidR="006611E0" w:rsidRPr="00AA3CC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3CC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îndeplinind mai degrabă rolul unor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moderator</w:t>
      </w:r>
      <w:r w:rsidR="006611E0" w:rsidRPr="00AA3CCC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EA1AC9" w:rsidRPr="00AA3C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5DC6A4C" w14:textId="1757E26D" w:rsidR="0045390C" w:rsidRPr="00AA3CCC" w:rsidRDefault="00AA3CCC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Această mobilitatea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le-a oferit studenților UB prilejul de a descoperi tradiții islandeze, de a învăța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mai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multe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atât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despre cultura </w:t>
      </w:r>
      <w:r>
        <w:rPr>
          <w:rFonts w:ascii="Times New Roman" w:hAnsi="Times New Roman" w:cs="Times New Roman"/>
          <w:sz w:val="24"/>
          <w:szCs w:val="24"/>
          <w:lang w:val="ro-RO"/>
        </w:rPr>
        <w:t>acestei țări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cât și despre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>istori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>, geografi</w:t>
      </w:r>
      <w:r>
        <w:rPr>
          <w:rFonts w:ascii="Times New Roman" w:hAnsi="Times New Roman" w:cs="Times New Roman"/>
          <w:sz w:val="24"/>
          <w:szCs w:val="24"/>
          <w:lang w:val="ro-RO"/>
        </w:rPr>
        <w:t>a și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geologi</w:t>
      </w:r>
      <w:r>
        <w:rPr>
          <w:rFonts w:ascii="Times New Roman" w:hAnsi="Times New Roman" w:cs="Times New Roman"/>
          <w:sz w:val="24"/>
          <w:szCs w:val="24"/>
          <w:lang w:val="ro-RO"/>
        </w:rPr>
        <w:t>a ei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. Studenții au fost impresionați 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 xml:space="preserve">în mod deosebit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de Muzeul </w:t>
      </w:r>
      <w:proofErr w:type="spellStart"/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>Perlan</w:t>
      </w:r>
      <w:proofErr w:type="spellEnd"/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din Reykjavik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 xml:space="preserve">, care, pe lângă faptul că utilizează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>tehnologii avansate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 xml:space="preserve">este și </w:t>
      </w:r>
      <w:r w:rsidR="0045390C" w:rsidRPr="00AA3CCC">
        <w:rPr>
          <w:rFonts w:ascii="Times New Roman" w:hAnsi="Times New Roman" w:cs="Times New Roman"/>
          <w:sz w:val="24"/>
          <w:szCs w:val="24"/>
          <w:lang w:val="ro-RO"/>
        </w:rPr>
        <w:t>prima clădire în interiorul căreia poți explora o peșteră de gheață (pentru care s-au folosit peste 350 tone de zăpadă).</w:t>
      </w:r>
    </w:p>
    <w:p w14:paraId="179ADB2E" w14:textId="53875F59" w:rsidR="009B09EC" w:rsidRPr="00AA3CCC" w:rsidRDefault="0045390C" w:rsidP="0041126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sz w:val="24"/>
          <w:szCs w:val="24"/>
          <w:lang w:val="ro-RO"/>
        </w:rPr>
        <w:t>„Am făcut multe drumeții și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pe parcursul fiecărei călătorii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am beneficiat de cunoștințele și îndrumările profesorilor noștri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fost ca vizionarea unui documentar </w:t>
      </w:r>
      <w:r w:rsidRPr="00AA3CCC">
        <w:rPr>
          <w:rFonts w:ascii="Times New Roman" w:hAnsi="Times New Roman" w:cs="Times New Roman"/>
          <w:i/>
          <w:sz w:val="24"/>
          <w:szCs w:val="24"/>
          <w:lang w:val="ro-RO"/>
        </w:rPr>
        <w:t xml:space="preserve">National </w:t>
      </w:r>
      <w:r w:rsidR="00831611">
        <w:rPr>
          <w:rFonts w:ascii="Times New Roman" w:hAnsi="Times New Roman" w:cs="Times New Roman"/>
          <w:i/>
          <w:sz w:val="24"/>
          <w:szCs w:val="24"/>
          <w:lang w:val="ro-RO"/>
        </w:rPr>
        <w:t>Geographic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, dar 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 xml:space="preserve">una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care ne-a provocat febră musculară la picioare. La sfârșitul programului am avut ocazia unică în viață, de a vedea o erupție vulcanică de aproape, ceea ce a fost finalul perfect pentru o experiență perfectă”,</w:t>
      </w:r>
      <w:r w:rsidR="00082B74"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spune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 xml:space="preserve">o 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 xml:space="preserve"> de la Facultatea de Fizică a UB</w:t>
      </w:r>
      <w:r w:rsidR="00831611">
        <w:rPr>
          <w:rFonts w:ascii="Times New Roman" w:hAnsi="Times New Roman" w:cs="Times New Roman"/>
          <w:sz w:val="24"/>
          <w:szCs w:val="24"/>
          <w:lang w:val="ro-RO"/>
        </w:rPr>
        <w:t xml:space="preserve"> care a participat la această experiență</w:t>
      </w:r>
      <w:r w:rsidRPr="00AA3C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AD72FA8" w14:textId="5FD461C5" w:rsidR="009B09EC" w:rsidRPr="00AA3CCC" w:rsidRDefault="009B09EC" w:rsidP="0041126F">
      <w:pPr>
        <w:jc w:val="both"/>
        <w:rPr>
          <w:rFonts w:ascii="Times New Roman" w:hAnsi="Times New Roman" w:cs="Times New Roman"/>
          <w:i/>
          <w:color w:val="FFFFFF"/>
          <w:sz w:val="24"/>
          <w:szCs w:val="24"/>
          <w:lang w:val="ro-RO"/>
        </w:rPr>
      </w:pPr>
      <w:r w:rsidRPr="00AA3CCC">
        <w:rPr>
          <w:rFonts w:ascii="Times New Roman" w:hAnsi="Times New Roman" w:cs="Times New Roman"/>
          <w:i/>
          <w:sz w:val="24"/>
          <w:szCs w:val="24"/>
          <w:lang w:val="ro-RO"/>
        </w:rPr>
        <w:t>Proiectul se desfășoară pe o perioadă de 2 ani și este finanțat prin fonduri SEE (Mecanismul Financiar 2014-2021).</w:t>
      </w:r>
      <w:r w:rsidR="0045390C" w:rsidRPr="00AA3CC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Mai mute informații despre program pot fi consultate </w:t>
      </w:r>
      <w:hyperlink r:id="rId5" w:history="1">
        <w:r w:rsidR="0045390C" w:rsidRPr="00AA3CCC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aici</w:t>
        </w:r>
        <w:r w:rsidR="0045390C" w:rsidRPr="00AA3CC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>.</w:t>
        </w:r>
      </w:hyperlink>
      <w:r w:rsidRPr="00AA3CCC">
        <w:rPr>
          <w:rFonts w:ascii="Times New Roman" w:hAnsi="Times New Roman" w:cs="Times New Roman"/>
          <w:i/>
          <w:color w:val="FFFFFF"/>
          <w:sz w:val="24"/>
          <w:szCs w:val="24"/>
          <w:lang w:val="ro-RO"/>
        </w:rPr>
        <w:t xml:space="preserve"> EE</w:t>
      </w:r>
    </w:p>
    <w:p w14:paraId="5B57DC21" w14:textId="71B7B1FB" w:rsidR="009B09EC" w:rsidRPr="00AA3CCC" w:rsidRDefault="009B09EC">
      <w:pPr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2F33EE35" w14:textId="77777777" w:rsidR="00AA3CCC" w:rsidRPr="00AA3CCC" w:rsidRDefault="00AA3CCC">
      <w:pPr>
        <w:rPr>
          <w:rFonts w:ascii="Times New Roman" w:hAnsi="Times New Roman" w:cs="Times New Roman"/>
          <w:i/>
          <w:sz w:val="24"/>
          <w:szCs w:val="24"/>
          <w:lang w:val="ro-RO"/>
        </w:rPr>
      </w:pPr>
    </w:p>
    <w:sectPr w:rsidR="00AA3CCC" w:rsidRPr="00AA3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2FA"/>
    <w:rsid w:val="00082B74"/>
    <w:rsid w:val="000A77EF"/>
    <w:rsid w:val="0041126F"/>
    <w:rsid w:val="0045390C"/>
    <w:rsid w:val="00546B47"/>
    <w:rsid w:val="00591F97"/>
    <w:rsid w:val="00602CED"/>
    <w:rsid w:val="006611E0"/>
    <w:rsid w:val="006C4101"/>
    <w:rsid w:val="007532FA"/>
    <w:rsid w:val="007A3166"/>
    <w:rsid w:val="007A7866"/>
    <w:rsid w:val="00831611"/>
    <w:rsid w:val="008F2E9A"/>
    <w:rsid w:val="009B09EC"/>
    <w:rsid w:val="00A0010E"/>
    <w:rsid w:val="00A067E7"/>
    <w:rsid w:val="00AA1A34"/>
    <w:rsid w:val="00AA3CCC"/>
    <w:rsid w:val="00AF5365"/>
    <w:rsid w:val="00C1528B"/>
    <w:rsid w:val="00CB27E8"/>
    <w:rsid w:val="00D531D1"/>
    <w:rsid w:val="00E924AC"/>
    <w:rsid w:val="00EA1AC9"/>
    <w:rsid w:val="00F7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ECF5"/>
  <w15:docId w15:val="{BC90BB5D-5699-4753-B34B-945DDD37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9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era.unibuc.ro/seges" TargetMode="External"/><Relationship Id="rId4" Type="http://schemas.openxmlformats.org/officeDocument/2006/relationships/hyperlink" Target="https://www.sera.unibuc.ro/se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Voinea</dc:creator>
  <cp:keywords/>
  <dc:description/>
  <cp:lastModifiedBy>Andreea Carstea</cp:lastModifiedBy>
  <cp:revision>23</cp:revision>
  <dcterms:created xsi:type="dcterms:W3CDTF">2022-09-14T13:18:00Z</dcterms:created>
  <dcterms:modified xsi:type="dcterms:W3CDTF">2022-09-15T08:12:00Z</dcterms:modified>
</cp:coreProperties>
</file>