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DE5DB" w14:textId="36AC36AA" w:rsidR="009145A5" w:rsidRPr="00625149" w:rsidRDefault="009145A5" w:rsidP="003F15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>Conferința internațională “</w:t>
      </w:r>
      <w:proofErr w:type="spellStart"/>
      <w:r w:rsidR="00291738"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>Russell</w:t>
      </w:r>
      <w:proofErr w:type="spellEnd"/>
      <w:r w:rsidR="00291738"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150”</w:t>
      </w:r>
      <w:r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>, la</w:t>
      </w:r>
      <w:r w:rsidR="00625149"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625149">
        <w:rPr>
          <w:rFonts w:ascii="Times New Roman" w:hAnsi="Times New Roman" w:cs="Times New Roman"/>
          <w:b/>
          <w:sz w:val="24"/>
          <w:szCs w:val="24"/>
          <w:lang w:val="ro-RO"/>
        </w:rPr>
        <w:t>Facultatea de Filosofie a Universității din București</w:t>
      </w:r>
    </w:p>
    <w:p w14:paraId="2D580A25" w14:textId="0B098864" w:rsidR="009145A5" w:rsidRPr="00625149" w:rsidRDefault="00291738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n 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perioada </w:t>
      </w:r>
      <w:r w:rsidR="009145A5" w:rsidRPr="00625149">
        <w:rPr>
          <w:rFonts w:ascii="Times New Roman" w:hAnsi="Times New Roman" w:cs="Times New Roman"/>
          <w:b/>
          <w:sz w:val="24"/>
          <w:szCs w:val="24"/>
          <w:lang w:val="ro-RO"/>
        </w:rPr>
        <w:t>4-</w:t>
      </w:r>
      <w:r w:rsidR="001C2A3E" w:rsidRPr="00625149">
        <w:rPr>
          <w:rFonts w:ascii="Times New Roman" w:hAnsi="Times New Roman" w:cs="Times New Roman"/>
          <w:b/>
          <w:sz w:val="24"/>
          <w:szCs w:val="24"/>
          <w:lang w:val="ro-RO"/>
        </w:rPr>
        <w:t>5 noiembrie 2022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Facultatea de Filosofie a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Universității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București</w:t>
      </w:r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prin Departamentul 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>de Filosofie Teoretic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organizează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conferință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internațională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intitulat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45A5" w:rsidRPr="00625149">
        <w:rPr>
          <w:rFonts w:ascii="Times New Roman" w:hAnsi="Times New Roman" w:cs="Times New Roman"/>
          <w:b/>
          <w:bCs/>
          <w:sz w:val="24"/>
          <w:szCs w:val="24"/>
          <w:lang w:val="ro-RO"/>
        </w:rPr>
        <w:t>“</w:t>
      </w:r>
      <w:proofErr w:type="spellStart"/>
      <w:r w:rsidR="001C2A3E" w:rsidRPr="00625149">
        <w:rPr>
          <w:rFonts w:ascii="Times New Roman" w:hAnsi="Times New Roman" w:cs="Times New Roman"/>
          <w:b/>
          <w:sz w:val="24"/>
          <w:szCs w:val="24"/>
          <w:lang w:val="ro-RO"/>
        </w:rPr>
        <w:t>Russell</w:t>
      </w:r>
      <w:proofErr w:type="spellEnd"/>
      <w:r w:rsidR="001C2A3E" w:rsidRPr="006251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150”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1AF45D6" w14:textId="51DB8FAE" w:rsidR="000F3D47" w:rsidRPr="00625149" w:rsidRDefault="009145A5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>Evenimentul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F1562" w:rsidRPr="00625149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="003F1562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aniversează 150 de ani de la nașterea filosofului Bertrand </w:t>
      </w:r>
      <w:proofErr w:type="spellStart"/>
      <w:r w:rsidR="003F1562" w:rsidRPr="00625149">
        <w:rPr>
          <w:rFonts w:ascii="Times New Roman" w:hAnsi="Times New Roman" w:cs="Times New Roman"/>
          <w:sz w:val="24"/>
          <w:szCs w:val="24"/>
          <w:lang w:val="ro-RO"/>
        </w:rPr>
        <w:t>Russell</w:t>
      </w:r>
      <w:proofErr w:type="spellEnd"/>
      <w:r w:rsidR="003F156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este organizat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împreună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cu Institutul de Filosofie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i Psihologie „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Constantin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Rădulescu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>-Motru” al Academiei Rom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ne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 xml:space="preserve">cu 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>Centrul de Logic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Filosofie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i Istoria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Științei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Universității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București</w:t>
      </w:r>
      <w:r w:rsidR="001C2A3E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08C7C912" w14:textId="77777777" w:rsidR="009145A5" w:rsidRPr="00625149" w:rsidRDefault="000F3D47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Tematic, conferința este structurată în jurul a trei preocupări ale lui </w:t>
      </w:r>
      <w:proofErr w:type="spellStart"/>
      <w:r w:rsidRPr="00625149">
        <w:rPr>
          <w:rFonts w:ascii="Times New Roman" w:hAnsi="Times New Roman" w:cs="Times New Roman"/>
          <w:sz w:val="24"/>
          <w:szCs w:val="24"/>
          <w:lang w:val="ro-RO"/>
        </w:rPr>
        <w:t>Russell</w:t>
      </w:r>
      <w:proofErr w:type="spellEnd"/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Pr="00625149">
        <w:rPr>
          <w:rFonts w:ascii="Times New Roman" w:hAnsi="Times New Roman" w:cs="Times New Roman"/>
          <w:b/>
          <w:sz w:val="24"/>
          <w:szCs w:val="24"/>
          <w:lang w:val="ro-RO"/>
        </w:rPr>
        <w:t>logica, epistemologia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şi </w:t>
      </w:r>
      <w:r w:rsidRPr="00625149">
        <w:rPr>
          <w:rFonts w:ascii="Times New Roman" w:hAnsi="Times New Roman" w:cs="Times New Roman"/>
          <w:b/>
          <w:sz w:val="24"/>
          <w:szCs w:val="24"/>
          <w:lang w:val="ro-RO"/>
        </w:rPr>
        <w:t>filosofia minţii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EC8E376" w14:textId="7950E374" w:rsidR="009145A5" w:rsidRPr="00625149" w:rsidRDefault="009145A5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Conferința întrunește contribuții 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 xml:space="preserve">ale unor cercetători și cadre didactice de la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Universit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>atea din București, Academia Română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University of Virginia, University of Texas at Austin, Western University Ontario, Concordia University,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Universidad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de Salamanca,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Rheinisch-Westfälische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Technische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Hochschule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Aachen,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Universität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Paderborn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625149" w:rsidRPr="003F1562"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3F1562">
        <w:rPr>
          <w:rFonts w:ascii="Times New Roman" w:hAnsi="Times New Roman" w:cs="Times New Roman"/>
          <w:sz w:val="24"/>
          <w:szCs w:val="24"/>
          <w:lang w:val="ro-RO"/>
        </w:rPr>
        <w:t>stituto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Universitario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di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Studi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 xml:space="preserve"> Superiori din </w:t>
      </w:r>
      <w:proofErr w:type="spellStart"/>
      <w:r w:rsidRPr="003F1562">
        <w:rPr>
          <w:rFonts w:ascii="Times New Roman" w:hAnsi="Times New Roman" w:cs="Times New Roman"/>
          <w:sz w:val="24"/>
          <w:szCs w:val="24"/>
          <w:lang w:val="ro-RO"/>
        </w:rPr>
        <w:t>Pavia</w:t>
      </w:r>
      <w:proofErr w:type="spellEnd"/>
      <w:r w:rsidRPr="003F156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Universitatea din Belgrad, Universitatea din Zagreb şi Universitatea Națională Autonomă din Mexic.</w:t>
      </w:r>
    </w:p>
    <w:p w14:paraId="75042FFA" w14:textId="791B5448" w:rsidR="009145A5" w:rsidRPr="00625149" w:rsidRDefault="00625149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La eveniment, UB este reprezentată de 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profesorii Gheorghe </w:t>
      </w:r>
      <w:proofErr w:type="spellStart"/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>Ştefanov</w:t>
      </w:r>
      <w:proofErr w:type="spellEnd"/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şi Constantin Stoenescu, cadre didactice la Facultatea de F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ilos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ofie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a UB. Printre conferențiari se numără și 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nume cunoscute 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filosofia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contemporană, 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>printre care îi menționăm pe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Mark </w:t>
      </w:r>
      <w:proofErr w:type="spellStart"/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>Sainsbury</w:t>
      </w:r>
      <w:proofErr w:type="spellEnd"/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>, Angela</w:t>
      </w:r>
      <w:r w:rsidR="003F156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F1562">
        <w:rPr>
          <w:rFonts w:ascii="Times New Roman" w:hAnsi="Times New Roman" w:cs="Times New Roman"/>
          <w:sz w:val="24"/>
          <w:szCs w:val="24"/>
          <w:lang w:val="ro-RO"/>
        </w:rPr>
        <w:t>Mendelovici</w:t>
      </w:r>
      <w:proofErr w:type="spellEnd"/>
      <w:r w:rsidR="003F1562">
        <w:rPr>
          <w:rFonts w:ascii="Times New Roman" w:hAnsi="Times New Roman" w:cs="Times New Roman"/>
          <w:sz w:val="24"/>
          <w:szCs w:val="24"/>
          <w:lang w:val="ro-RO"/>
        </w:rPr>
        <w:t xml:space="preserve"> sau James </w:t>
      </w:r>
      <w:proofErr w:type="spellStart"/>
      <w:r w:rsidR="003F1562">
        <w:rPr>
          <w:rFonts w:ascii="Times New Roman" w:hAnsi="Times New Roman" w:cs="Times New Roman"/>
          <w:sz w:val="24"/>
          <w:szCs w:val="24"/>
          <w:lang w:val="ro-RO"/>
        </w:rPr>
        <w:t>Cargile</w:t>
      </w:r>
      <w:proofErr w:type="spellEnd"/>
      <w:r w:rsidR="003F156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6D61AA4" w14:textId="4FF79C48" w:rsidR="009145A5" w:rsidRPr="00625149" w:rsidRDefault="009145A5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Prezentările vor avea loc în spațiul virtual, via </w:t>
      </w:r>
      <w:proofErr w:type="spellStart"/>
      <w:r w:rsidRPr="00625149">
        <w:rPr>
          <w:rFonts w:ascii="Times New Roman" w:hAnsi="Times New Roman" w:cs="Times New Roman"/>
          <w:i/>
          <w:sz w:val="24"/>
          <w:szCs w:val="24"/>
          <w:lang w:val="ro-RO"/>
        </w:rPr>
        <w:t>Zoom</w:t>
      </w:r>
      <w:proofErr w:type="spellEnd"/>
      <w:r w:rsidR="00625149" w:rsidRPr="00625149">
        <w:rPr>
          <w:rFonts w:ascii="Times New Roman" w:hAnsi="Times New Roman" w:cs="Times New Roman"/>
          <w:i/>
          <w:sz w:val="24"/>
          <w:szCs w:val="24"/>
          <w:lang w:val="ro-RO"/>
        </w:rPr>
        <w:t xml:space="preserve">.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>Persoanele interesate să participe sunt rugate să</w:t>
      </w:r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își semnaleze intenția de a lua parte la eveniment, trimițând un e-mail </w:t>
      </w:r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625149" w:rsidRPr="00625149">
        <w:rPr>
          <w:rFonts w:ascii="Times New Roman" w:hAnsi="Times New Roman" w:cs="Times New Roman"/>
          <w:b/>
          <w:sz w:val="24"/>
          <w:szCs w:val="24"/>
          <w:lang w:val="ro-RO"/>
        </w:rPr>
        <w:t>adresa de e-mail</w:t>
      </w:r>
      <w:r w:rsidRPr="006251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hyperlink r:id="rId5" w:history="1">
        <w:r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andrei.marasoiu@filosofie.unibuc.ro</w:t>
        </w:r>
      </w:hyperlink>
      <w:r w:rsidRPr="0062514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CE95EA2" w14:textId="6231F00F" w:rsidR="001C2A3E" w:rsidRPr="00625149" w:rsidRDefault="001C2A3E" w:rsidP="003F15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Programul final al </w:t>
      </w:r>
      <w:r w:rsidR="00291738" w:rsidRPr="00625149">
        <w:rPr>
          <w:rFonts w:ascii="Times New Roman" w:hAnsi="Times New Roman" w:cs="Times New Roman"/>
          <w:sz w:val="24"/>
          <w:szCs w:val="24"/>
          <w:lang w:val="ro-RO"/>
        </w:rPr>
        <w:t>conferinței</w:t>
      </w:r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este disponibil </w:t>
      </w:r>
      <w:hyperlink r:id="rId6" w:history="1">
        <w:r w:rsidR="009145A5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>. De asemen</w:t>
      </w:r>
      <w:bookmarkStart w:id="0" w:name="_GoBack"/>
      <w:bookmarkEnd w:id="0"/>
      <w:r w:rsidR="009145A5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ea, mai multe informații despre conferința internațională pot consulta atât </w:t>
      </w:r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pagina </w:t>
      </w:r>
      <w:proofErr w:type="spellStart"/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>Facebook</w:t>
      </w:r>
      <w:proofErr w:type="spellEnd"/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hyperlink r:id="rId7" w:history="1">
        <w:r w:rsidR="00291738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Seminarul</w:t>
        </w:r>
        <w:r w:rsidR="00625149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ui</w:t>
        </w:r>
        <w:r w:rsidR="00291738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Departamentului de Filosofie Teoretica </w:t>
        </w:r>
        <w:proofErr w:type="spellStart"/>
        <w:r w:rsidR="00291738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UniBuc</w:t>
        </w:r>
        <w:proofErr w:type="spellEnd"/>
      </w:hyperlink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, cât și </w:t>
      </w:r>
      <w:hyperlink r:id="rId8" w:history="1">
        <w:r w:rsidR="00291738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pagina</w:t>
        </w:r>
        <w:r w:rsidR="00625149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</w:t>
        </w:r>
        <w:proofErr w:type="spellStart"/>
        <w:r w:rsidR="00625149" w:rsidRPr="006251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Philevents</w:t>
        </w:r>
        <w:proofErr w:type="spellEnd"/>
      </w:hyperlink>
      <w:r w:rsidR="00625149" w:rsidRPr="0062514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sectPr w:rsidR="001C2A3E" w:rsidRPr="00625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58"/>
    <w:rsid w:val="000D3A6B"/>
    <w:rsid w:val="000F3D47"/>
    <w:rsid w:val="001C2A3E"/>
    <w:rsid w:val="00291738"/>
    <w:rsid w:val="003F1562"/>
    <w:rsid w:val="00625149"/>
    <w:rsid w:val="00734458"/>
    <w:rsid w:val="009145A5"/>
    <w:rsid w:val="009E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07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14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lu3">
    <w:name w:val="heading 3"/>
    <w:basedOn w:val="Normal"/>
    <w:link w:val="Titlu3Caracter"/>
    <w:uiPriority w:val="9"/>
    <w:qFormat/>
    <w:rsid w:val="000D3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C2A3E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C2A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C2A3E"/>
    <w:rPr>
      <w:b/>
      <w:bCs/>
    </w:rPr>
  </w:style>
  <w:style w:type="character" w:styleId="Accentuat">
    <w:name w:val="Emphasis"/>
    <w:basedOn w:val="Fontdeparagrafimplicit"/>
    <w:uiPriority w:val="20"/>
    <w:qFormat/>
    <w:rsid w:val="001C2A3E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rsid w:val="000D3A6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145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14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lu3">
    <w:name w:val="heading 3"/>
    <w:basedOn w:val="Normal"/>
    <w:link w:val="Titlu3Caracter"/>
    <w:uiPriority w:val="9"/>
    <w:qFormat/>
    <w:rsid w:val="000D3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C2A3E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C2A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C2A3E"/>
    <w:rPr>
      <w:b/>
      <w:bCs/>
    </w:rPr>
  </w:style>
  <w:style w:type="character" w:styleId="Accentuat">
    <w:name w:val="Emphasis"/>
    <w:basedOn w:val="Fontdeparagrafimplicit"/>
    <w:uiPriority w:val="20"/>
    <w:qFormat/>
    <w:rsid w:val="001C2A3E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rsid w:val="000D3A6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145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ilevents.org/event/show/1016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facebook.com/profile.php?id=10006308290897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hilevents.org/event/show/101630" TargetMode="External"/><Relationship Id="rId5" Type="http://schemas.openxmlformats.org/officeDocument/2006/relationships/hyperlink" Target="mailto:andrei.marasoiu@filosofie.unibuc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Marasoiu</dc:creator>
  <cp:keywords/>
  <dc:description/>
  <cp:lastModifiedBy>Elena Andreea Carstea</cp:lastModifiedBy>
  <cp:revision>5</cp:revision>
  <cp:lastPrinted>2022-10-30T15:07:00Z</cp:lastPrinted>
  <dcterms:created xsi:type="dcterms:W3CDTF">2022-10-30T14:25:00Z</dcterms:created>
  <dcterms:modified xsi:type="dcterms:W3CDTF">2022-10-31T07:46:00Z</dcterms:modified>
</cp:coreProperties>
</file>