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BC" w:rsidRPr="00662F76" w:rsidRDefault="00BC49BC" w:rsidP="00662F76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62F76">
        <w:rPr>
          <w:rFonts w:ascii="Times New Roman" w:hAnsi="Times New Roman" w:cs="Times New Roman"/>
          <w:b/>
          <w:sz w:val="24"/>
          <w:szCs w:val="24"/>
          <w:lang w:val="es-ES"/>
        </w:rPr>
        <w:t xml:space="preserve">Vizita </w:t>
      </w:r>
      <w:r w:rsidRPr="00662F76">
        <w:rPr>
          <w:rFonts w:ascii="Times New Roman" w:hAnsi="Times New Roman" w:cs="Times New Roman"/>
          <w:b/>
          <w:sz w:val="24"/>
          <w:szCs w:val="24"/>
        </w:rPr>
        <w:t>Excelenței Sale, D</w:t>
      </w:r>
      <w:bookmarkStart w:id="0" w:name="_GoBack"/>
      <w:bookmarkEnd w:id="0"/>
      <w:r w:rsidRPr="00662F76">
        <w:rPr>
          <w:rFonts w:ascii="Times New Roman" w:hAnsi="Times New Roman" w:cs="Times New Roman"/>
          <w:b/>
          <w:sz w:val="24"/>
          <w:szCs w:val="24"/>
        </w:rPr>
        <w:t>omnul R</w:t>
      </w:r>
      <w:r w:rsidRPr="00662F76">
        <w:rPr>
          <w:rFonts w:ascii="Times New Roman" w:hAnsi="Times New Roman" w:cs="Times New Roman"/>
          <w:b/>
          <w:sz w:val="24"/>
          <w:szCs w:val="24"/>
          <w:lang w:val="es-ES"/>
        </w:rPr>
        <w:t xml:space="preserve">üdiger von Fritsch, </w:t>
      </w:r>
      <w:r w:rsidRPr="00662F76">
        <w:rPr>
          <w:rFonts w:ascii="Times New Roman" w:hAnsi="Times New Roman" w:cs="Times New Roman"/>
          <w:b/>
          <w:sz w:val="24"/>
          <w:szCs w:val="24"/>
        </w:rPr>
        <w:t>intelectual de marcă</w:t>
      </w:r>
      <w:r w:rsidR="00662F76" w:rsidRPr="00662F76">
        <w:rPr>
          <w:rFonts w:ascii="Times New Roman" w:hAnsi="Times New Roman" w:cs="Times New Roman"/>
          <w:b/>
          <w:sz w:val="24"/>
          <w:szCs w:val="24"/>
        </w:rPr>
        <w:t>, la F</w:t>
      </w:r>
      <w:r w:rsidR="00E7521F">
        <w:rPr>
          <w:rFonts w:ascii="Times New Roman" w:hAnsi="Times New Roman" w:cs="Times New Roman"/>
          <w:b/>
          <w:sz w:val="24"/>
          <w:szCs w:val="24"/>
        </w:rPr>
        <w:t xml:space="preserve">acultatea de </w:t>
      </w:r>
      <w:r w:rsidR="00662F76" w:rsidRPr="00662F76">
        <w:rPr>
          <w:rFonts w:ascii="Times New Roman" w:hAnsi="Times New Roman" w:cs="Times New Roman"/>
          <w:b/>
          <w:sz w:val="24"/>
          <w:szCs w:val="24"/>
        </w:rPr>
        <w:t>L</w:t>
      </w:r>
      <w:r w:rsidR="00E7521F">
        <w:rPr>
          <w:rFonts w:ascii="Times New Roman" w:hAnsi="Times New Roman" w:cs="Times New Roman"/>
          <w:b/>
          <w:sz w:val="24"/>
          <w:szCs w:val="24"/>
        </w:rPr>
        <w:t xml:space="preserve">imbi și Literaturi </w:t>
      </w:r>
      <w:r w:rsidR="00662F76" w:rsidRPr="00662F76">
        <w:rPr>
          <w:rFonts w:ascii="Times New Roman" w:hAnsi="Times New Roman" w:cs="Times New Roman"/>
          <w:b/>
          <w:sz w:val="24"/>
          <w:szCs w:val="24"/>
        </w:rPr>
        <w:t>S</w:t>
      </w:r>
      <w:r w:rsidR="00E7521F">
        <w:rPr>
          <w:rFonts w:ascii="Times New Roman" w:hAnsi="Times New Roman" w:cs="Times New Roman"/>
          <w:b/>
          <w:sz w:val="24"/>
          <w:szCs w:val="24"/>
        </w:rPr>
        <w:t>trăine a UB</w:t>
      </w:r>
    </w:p>
    <w:p w:rsidR="00BC49BC" w:rsidRPr="00662F76" w:rsidRDefault="00BC49BC" w:rsidP="00662F7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C49BC" w:rsidRPr="00662F76" w:rsidRDefault="00BC49BC" w:rsidP="00662F7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62F76">
        <w:rPr>
          <w:rFonts w:ascii="Times New Roman" w:hAnsi="Times New Roman" w:cs="Times New Roman"/>
          <w:b/>
          <w:sz w:val="24"/>
          <w:szCs w:val="24"/>
          <w:lang w:val="es-ES"/>
        </w:rPr>
        <w:t xml:space="preserve">Luni, </w:t>
      </w:r>
      <w:r w:rsidR="000902A7" w:rsidRPr="00662F76">
        <w:rPr>
          <w:rFonts w:ascii="Times New Roman" w:hAnsi="Times New Roman" w:cs="Times New Roman"/>
          <w:b/>
          <w:sz w:val="24"/>
          <w:szCs w:val="24"/>
          <w:lang w:val="es-ES"/>
        </w:rPr>
        <w:t>31 octombrie 2022,</w:t>
      </w:r>
      <w:r w:rsidR="000902A7" w:rsidRPr="00662F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62F76">
        <w:rPr>
          <w:rFonts w:ascii="Times New Roman" w:hAnsi="Times New Roman" w:cs="Times New Roman"/>
          <w:sz w:val="24"/>
          <w:szCs w:val="24"/>
          <w:lang w:val="es-ES"/>
        </w:rPr>
        <w:t xml:space="preserve">începând cu </w:t>
      </w:r>
      <w:r w:rsidRPr="00662F76">
        <w:rPr>
          <w:rFonts w:ascii="Times New Roman" w:hAnsi="Times New Roman" w:cs="Times New Roman"/>
          <w:b/>
          <w:sz w:val="24"/>
          <w:szCs w:val="24"/>
          <w:lang w:val="es-ES"/>
        </w:rPr>
        <w:t>ora 11:00</w:t>
      </w:r>
      <w:r w:rsidRPr="00662F7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902A7" w:rsidRPr="00662F76">
        <w:rPr>
          <w:rFonts w:ascii="Times New Roman" w:hAnsi="Times New Roman" w:cs="Times New Roman"/>
          <w:sz w:val="24"/>
          <w:szCs w:val="24"/>
          <w:lang w:val="es-ES"/>
        </w:rPr>
        <w:t xml:space="preserve">Facultatea de Limbi </w:t>
      </w:r>
      <w:r w:rsidR="000902A7" w:rsidRPr="00662F76">
        <w:rPr>
          <w:rFonts w:ascii="Times New Roman" w:hAnsi="Times New Roman" w:cs="Times New Roman"/>
          <w:sz w:val="24"/>
          <w:szCs w:val="24"/>
        </w:rPr>
        <w:t>și Literaturi Str</w:t>
      </w:r>
      <w:r w:rsidR="00F230F4" w:rsidRPr="00662F76">
        <w:rPr>
          <w:rFonts w:ascii="Times New Roman" w:hAnsi="Times New Roman" w:cs="Times New Roman"/>
          <w:sz w:val="24"/>
          <w:szCs w:val="24"/>
        </w:rPr>
        <w:t xml:space="preserve">ăine </w:t>
      </w:r>
      <w:r w:rsidRPr="00662F76">
        <w:rPr>
          <w:rFonts w:ascii="Times New Roman" w:hAnsi="Times New Roman" w:cs="Times New Roman"/>
          <w:sz w:val="24"/>
          <w:szCs w:val="24"/>
        </w:rPr>
        <w:t xml:space="preserve">a Universității din București va primi vizita </w:t>
      </w:r>
      <w:r w:rsidR="00F230F4" w:rsidRPr="00662F76">
        <w:rPr>
          <w:rFonts w:ascii="Times New Roman" w:hAnsi="Times New Roman" w:cs="Times New Roman"/>
          <w:sz w:val="24"/>
          <w:szCs w:val="24"/>
        </w:rPr>
        <w:t>Excelenței Sale,</w:t>
      </w:r>
      <w:r w:rsidR="00662F76" w:rsidRPr="00662F76">
        <w:rPr>
          <w:rFonts w:ascii="Times New Roman" w:hAnsi="Times New Roman" w:cs="Times New Roman"/>
          <w:sz w:val="24"/>
          <w:szCs w:val="24"/>
        </w:rPr>
        <w:t xml:space="preserve"> D</w:t>
      </w:r>
      <w:r w:rsidR="000902A7" w:rsidRPr="00662F76">
        <w:rPr>
          <w:rFonts w:ascii="Times New Roman" w:hAnsi="Times New Roman" w:cs="Times New Roman"/>
          <w:sz w:val="24"/>
          <w:szCs w:val="24"/>
        </w:rPr>
        <w:t>omnul R</w:t>
      </w:r>
      <w:r w:rsidR="000902A7" w:rsidRPr="00662F76">
        <w:rPr>
          <w:rFonts w:ascii="Times New Roman" w:hAnsi="Times New Roman" w:cs="Times New Roman"/>
          <w:sz w:val="24"/>
          <w:szCs w:val="24"/>
          <w:lang w:val="es-ES"/>
        </w:rPr>
        <w:t>üdiger von Fritsch,</w:t>
      </w:r>
      <w:r w:rsidR="003D5051" w:rsidRPr="00662F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902A7" w:rsidRPr="00662F76">
        <w:rPr>
          <w:rFonts w:ascii="Times New Roman" w:hAnsi="Times New Roman" w:cs="Times New Roman"/>
          <w:sz w:val="24"/>
          <w:szCs w:val="24"/>
        </w:rPr>
        <w:t xml:space="preserve">intelectual de marcă și </w:t>
      </w:r>
      <w:r w:rsidR="000902A7" w:rsidRPr="00662F76">
        <w:rPr>
          <w:rFonts w:ascii="Times New Roman" w:hAnsi="Times New Roman" w:cs="Times New Roman"/>
          <w:sz w:val="24"/>
          <w:szCs w:val="24"/>
          <w:lang w:val="es-ES"/>
        </w:rPr>
        <w:t xml:space="preserve">fost ambasador al Republicii Federale </w:t>
      </w:r>
      <w:r w:rsidR="00B227C1" w:rsidRPr="00662F76">
        <w:rPr>
          <w:rFonts w:ascii="Times New Roman" w:hAnsi="Times New Roman" w:cs="Times New Roman"/>
          <w:sz w:val="24"/>
          <w:szCs w:val="24"/>
          <w:lang w:val="es-ES"/>
        </w:rPr>
        <w:t xml:space="preserve">Germania </w:t>
      </w:r>
      <w:r w:rsidRPr="00662F76">
        <w:rPr>
          <w:rFonts w:ascii="Times New Roman" w:hAnsi="Times New Roman" w:cs="Times New Roman"/>
          <w:sz w:val="24"/>
          <w:szCs w:val="24"/>
          <w:lang w:val="es-ES"/>
        </w:rPr>
        <w:t xml:space="preserve">la Moscova. </w:t>
      </w:r>
    </w:p>
    <w:p w:rsidR="00BC49BC" w:rsidRPr="00662F76" w:rsidRDefault="00BC49BC" w:rsidP="00662F7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62F76">
        <w:rPr>
          <w:rFonts w:ascii="Times New Roman" w:hAnsi="Times New Roman" w:cs="Times New Roman"/>
          <w:sz w:val="24"/>
          <w:szCs w:val="24"/>
          <w:lang w:val="es-ES"/>
        </w:rPr>
        <w:t xml:space="preserve">Vizita va prilejui </w:t>
      </w:r>
      <w:r w:rsidR="000902A7" w:rsidRPr="00662F76">
        <w:rPr>
          <w:rFonts w:ascii="Times New Roman" w:hAnsi="Times New Roman" w:cs="Times New Roman"/>
          <w:sz w:val="24"/>
          <w:szCs w:val="24"/>
          <w:lang w:val="es-ES"/>
        </w:rPr>
        <w:t>o discuție cu studenț</w:t>
      </w:r>
      <w:r w:rsidR="00281196" w:rsidRPr="00662F76">
        <w:rPr>
          <w:rFonts w:ascii="Times New Roman" w:hAnsi="Times New Roman" w:cs="Times New Roman"/>
          <w:sz w:val="24"/>
          <w:szCs w:val="24"/>
          <w:lang w:val="es-ES"/>
        </w:rPr>
        <w:t>ii Universității din București cu privire la viitorul Europei și relațiile Federației Ruse cu Europa.</w:t>
      </w:r>
      <w:r w:rsidR="00D905A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3D1396" w:rsidRPr="00662F76" w:rsidRDefault="00B227C1" w:rsidP="00662F7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62F76">
        <w:rPr>
          <w:rFonts w:ascii="Times New Roman" w:hAnsi="Times New Roman" w:cs="Times New Roman"/>
          <w:sz w:val="24"/>
          <w:szCs w:val="24"/>
          <w:lang w:val="es-ES"/>
        </w:rPr>
        <w:t xml:space="preserve">Întâlnirea cu studenții se va desfășura în sediul din </w:t>
      </w:r>
      <w:r w:rsidR="00BC49BC" w:rsidRPr="00662F76">
        <w:rPr>
          <w:rFonts w:ascii="Times New Roman" w:hAnsi="Times New Roman" w:cs="Times New Roman"/>
          <w:i/>
          <w:sz w:val="24"/>
          <w:szCs w:val="24"/>
          <w:lang w:val="es-ES"/>
        </w:rPr>
        <w:t xml:space="preserve">Strada </w:t>
      </w:r>
      <w:r w:rsidRPr="00662F76">
        <w:rPr>
          <w:rFonts w:ascii="Times New Roman" w:hAnsi="Times New Roman" w:cs="Times New Roman"/>
          <w:i/>
          <w:sz w:val="24"/>
          <w:szCs w:val="24"/>
          <w:lang w:val="es-ES"/>
        </w:rPr>
        <w:t>Pitar Moș</w:t>
      </w:r>
      <w:r w:rsidR="00BC49BC" w:rsidRPr="00662F76">
        <w:rPr>
          <w:rFonts w:ascii="Times New Roman" w:hAnsi="Times New Roman" w:cs="Times New Roman"/>
          <w:i/>
          <w:sz w:val="24"/>
          <w:szCs w:val="24"/>
          <w:lang w:val="es-ES"/>
        </w:rPr>
        <w:t>, nr.</w:t>
      </w:r>
      <w:r w:rsidRPr="00662F7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5-7</w:t>
      </w:r>
      <w:r w:rsidRPr="00662F76">
        <w:rPr>
          <w:rFonts w:ascii="Times New Roman" w:hAnsi="Times New Roman" w:cs="Times New Roman"/>
          <w:sz w:val="24"/>
          <w:szCs w:val="24"/>
          <w:lang w:val="es-ES"/>
        </w:rPr>
        <w:t xml:space="preserve"> al Facultății de Limbi și Literaturi Străine</w:t>
      </w:r>
      <w:r w:rsidR="00662F76" w:rsidRPr="00662F76">
        <w:rPr>
          <w:rFonts w:ascii="Times New Roman" w:hAnsi="Times New Roman" w:cs="Times New Roman"/>
          <w:sz w:val="24"/>
          <w:szCs w:val="24"/>
          <w:lang w:val="es-ES"/>
        </w:rPr>
        <w:t xml:space="preserve"> a UB</w:t>
      </w:r>
      <w:r w:rsidRPr="00662F76">
        <w:rPr>
          <w:rFonts w:ascii="Times New Roman" w:hAnsi="Times New Roman" w:cs="Times New Roman"/>
          <w:sz w:val="24"/>
          <w:szCs w:val="24"/>
          <w:lang w:val="es-ES"/>
        </w:rPr>
        <w:t>, în Sala de Consiliu, la etajul 1.</w:t>
      </w:r>
    </w:p>
    <w:p w:rsidR="00BC49BC" w:rsidRPr="00662F76" w:rsidRDefault="00662F76" w:rsidP="00662F76">
      <w:pPr>
        <w:jc w:val="both"/>
        <w:rPr>
          <w:rFonts w:ascii="Times New Roman" w:hAnsi="Times New Roman" w:cs="Times New Roman"/>
          <w:sz w:val="24"/>
          <w:szCs w:val="24"/>
        </w:rPr>
      </w:pPr>
      <w:r w:rsidRPr="00662F76">
        <w:rPr>
          <w:rFonts w:ascii="Times New Roman" w:hAnsi="Times New Roman" w:cs="Times New Roman"/>
          <w:sz w:val="24"/>
          <w:szCs w:val="24"/>
          <w:lang w:val="es-ES"/>
        </w:rPr>
        <w:t xml:space="preserve">E.S. </w:t>
      </w:r>
      <w:r w:rsidR="00BC49BC" w:rsidRPr="00662F76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281196" w:rsidRPr="00662F76">
        <w:rPr>
          <w:rFonts w:ascii="Times New Roman" w:hAnsi="Times New Roman" w:cs="Times New Roman"/>
          <w:sz w:val="24"/>
          <w:szCs w:val="24"/>
          <w:lang w:val="es-ES"/>
        </w:rPr>
        <w:t xml:space="preserve">omnul </w:t>
      </w:r>
      <w:r w:rsidR="00281196" w:rsidRPr="00662F76">
        <w:rPr>
          <w:rFonts w:ascii="Times New Roman" w:hAnsi="Times New Roman" w:cs="Times New Roman"/>
          <w:sz w:val="24"/>
          <w:szCs w:val="24"/>
        </w:rPr>
        <w:t>R</w:t>
      </w:r>
      <w:r w:rsidR="00281196" w:rsidRPr="00662F76">
        <w:rPr>
          <w:rFonts w:ascii="Times New Roman" w:hAnsi="Times New Roman" w:cs="Times New Roman"/>
          <w:sz w:val="24"/>
          <w:szCs w:val="24"/>
          <w:lang w:val="es-ES"/>
        </w:rPr>
        <w:t>üdiger von Fritsch se afl</w:t>
      </w:r>
      <w:r w:rsidR="00F230F4" w:rsidRPr="00662F76">
        <w:rPr>
          <w:rFonts w:ascii="Times New Roman" w:hAnsi="Times New Roman" w:cs="Times New Roman"/>
          <w:sz w:val="24"/>
          <w:szCs w:val="24"/>
          <w:lang w:val="es-ES"/>
        </w:rPr>
        <w:t>ă</w:t>
      </w:r>
      <w:r w:rsidR="00281196" w:rsidRPr="00662F76">
        <w:rPr>
          <w:rFonts w:ascii="Times New Roman" w:hAnsi="Times New Roman" w:cs="Times New Roman"/>
          <w:sz w:val="24"/>
          <w:szCs w:val="24"/>
          <w:lang w:val="es-ES"/>
        </w:rPr>
        <w:t xml:space="preserve"> la București pentru lansarea cărții sale, apărute la Editura Curtea Veche </w:t>
      </w:r>
      <w:r w:rsidR="00281196" w:rsidRPr="00662F76">
        <w:rPr>
          <w:rFonts w:ascii="Times New Roman" w:hAnsi="Times New Roman" w:cs="Times New Roman"/>
          <w:sz w:val="24"/>
          <w:szCs w:val="24"/>
        </w:rPr>
        <w:t>în traducere în limba română</w:t>
      </w:r>
      <w:r w:rsidR="00F230F4" w:rsidRPr="00662F76">
        <w:rPr>
          <w:rFonts w:ascii="Times New Roman" w:hAnsi="Times New Roman" w:cs="Times New Roman"/>
          <w:sz w:val="24"/>
          <w:szCs w:val="24"/>
        </w:rPr>
        <w:t xml:space="preserve">, </w:t>
      </w:r>
      <w:r w:rsidR="00F230F4" w:rsidRPr="00662F76">
        <w:rPr>
          <w:rFonts w:ascii="Times New Roman" w:hAnsi="Times New Roman" w:cs="Times New Roman"/>
          <w:i/>
          <w:sz w:val="24"/>
          <w:szCs w:val="24"/>
        </w:rPr>
        <w:t>Un punct de cotitură. Războiul lui Putin și urmările lui</w:t>
      </w:r>
      <w:r w:rsidR="00281196" w:rsidRPr="00662F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2B86" w:rsidRPr="00662F76" w:rsidRDefault="00281196" w:rsidP="00662F76">
      <w:pPr>
        <w:jc w:val="both"/>
        <w:rPr>
          <w:rFonts w:ascii="Times New Roman" w:hAnsi="Times New Roman" w:cs="Times New Roman"/>
          <w:sz w:val="24"/>
          <w:szCs w:val="24"/>
        </w:rPr>
      </w:pPr>
      <w:r w:rsidRPr="00662F76">
        <w:rPr>
          <w:rFonts w:ascii="Times New Roman" w:hAnsi="Times New Roman" w:cs="Times New Roman"/>
          <w:sz w:val="24"/>
          <w:szCs w:val="24"/>
        </w:rPr>
        <w:t xml:space="preserve">Lansarea va avea loc </w:t>
      </w:r>
      <w:r w:rsidR="00B227C1" w:rsidRPr="00662F76">
        <w:rPr>
          <w:rFonts w:ascii="Times New Roman" w:hAnsi="Times New Roman" w:cs="Times New Roman"/>
          <w:sz w:val="24"/>
          <w:szCs w:val="24"/>
        </w:rPr>
        <w:t xml:space="preserve">în aceeași zi, </w:t>
      </w:r>
      <w:r w:rsidR="00BC49BC" w:rsidRPr="00662F76">
        <w:rPr>
          <w:rFonts w:ascii="Times New Roman" w:hAnsi="Times New Roman" w:cs="Times New Roman"/>
          <w:sz w:val="24"/>
          <w:szCs w:val="24"/>
        </w:rPr>
        <w:t xml:space="preserve">31 </w:t>
      </w:r>
      <w:r w:rsidR="00F230F4" w:rsidRPr="00662F76">
        <w:rPr>
          <w:rFonts w:ascii="Times New Roman" w:hAnsi="Times New Roman" w:cs="Times New Roman"/>
          <w:sz w:val="24"/>
          <w:szCs w:val="24"/>
        </w:rPr>
        <w:t xml:space="preserve">octombrie, </w:t>
      </w:r>
      <w:r w:rsidR="00BC49BC" w:rsidRPr="00662F76">
        <w:rPr>
          <w:rFonts w:ascii="Times New Roman" w:hAnsi="Times New Roman" w:cs="Times New Roman"/>
          <w:sz w:val="24"/>
          <w:szCs w:val="24"/>
        </w:rPr>
        <w:t xml:space="preserve">începând cu </w:t>
      </w:r>
      <w:r w:rsidR="00BC49BC" w:rsidRPr="00662F76">
        <w:rPr>
          <w:rFonts w:ascii="Times New Roman" w:hAnsi="Times New Roman" w:cs="Times New Roman"/>
          <w:b/>
          <w:sz w:val="24"/>
          <w:szCs w:val="24"/>
        </w:rPr>
        <w:t>ora 18:</w:t>
      </w:r>
      <w:r w:rsidR="00B227C1" w:rsidRPr="00662F76">
        <w:rPr>
          <w:rFonts w:ascii="Times New Roman" w:hAnsi="Times New Roman" w:cs="Times New Roman"/>
          <w:b/>
          <w:sz w:val="24"/>
          <w:szCs w:val="24"/>
        </w:rPr>
        <w:t>00</w:t>
      </w:r>
      <w:r w:rsidR="00B227C1" w:rsidRPr="00662F76">
        <w:rPr>
          <w:rFonts w:ascii="Times New Roman" w:hAnsi="Times New Roman" w:cs="Times New Roman"/>
          <w:sz w:val="24"/>
          <w:szCs w:val="24"/>
        </w:rPr>
        <w:t xml:space="preserve">, în </w:t>
      </w:r>
      <w:r w:rsidRPr="00662F76">
        <w:rPr>
          <w:rFonts w:ascii="Times New Roman" w:hAnsi="Times New Roman" w:cs="Times New Roman"/>
          <w:sz w:val="24"/>
          <w:szCs w:val="24"/>
        </w:rPr>
        <w:t>Aula Bibliotecii Centrale Universitare „Carol I” din București, unde autorul se va a</w:t>
      </w:r>
      <w:r w:rsidR="00BC49BC" w:rsidRPr="00662F76">
        <w:rPr>
          <w:rFonts w:ascii="Times New Roman" w:hAnsi="Times New Roman" w:cs="Times New Roman"/>
          <w:sz w:val="24"/>
          <w:szCs w:val="24"/>
        </w:rPr>
        <w:t>fla în dialog cu Excelența Sa, D</w:t>
      </w:r>
      <w:r w:rsidRPr="00662F76">
        <w:rPr>
          <w:rFonts w:ascii="Times New Roman" w:hAnsi="Times New Roman" w:cs="Times New Roman"/>
          <w:sz w:val="24"/>
          <w:szCs w:val="24"/>
        </w:rPr>
        <w:t xml:space="preserve">omnul Emil Hurezeanu, ambasadorul </w:t>
      </w:r>
      <w:r w:rsidR="00BC49BC" w:rsidRPr="00662F76">
        <w:rPr>
          <w:rFonts w:ascii="Times New Roman" w:hAnsi="Times New Roman" w:cs="Times New Roman"/>
          <w:sz w:val="24"/>
          <w:szCs w:val="24"/>
        </w:rPr>
        <w:t xml:space="preserve">României </w:t>
      </w:r>
      <w:r w:rsidR="00012B86" w:rsidRPr="00662F76">
        <w:rPr>
          <w:rFonts w:ascii="Times New Roman" w:hAnsi="Times New Roman" w:cs="Times New Roman"/>
          <w:sz w:val="24"/>
          <w:szCs w:val="24"/>
        </w:rPr>
        <w:t>la Viena.</w:t>
      </w:r>
    </w:p>
    <w:p w:rsidR="00BC49BC" w:rsidRPr="00662F76" w:rsidRDefault="00012B86" w:rsidP="00662F7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62F76">
        <w:rPr>
          <w:rFonts w:ascii="Times New Roman" w:hAnsi="Times New Roman" w:cs="Times New Roman"/>
          <w:sz w:val="24"/>
          <w:szCs w:val="24"/>
        </w:rPr>
        <w:t xml:space="preserve">Vizita Excelenței </w:t>
      </w:r>
      <w:r w:rsidR="00F230F4" w:rsidRPr="00662F76">
        <w:rPr>
          <w:rFonts w:ascii="Times New Roman" w:hAnsi="Times New Roman" w:cs="Times New Roman"/>
          <w:sz w:val="24"/>
          <w:szCs w:val="24"/>
        </w:rPr>
        <w:t xml:space="preserve">Sale, </w:t>
      </w:r>
      <w:r w:rsidRPr="00662F76">
        <w:rPr>
          <w:rFonts w:ascii="Times New Roman" w:hAnsi="Times New Roman" w:cs="Times New Roman"/>
          <w:sz w:val="24"/>
          <w:szCs w:val="24"/>
        </w:rPr>
        <w:t>domnul R</w:t>
      </w:r>
      <w:r w:rsidRPr="00662F76">
        <w:rPr>
          <w:rFonts w:ascii="Times New Roman" w:hAnsi="Times New Roman" w:cs="Times New Roman"/>
          <w:sz w:val="24"/>
          <w:szCs w:val="24"/>
          <w:lang w:val="es-ES"/>
        </w:rPr>
        <w:t>üdiger von Fritsch</w:t>
      </w:r>
      <w:r w:rsidR="00F230F4" w:rsidRPr="00662F7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662F76">
        <w:rPr>
          <w:rFonts w:ascii="Times New Roman" w:hAnsi="Times New Roman" w:cs="Times New Roman"/>
          <w:sz w:val="24"/>
          <w:szCs w:val="24"/>
          <w:lang w:val="es-ES"/>
        </w:rPr>
        <w:t xml:space="preserve"> face parte dintr-un șir de evenimente care marchează împlinirea a 30 de ani de relații bilaterale româno-germane.</w:t>
      </w:r>
    </w:p>
    <w:p w:rsidR="00BC49BC" w:rsidRPr="00662F76" w:rsidRDefault="00BC49BC" w:rsidP="00662F76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62F76">
        <w:rPr>
          <w:rFonts w:ascii="Times New Roman" w:hAnsi="Times New Roman" w:cs="Times New Roman"/>
          <w:b/>
          <w:sz w:val="24"/>
          <w:szCs w:val="24"/>
          <w:lang w:val="es-ES"/>
        </w:rPr>
        <w:t xml:space="preserve">Date despre </w:t>
      </w:r>
      <w:r w:rsidR="00662F76" w:rsidRPr="00662F76">
        <w:rPr>
          <w:rFonts w:ascii="Times New Roman" w:hAnsi="Times New Roman" w:cs="Times New Roman"/>
          <w:b/>
          <w:sz w:val="24"/>
          <w:szCs w:val="24"/>
        </w:rPr>
        <w:t xml:space="preserve">E.S. </w:t>
      </w:r>
      <w:r w:rsidRPr="00662F76">
        <w:rPr>
          <w:rFonts w:ascii="Times New Roman" w:hAnsi="Times New Roman" w:cs="Times New Roman"/>
          <w:b/>
          <w:sz w:val="24"/>
          <w:szCs w:val="24"/>
        </w:rPr>
        <w:t>Domnul R</w:t>
      </w:r>
      <w:r w:rsidRPr="00662F76">
        <w:rPr>
          <w:rFonts w:ascii="Times New Roman" w:hAnsi="Times New Roman" w:cs="Times New Roman"/>
          <w:b/>
          <w:sz w:val="24"/>
          <w:szCs w:val="24"/>
          <w:lang w:val="es-ES"/>
        </w:rPr>
        <w:t>üdiger von Fritsch</w:t>
      </w:r>
    </w:p>
    <w:p w:rsidR="00662F76" w:rsidRPr="00662F76" w:rsidRDefault="00662F76" w:rsidP="00662F76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662F76">
        <w:rPr>
          <w:rFonts w:ascii="Times New Roman" w:hAnsi="Times New Roman" w:cs="Times New Roman"/>
          <w:i/>
          <w:sz w:val="24"/>
          <w:szCs w:val="24"/>
          <w:lang w:val="es-ES"/>
        </w:rPr>
        <w:t xml:space="preserve">E.S. Domnul </w:t>
      </w:r>
      <w:r w:rsidR="00BC49BC" w:rsidRPr="00662F76">
        <w:rPr>
          <w:rFonts w:ascii="Times New Roman" w:hAnsi="Times New Roman" w:cs="Times New Roman"/>
          <w:i/>
          <w:sz w:val="24"/>
          <w:szCs w:val="24"/>
          <w:lang w:val="es-ES"/>
        </w:rPr>
        <w:t>Rüdiger von Fritsch</w:t>
      </w:r>
      <w:r w:rsidR="00BC49BC" w:rsidRPr="00662F7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BC49BC" w:rsidRPr="00662F76">
        <w:rPr>
          <w:rFonts w:ascii="Times New Roman" w:hAnsi="Times New Roman" w:cs="Times New Roman"/>
          <w:i/>
          <w:sz w:val="24"/>
          <w:szCs w:val="24"/>
          <w:lang w:val="es-ES"/>
        </w:rPr>
        <w:t>a fost vreme de cinci ani</w:t>
      </w:r>
      <w:r w:rsidR="00D905AB">
        <w:rPr>
          <w:rFonts w:ascii="Times New Roman" w:hAnsi="Times New Roman" w:cs="Times New Roman"/>
          <w:i/>
          <w:sz w:val="24"/>
          <w:szCs w:val="24"/>
          <w:lang w:val="es-ES"/>
        </w:rPr>
        <w:t>, între</w:t>
      </w:r>
      <w:r w:rsidRPr="00662F7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2014-2019, </w:t>
      </w:r>
      <w:r w:rsidR="00BC49BC" w:rsidRPr="00662F76">
        <w:rPr>
          <w:rFonts w:ascii="Times New Roman" w:hAnsi="Times New Roman" w:cs="Times New Roman"/>
          <w:i/>
          <w:sz w:val="24"/>
          <w:szCs w:val="24"/>
          <w:lang w:val="es-ES"/>
        </w:rPr>
        <w:t>ambasadorul</w:t>
      </w:r>
      <w:r w:rsidR="00BC49BC" w:rsidRPr="00662F7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Pr="00662F76">
        <w:rPr>
          <w:rFonts w:ascii="Times New Roman" w:hAnsi="Times New Roman" w:cs="Times New Roman"/>
          <w:i/>
          <w:sz w:val="24"/>
          <w:szCs w:val="24"/>
          <w:lang w:val="es-ES"/>
        </w:rPr>
        <w:t xml:space="preserve">Republicii Federale Germania la Moscova. </w:t>
      </w:r>
      <w:r w:rsidR="00BC49BC" w:rsidRPr="00662F76">
        <w:rPr>
          <w:rFonts w:ascii="Times New Roman" w:hAnsi="Times New Roman" w:cs="Times New Roman"/>
          <w:i/>
          <w:sz w:val="24"/>
          <w:szCs w:val="24"/>
          <w:lang w:val="es-ES"/>
        </w:rPr>
        <w:t>După ce a studiat istoria și filologia la</w:t>
      </w:r>
      <w:r w:rsidRPr="00662F7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Erlangen și Bonn, a intrat în S</w:t>
      </w:r>
      <w:r w:rsidR="00BC49BC" w:rsidRPr="00662F76">
        <w:rPr>
          <w:rFonts w:ascii="Times New Roman" w:hAnsi="Times New Roman" w:cs="Times New Roman"/>
          <w:i/>
          <w:sz w:val="24"/>
          <w:szCs w:val="24"/>
          <w:lang w:val="es-ES"/>
        </w:rPr>
        <w:t xml:space="preserve">erviciul de Externe în </w:t>
      </w:r>
      <w:r w:rsidRPr="00662F76">
        <w:rPr>
          <w:rFonts w:ascii="Times New Roman" w:hAnsi="Times New Roman" w:cs="Times New Roman"/>
          <w:i/>
          <w:sz w:val="24"/>
          <w:szCs w:val="24"/>
          <w:lang w:val="es-ES"/>
        </w:rPr>
        <w:t xml:space="preserve">anul </w:t>
      </w:r>
      <w:r w:rsidR="00BC49BC" w:rsidRPr="00662F76">
        <w:rPr>
          <w:rFonts w:ascii="Times New Roman" w:hAnsi="Times New Roman" w:cs="Times New Roman"/>
          <w:i/>
          <w:sz w:val="24"/>
          <w:szCs w:val="24"/>
          <w:lang w:val="es-ES"/>
        </w:rPr>
        <w:t xml:space="preserve">1984. După diverse funcții de secretar la ambasadele germane din Varșovia, Nairobi și în cadrul Reprezentanței Permanente pe lângă Uniunea Europeană de la Bruxelles, în 1999 a devenit șef de departament în cadrul Biroului președintelui federal, iar în </w:t>
      </w:r>
      <w:r w:rsidRPr="00662F76">
        <w:rPr>
          <w:rFonts w:ascii="Times New Roman" w:hAnsi="Times New Roman" w:cs="Times New Roman"/>
          <w:i/>
          <w:sz w:val="24"/>
          <w:szCs w:val="24"/>
          <w:lang w:val="es-ES"/>
        </w:rPr>
        <w:t xml:space="preserve">anul </w:t>
      </w:r>
      <w:r w:rsidR="00BC49BC" w:rsidRPr="00662F76">
        <w:rPr>
          <w:rFonts w:ascii="Times New Roman" w:hAnsi="Times New Roman" w:cs="Times New Roman"/>
          <w:i/>
          <w:sz w:val="24"/>
          <w:szCs w:val="24"/>
          <w:lang w:val="es-ES"/>
        </w:rPr>
        <w:t>2004, vicepreședinte al Serviciului Federal de Informații. Trei ani mai târziu, a devenit șef al Departamentului de Economie și Dezvoltare Durabilă din cadrul Ministerului Federal de Ext</w:t>
      </w:r>
      <w:r w:rsidRPr="00662F76">
        <w:rPr>
          <w:rFonts w:ascii="Times New Roman" w:hAnsi="Times New Roman" w:cs="Times New Roman"/>
          <w:i/>
          <w:sz w:val="24"/>
          <w:szCs w:val="24"/>
          <w:lang w:val="es-ES"/>
        </w:rPr>
        <w:t>erne.</w:t>
      </w:r>
    </w:p>
    <w:p w:rsidR="00662F76" w:rsidRPr="00662F76" w:rsidRDefault="00662F76" w:rsidP="00662F76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662F76">
        <w:rPr>
          <w:rFonts w:ascii="Times New Roman" w:hAnsi="Times New Roman" w:cs="Times New Roman"/>
          <w:i/>
          <w:sz w:val="24"/>
          <w:szCs w:val="24"/>
          <w:lang w:val="es-ES"/>
        </w:rPr>
        <w:t xml:space="preserve">În perioada 2010-2014, </w:t>
      </w:r>
      <w:r w:rsidR="00BC49BC" w:rsidRPr="00662F76">
        <w:rPr>
          <w:rFonts w:ascii="Times New Roman" w:hAnsi="Times New Roman" w:cs="Times New Roman"/>
          <w:i/>
          <w:sz w:val="24"/>
          <w:szCs w:val="24"/>
          <w:lang w:val="es-ES"/>
        </w:rPr>
        <w:t>a preluat fu</w:t>
      </w:r>
      <w:r w:rsidRPr="00662F76">
        <w:rPr>
          <w:rFonts w:ascii="Times New Roman" w:hAnsi="Times New Roman" w:cs="Times New Roman"/>
          <w:i/>
          <w:sz w:val="24"/>
          <w:szCs w:val="24"/>
          <w:lang w:val="es-ES"/>
        </w:rPr>
        <w:t>ncția de ambasador al Republicii Federale Germania la Varșovia.</w:t>
      </w:r>
    </w:p>
    <w:p w:rsidR="00BC49BC" w:rsidRPr="00662F76" w:rsidRDefault="00662F76" w:rsidP="00662F76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662F76">
        <w:rPr>
          <w:rFonts w:ascii="Times New Roman" w:hAnsi="Times New Roman" w:cs="Times New Roman"/>
          <w:i/>
          <w:sz w:val="24"/>
          <w:szCs w:val="24"/>
          <w:lang w:val="es-ES"/>
        </w:rPr>
        <w:t>E.S. Domnul Rüdiger von Fritsch s</w:t>
      </w:r>
      <w:r w:rsidR="00BC49BC" w:rsidRPr="00662F76">
        <w:rPr>
          <w:rFonts w:ascii="Times New Roman" w:hAnsi="Times New Roman" w:cs="Times New Roman"/>
          <w:i/>
          <w:sz w:val="24"/>
          <w:szCs w:val="24"/>
          <w:lang w:val="es-ES"/>
        </w:rPr>
        <w:t xml:space="preserve">-a retras din activitatea diplomatică în vara anului 2019. </w:t>
      </w:r>
      <w:r w:rsidRPr="00662F76">
        <w:rPr>
          <w:rFonts w:ascii="Times New Roman" w:hAnsi="Times New Roman" w:cs="Times New Roman"/>
          <w:i/>
          <w:sz w:val="24"/>
          <w:szCs w:val="24"/>
          <w:lang w:val="es-ES"/>
        </w:rPr>
        <w:t xml:space="preserve">În anul 2021, la Editura Curtea Veche </w:t>
      </w:r>
      <w:r w:rsidR="00BC49BC" w:rsidRPr="00662F76">
        <w:rPr>
          <w:rFonts w:ascii="Times New Roman" w:hAnsi="Times New Roman" w:cs="Times New Roman"/>
          <w:i/>
          <w:sz w:val="24"/>
          <w:szCs w:val="24"/>
          <w:lang w:val="es-ES"/>
        </w:rPr>
        <w:t>i-a mai fost tradus volumul</w:t>
      </w:r>
      <w:r w:rsidR="00BC49BC" w:rsidRPr="00662F7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hyperlink r:id="rId5" w:history="1">
        <w:r w:rsidR="00BC49BC" w:rsidRPr="00662F76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es-ES"/>
          </w:rPr>
          <w:t>Drumul Rusiei. Ambasador la Moscova</w:t>
        </w:r>
      </w:hyperlink>
      <w:r w:rsidRPr="00662F76">
        <w:rPr>
          <w:rFonts w:ascii="Times New Roman" w:hAnsi="Times New Roman" w:cs="Times New Roman"/>
          <w:b/>
          <w:i/>
          <w:sz w:val="24"/>
          <w:szCs w:val="24"/>
          <w:lang w:val="es-ES"/>
        </w:rPr>
        <w:t>.</w:t>
      </w:r>
    </w:p>
    <w:p w:rsidR="00BC49BC" w:rsidRPr="00662F76" w:rsidRDefault="00BC49BC" w:rsidP="00662F76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BC49BC" w:rsidRPr="00662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A7"/>
    <w:rsid w:val="00012B86"/>
    <w:rsid w:val="000902A7"/>
    <w:rsid w:val="00281196"/>
    <w:rsid w:val="003D1396"/>
    <w:rsid w:val="003D5051"/>
    <w:rsid w:val="00662F76"/>
    <w:rsid w:val="00B227C1"/>
    <w:rsid w:val="00BC49BC"/>
    <w:rsid w:val="00D905AB"/>
    <w:rsid w:val="00E7521F"/>
    <w:rsid w:val="00F2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662F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662F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urteaveche.ro/p/drumul-rusi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Elena Andreea Carstea</cp:lastModifiedBy>
  <cp:revision>5</cp:revision>
  <dcterms:created xsi:type="dcterms:W3CDTF">2022-10-27T10:07:00Z</dcterms:created>
  <dcterms:modified xsi:type="dcterms:W3CDTF">2022-10-28T07:00:00Z</dcterms:modified>
</cp:coreProperties>
</file>