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1860" w14:textId="521DA6F7" w:rsidR="00301B6D" w:rsidRPr="002F644A" w:rsidRDefault="00FD4B4D" w:rsidP="00414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>tudents from all CIVIS member universities</w:t>
      </w:r>
      <w:r>
        <w:rPr>
          <w:rFonts w:ascii="Times New Roman" w:hAnsi="Times New Roman" w:cs="Times New Roman"/>
          <w:b/>
          <w:bCs/>
          <w:sz w:val="24"/>
          <w:szCs w:val="24"/>
        </w:rPr>
        <w:t>, invited by the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Sapienza </w:t>
      </w:r>
      <w:proofErr w:type="spellStart"/>
      <w:r w:rsidRPr="002F644A">
        <w:rPr>
          <w:rFonts w:ascii="Times New Roman" w:hAnsi="Times New Roman" w:cs="Times New Roman"/>
          <w:b/>
          <w:bCs/>
          <w:sz w:val="24"/>
          <w:szCs w:val="24"/>
        </w:rPr>
        <w:t>Università</w:t>
      </w:r>
      <w:proofErr w:type="spellEnd"/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di Roma to join in online courses in the academic year 2022-2023</w:t>
      </w:r>
    </w:p>
    <w:p w14:paraId="52F45F01" w14:textId="5DCD5C30" w:rsidR="002F644A" w:rsidRPr="002F644A" w:rsidRDefault="002F644A" w:rsidP="002F64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Sapienza </w:t>
      </w:r>
      <w:proofErr w:type="spellStart"/>
      <w:r w:rsidRPr="002F644A">
        <w:rPr>
          <w:rFonts w:ascii="Times New Roman" w:hAnsi="Times New Roman" w:cs="Times New Roman"/>
          <w:b/>
          <w:bCs/>
          <w:sz w:val="24"/>
          <w:szCs w:val="24"/>
        </w:rPr>
        <w:t>Università</w:t>
      </w:r>
      <w:proofErr w:type="spellEnd"/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di Roma invite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students from all CIVIS member universities to join in online courses in the academic year 2022-2023. Places are available in a wide range of courses at </w:t>
      </w:r>
      <w:proofErr w:type="gramStart"/>
      <w:r w:rsidRPr="002F644A">
        <w:rPr>
          <w:rFonts w:ascii="Times New Roman" w:hAnsi="Times New Roman" w:cs="Times New Roman"/>
          <w:b/>
          <w:bCs/>
          <w:sz w:val="24"/>
          <w:szCs w:val="24"/>
        </w:rPr>
        <w:t>Bachelor's</w:t>
      </w:r>
      <w:proofErr w:type="gramEnd"/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and Master levels of study, covering the CIVIS thematic areas.</w:t>
      </w:r>
    </w:p>
    <w:p w14:paraId="03ED78DE" w14:textId="7D08D876" w:rsidR="002F644A" w:rsidRPr="002F644A" w:rsidRDefault="002F644A" w:rsidP="002F644A">
      <w:pPr>
        <w:jc w:val="both"/>
        <w:rPr>
          <w:rFonts w:ascii="Times New Roman" w:hAnsi="Times New Roman" w:cs="Times New Roman"/>
          <w:sz w:val="24"/>
          <w:szCs w:val="24"/>
        </w:rPr>
      </w:pPr>
      <w:r w:rsidRPr="002F644A">
        <w:rPr>
          <w:rFonts w:ascii="Times New Roman" w:hAnsi="Times New Roman" w:cs="Times New Roman"/>
          <w:sz w:val="24"/>
          <w:szCs w:val="24"/>
        </w:rPr>
        <w:t xml:space="preserve">For your information, the first semester at Sapienza </w:t>
      </w:r>
      <w:proofErr w:type="spellStart"/>
      <w:r w:rsidRPr="002F644A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2F644A">
        <w:rPr>
          <w:rFonts w:ascii="Times New Roman" w:hAnsi="Times New Roman" w:cs="Times New Roman"/>
          <w:sz w:val="24"/>
          <w:szCs w:val="24"/>
        </w:rPr>
        <w:t xml:space="preserve"> di Roma runs from October to February (different faculties have different starting date), and the second semester runs from March to July.</w:t>
      </w:r>
    </w:p>
    <w:p w14:paraId="49446746" w14:textId="77777777" w:rsidR="002F644A" w:rsidRPr="002F644A" w:rsidRDefault="002F644A" w:rsidP="004147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44A">
        <w:rPr>
          <w:rFonts w:ascii="Times New Roman" w:hAnsi="Times New Roman" w:cs="Times New Roman"/>
          <w:b/>
          <w:bCs/>
          <w:sz w:val="24"/>
          <w:szCs w:val="24"/>
        </w:rPr>
        <w:t>The application deadline to participate in courses in the first semester (October-February) is 10 October 2022.</w:t>
      </w:r>
    </w:p>
    <w:p w14:paraId="7FA8725B" w14:textId="28EA46EA" w:rsidR="002C6706" w:rsidRPr="002F644A" w:rsidRDefault="002F644A" w:rsidP="004147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44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>he list of courses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>available in the academic year 2022-2023</w:t>
      </w:r>
      <w:r w:rsidRPr="002F644A">
        <w:rPr>
          <w:rFonts w:ascii="Times New Roman" w:hAnsi="Times New Roman" w:cs="Times New Roman"/>
          <w:b/>
          <w:bCs/>
          <w:sz w:val="24"/>
          <w:szCs w:val="24"/>
        </w:rPr>
        <w:t xml:space="preserve"> is available </w:t>
      </w:r>
      <w:hyperlink r:id="rId5" w:history="1">
        <w:r w:rsidRPr="002F644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="002C6706" w:rsidRPr="002F64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DA1949" w14:textId="77777777" w:rsidR="002F644A" w:rsidRPr="002F644A" w:rsidRDefault="002F644A" w:rsidP="004147E9">
      <w:pPr>
        <w:jc w:val="both"/>
        <w:rPr>
          <w:rFonts w:ascii="Times New Roman" w:hAnsi="Times New Roman" w:cs="Times New Roman"/>
          <w:sz w:val="24"/>
          <w:szCs w:val="24"/>
        </w:rPr>
      </w:pPr>
      <w:r w:rsidRPr="002F644A">
        <w:rPr>
          <w:rFonts w:ascii="Times New Roman" w:hAnsi="Times New Roman" w:cs="Times New Roman"/>
          <w:sz w:val="24"/>
          <w:szCs w:val="24"/>
        </w:rPr>
        <w:t xml:space="preserve">Interested students should write to </w:t>
      </w:r>
      <w:hyperlink r:id="rId6" w:history="1">
        <w:r w:rsidRPr="002F644A">
          <w:rPr>
            <w:rStyle w:val="Hyperlink"/>
            <w:rFonts w:ascii="Times New Roman" w:hAnsi="Times New Roman" w:cs="Times New Roman"/>
            <w:sz w:val="24"/>
            <w:szCs w:val="24"/>
          </w:rPr>
          <w:t>civis_openonlinecourses.ari@uniroma1.it</w:t>
        </w:r>
      </w:hyperlink>
      <w:r w:rsidRPr="002F644A">
        <w:rPr>
          <w:rFonts w:ascii="Times New Roman" w:hAnsi="Times New Roman" w:cs="Times New Roman"/>
          <w:sz w:val="24"/>
          <w:szCs w:val="24"/>
        </w:rPr>
        <w:t xml:space="preserve"> indicating the name and code of the course and enclosing a transcript of records.</w:t>
      </w:r>
    </w:p>
    <w:p w14:paraId="5F08CA51" w14:textId="66200295" w:rsidR="002F644A" w:rsidRDefault="002F644A" w:rsidP="00414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F644A">
        <w:rPr>
          <w:rFonts w:ascii="Times New Roman" w:hAnsi="Times New Roman" w:cs="Times New Roman"/>
          <w:sz w:val="24"/>
          <w:szCs w:val="24"/>
        </w:rPr>
        <w:t>ourse</w:t>
      </w:r>
      <w:r w:rsidR="00296102">
        <w:rPr>
          <w:rFonts w:ascii="Times New Roman" w:hAnsi="Times New Roman" w:cs="Times New Roman"/>
          <w:sz w:val="24"/>
          <w:szCs w:val="24"/>
        </w:rPr>
        <w:t>s</w:t>
      </w:r>
      <w:r w:rsidRPr="002F644A">
        <w:rPr>
          <w:rFonts w:ascii="Times New Roman" w:hAnsi="Times New Roman" w:cs="Times New Roman"/>
          <w:sz w:val="24"/>
          <w:szCs w:val="24"/>
        </w:rPr>
        <w:t xml:space="preserve"> times, prerequisites and language requirements</w:t>
      </w:r>
      <w:r>
        <w:rPr>
          <w:rFonts w:ascii="Times New Roman" w:hAnsi="Times New Roman" w:cs="Times New Roman"/>
          <w:sz w:val="24"/>
          <w:szCs w:val="24"/>
        </w:rPr>
        <w:t xml:space="preserve"> for every course are available in the </w:t>
      </w:r>
      <w:hyperlink r:id="rId7" w:tgtFrame="_blank" w:history="1">
        <w:r w:rsidRPr="002F644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course listing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The organizers </w:t>
      </w:r>
      <w:r w:rsidRPr="002F644A">
        <w:rPr>
          <w:rFonts w:ascii="Times New Roman" w:hAnsi="Times New Roman" w:cs="Times New Roman"/>
          <w:sz w:val="24"/>
          <w:szCs w:val="24"/>
        </w:rPr>
        <w:t xml:space="preserve">recommend checking with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F644A">
        <w:rPr>
          <w:rFonts w:ascii="Times New Roman" w:hAnsi="Times New Roman" w:cs="Times New Roman"/>
          <w:sz w:val="24"/>
          <w:szCs w:val="24"/>
        </w:rPr>
        <w:t>home university if credits earned will be recognised as part of programme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F644A">
        <w:rPr>
          <w:rFonts w:ascii="Times New Roman" w:hAnsi="Times New Roman" w:cs="Times New Roman"/>
          <w:sz w:val="24"/>
          <w:szCs w:val="24"/>
        </w:rPr>
        <w:t xml:space="preserve"> of studies.</w:t>
      </w:r>
    </w:p>
    <w:p w14:paraId="11C6D263" w14:textId="1381E919" w:rsidR="0090751A" w:rsidRPr="002F644A" w:rsidRDefault="0090751A" w:rsidP="00414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82258" w14:textId="15FBD6C5" w:rsidR="0090751A" w:rsidRPr="002F644A" w:rsidRDefault="002F644A" w:rsidP="004147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details about the</w:t>
      </w:r>
      <w:r w:rsidR="0090751A" w:rsidRPr="002F6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open online courses organized by the </w:t>
      </w:r>
      <w:r w:rsidRPr="002F644A">
        <w:rPr>
          <w:rFonts w:ascii="Times New Roman" w:hAnsi="Times New Roman" w:cs="Times New Roman"/>
          <w:sz w:val="24"/>
          <w:szCs w:val="24"/>
        </w:rPr>
        <w:t xml:space="preserve">Sapienza </w:t>
      </w:r>
      <w:proofErr w:type="spellStart"/>
      <w:r w:rsidRPr="002F644A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Pr="002F644A">
        <w:rPr>
          <w:rFonts w:ascii="Times New Roman" w:hAnsi="Times New Roman" w:cs="Times New Roman"/>
          <w:sz w:val="24"/>
          <w:szCs w:val="24"/>
        </w:rPr>
        <w:t xml:space="preserve"> di Roma </w:t>
      </w:r>
      <w:r>
        <w:rPr>
          <w:rFonts w:ascii="Times New Roman" w:hAnsi="Times New Roman" w:cs="Times New Roman"/>
          <w:sz w:val="24"/>
          <w:szCs w:val="24"/>
        </w:rPr>
        <w:t xml:space="preserve">can be accessed </w:t>
      </w:r>
      <w:hyperlink r:id="rId8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="0090751A" w:rsidRPr="002F64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while more details about CIVIS </w:t>
      </w:r>
      <w:r w:rsidR="00FD4B4D">
        <w:rPr>
          <w:rFonts w:ascii="Times New Roman" w:hAnsi="Times New Roman" w:cs="Times New Roman"/>
          <w:sz w:val="24"/>
          <w:szCs w:val="24"/>
        </w:rPr>
        <w:t xml:space="preserve">open online courses and about </w:t>
      </w:r>
      <w:r w:rsidR="00296102">
        <w:rPr>
          <w:rFonts w:ascii="Times New Roman" w:hAnsi="Times New Roman" w:cs="Times New Roman"/>
          <w:sz w:val="24"/>
          <w:szCs w:val="24"/>
        </w:rPr>
        <w:t>th</w:t>
      </w:r>
      <w:r w:rsidR="00FD4B4D">
        <w:rPr>
          <w:rFonts w:ascii="Times New Roman" w:hAnsi="Times New Roman" w:cs="Times New Roman"/>
          <w:sz w:val="24"/>
          <w:szCs w:val="24"/>
        </w:rPr>
        <w:t xml:space="preserve">e offer at other CIVIS universities can be accessed </w:t>
      </w:r>
      <w:hyperlink r:id="rId9" w:history="1">
        <w:r w:rsidR="00FD4B4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here</w:t>
        </w:r>
      </w:hyperlink>
      <w:r w:rsidR="00E27D71" w:rsidRPr="002F644A">
        <w:rPr>
          <w:rFonts w:ascii="Times New Roman" w:hAnsi="Times New Roman" w:cs="Times New Roman"/>
          <w:sz w:val="24"/>
          <w:szCs w:val="24"/>
        </w:rPr>
        <w:t>.</w:t>
      </w:r>
    </w:p>
    <w:p w14:paraId="77370415" w14:textId="14A484C8" w:rsidR="0090751A" w:rsidRPr="002F644A" w:rsidRDefault="0090751A" w:rsidP="00414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EDD54" w14:textId="77777777" w:rsidR="002F644A" w:rsidRPr="002F644A" w:rsidRDefault="002F644A" w:rsidP="002F644A">
      <w:pPr>
        <w:jc w:val="both"/>
        <w:rPr>
          <w:rFonts w:ascii="Times New Roman" w:hAnsi="Times New Roman" w:cs="Times New Roman"/>
          <w:sz w:val="24"/>
          <w:szCs w:val="24"/>
        </w:rPr>
      </w:pPr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CIVIS is a European University Alliance gathering 11 member universities: Aix-Marseille Université (France), National and </w:t>
      </w:r>
      <w:proofErr w:type="spellStart"/>
      <w:r w:rsidRPr="002F644A">
        <w:rPr>
          <w:rFonts w:ascii="Times New Roman" w:hAnsi="Times New Roman" w:cs="Times New Roman"/>
          <w:i/>
          <w:iCs/>
          <w:sz w:val="24"/>
          <w:szCs w:val="24"/>
        </w:rPr>
        <w:t>Kapodistrian</w:t>
      </w:r>
      <w:proofErr w:type="spellEnd"/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 University of Athens (Greece), University of Bucharest (Romania), Université libre de </w:t>
      </w:r>
      <w:proofErr w:type="spellStart"/>
      <w:r w:rsidRPr="002F644A">
        <w:rPr>
          <w:rFonts w:ascii="Times New Roman" w:hAnsi="Times New Roman" w:cs="Times New Roman"/>
          <w:i/>
          <w:iCs/>
          <w:sz w:val="24"/>
          <w:szCs w:val="24"/>
        </w:rPr>
        <w:t>Bruxelles</w:t>
      </w:r>
      <w:proofErr w:type="spellEnd"/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 (Belgium), Universidad </w:t>
      </w:r>
      <w:proofErr w:type="spellStart"/>
      <w:r w:rsidRPr="002F644A">
        <w:rPr>
          <w:rFonts w:ascii="Times New Roman" w:hAnsi="Times New Roman" w:cs="Times New Roman"/>
          <w:i/>
          <w:iCs/>
          <w:sz w:val="24"/>
          <w:szCs w:val="24"/>
        </w:rPr>
        <w:t>Autónoma</w:t>
      </w:r>
      <w:proofErr w:type="spellEnd"/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 de Madrid (Spain), Sapienza </w:t>
      </w:r>
      <w:proofErr w:type="spellStart"/>
      <w:r w:rsidRPr="002F644A">
        <w:rPr>
          <w:rFonts w:ascii="Times New Roman" w:hAnsi="Times New Roman" w:cs="Times New Roman"/>
          <w:i/>
          <w:iCs/>
          <w:sz w:val="24"/>
          <w:szCs w:val="24"/>
        </w:rPr>
        <w:t>Università</w:t>
      </w:r>
      <w:proofErr w:type="spellEnd"/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 di Roma (Italia), Stockholm University (Sweden), Eberhard </w:t>
      </w:r>
      <w:proofErr w:type="spellStart"/>
      <w:r w:rsidRPr="002F644A">
        <w:rPr>
          <w:rFonts w:ascii="Times New Roman" w:hAnsi="Times New Roman" w:cs="Times New Roman"/>
          <w:i/>
          <w:iCs/>
          <w:sz w:val="24"/>
          <w:szCs w:val="24"/>
        </w:rPr>
        <w:t>Karls</w:t>
      </w:r>
      <w:proofErr w:type="spellEnd"/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 Universität Tübingen (Germany), University of Glasgow (UK), Paris </w:t>
      </w:r>
      <w:proofErr w:type="spellStart"/>
      <w:r w:rsidRPr="002F644A">
        <w:rPr>
          <w:rFonts w:ascii="Times New Roman" w:hAnsi="Times New Roman" w:cs="Times New Roman"/>
          <w:i/>
          <w:iCs/>
          <w:sz w:val="24"/>
          <w:szCs w:val="24"/>
        </w:rPr>
        <w:t>Lodron</w:t>
      </w:r>
      <w:proofErr w:type="spellEnd"/>
      <w:r w:rsidRPr="002F644A">
        <w:rPr>
          <w:rFonts w:ascii="Times New Roman" w:hAnsi="Times New Roman" w:cs="Times New Roman"/>
          <w:i/>
          <w:iCs/>
          <w:sz w:val="24"/>
          <w:szCs w:val="24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p w14:paraId="0686968C" w14:textId="77777777" w:rsidR="0090751A" w:rsidRPr="002F644A" w:rsidRDefault="0090751A" w:rsidP="004147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751A" w:rsidRPr="002F64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6D"/>
    <w:rsid w:val="00296102"/>
    <w:rsid w:val="002C6706"/>
    <w:rsid w:val="002F644A"/>
    <w:rsid w:val="00301B6D"/>
    <w:rsid w:val="004147E9"/>
    <w:rsid w:val="004A0DB1"/>
    <w:rsid w:val="00584324"/>
    <w:rsid w:val="00620A90"/>
    <w:rsid w:val="0090751A"/>
    <w:rsid w:val="00BB4441"/>
    <w:rsid w:val="00BC275C"/>
    <w:rsid w:val="00D07A2A"/>
    <w:rsid w:val="00E27D71"/>
    <w:rsid w:val="00F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BD054"/>
  <w15:chartTrackingRefBased/>
  <w15:docId w15:val="{81378399-5D79-4C5E-8616-5B88DAA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7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open-online-courses/open-online-courses-at-sapienza-universita-di-ro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vis.eu/storage/files/civis-ooc-2022-2023-sur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location.href='mailto:'+String.fromCharCode(99,105,118,105,115,95,111,112,101,110,111,110,108,105,110,101,99,111,117,114,115,101,115,46,97,114,105,64,117,110,105,114,111,109,97,49,46,105,116))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vis.eu/storage/files/civis-ooc-2022-2023-sur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ivis.eu/en/open-online-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8CC00-A99F-4A68-A379-3BBCB3CF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Andreea Carstea</cp:lastModifiedBy>
  <cp:revision>4</cp:revision>
  <dcterms:created xsi:type="dcterms:W3CDTF">2022-10-04T10:35:00Z</dcterms:created>
  <dcterms:modified xsi:type="dcterms:W3CDTF">2022-10-04T10:51:00Z</dcterms:modified>
</cp:coreProperties>
</file>