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DD9" w:rsidRPr="000F034E" w:rsidRDefault="004738E8" w:rsidP="000F034E">
      <w:pPr>
        <w:jc w:val="both"/>
        <w:rPr>
          <w:rFonts w:cstheme="minorHAnsi"/>
          <w:b/>
          <w:sz w:val="24"/>
          <w:szCs w:val="24"/>
          <w:lang w:val="en-GB"/>
        </w:rPr>
      </w:pPr>
      <w:bookmarkStart w:id="0" w:name="_GoBack"/>
      <w:bookmarkEnd w:id="0"/>
      <w:r w:rsidRPr="000F034E">
        <w:rPr>
          <w:rFonts w:cstheme="minorHAnsi"/>
          <w:b/>
          <w:sz w:val="24"/>
          <w:szCs w:val="24"/>
          <w:lang w:val="en-GB"/>
        </w:rPr>
        <w:t>O</w:t>
      </w:r>
      <w:r w:rsidR="00AD122A" w:rsidRPr="000F034E">
        <w:rPr>
          <w:rFonts w:cstheme="minorHAnsi"/>
          <w:b/>
          <w:sz w:val="24"/>
          <w:szCs w:val="24"/>
          <w:lang w:val="en-GB"/>
        </w:rPr>
        <w:t>p</w:t>
      </w:r>
      <w:r w:rsidRPr="000F034E">
        <w:rPr>
          <w:rFonts w:cstheme="minorHAnsi"/>
          <w:b/>
          <w:sz w:val="24"/>
          <w:szCs w:val="24"/>
          <w:lang w:val="en-GB"/>
        </w:rPr>
        <w:t>portunit</w:t>
      </w:r>
      <w:r w:rsidR="00AD122A" w:rsidRPr="000F034E">
        <w:rPr>
          <w:rFonts w:cstheme="minorHAnsi"/>
          <w:b/>
          <w:sz w:val="24"/>
          <w:szCs w:val="24"/>
          <w:lang w:val="en-GB"/>
        </w:rPr>
        <w:t xml:space="preserve">ies for CIVIS PhD candidates and Postdocs within the </w:t>
      </w:r>
      <w:r w:rsidRPr="000F034E">
        <w:rPr>
          <w:rFonts w:cstheme="minorHAnsi"/>
          <w:b/>
          <w:sz w:val="24"/>
          <w:szCs w:val="24"/>
          <w:lang w:val="en-GB"/>
        </w:rPr>
        <w:t>“</w:t>
      </w:r>
      <w:proofErr w:type="spellStart"/>
      <w:r w:rsidRPr="000F034E">
        <w:rPr>
          <w:rFonts w:cstheme="minorHAnsi"/>
          <w:b/>
          <w:sz w:val="24"/>
          <w:szCs w:val="24"/>
          <w:lang w:val="en-GB"/>
        </w:rPr>
        <w:t>Teach@Tübingen</w:t>
      </w:r>
      <w:proofErr w:type="spellEnd"/>
      <w:r w:rsidRPr="000F034E">
        <w:rPr>
          <w:rFonts w:cstheme="minorHAnsi"/>
          <w:b/>
          <w:sz w:val="24"/>
          <w:szCs w:val="24"/>
          <w:lang w:val="en-GB"/>
        </w:rPr>
        <w:t>”</w:t>
      </w:r>
      <w:r w:rsidR="00AD122A" w:rsidRPr="000F034E">
        <w:rPr>
          <w:rFonts w:cstheme="minorHAnsi"/>
          <w:b/>
          <w:sz w:val="24"/>
          <w:szCs w:val="24"/>
          <w:lang w:val="en-GB"/>
        </w:rPr>
        <w:t xml:space="preserve"> programme</w:t>
      </w:r>
    </w:p>
    <w:p w:rsidR="00226CFC" w:rsidRPr="00B350C8" w:rsidRDefault="00AD122A" w:rsidP="00823D34">
      <w:pPr>
        <w:jc w:val="both"/>
        <w:rPr>
          <w:rFonts w:cstheme="minorHAnsi"/>
          <w:sz w:val="24"/>
          <w:szCs w:val="24"/>
          <w:lang w:val="en-GB"/>
        </w:rPr>
      </w:pPr>
      <w:r w:rsidRPr="00B350C8">
        <w:rPr>
          <w:rFonts w:cstheme="minorHAnsi"/>
          <w:sz w:val="24"/>
          <w:szCs w:val="24"/>
          <w:lang w:val="en-GB"/>
        </w:rPr>
        <w:t xml:space="preserve">The </w:t>
      </w:r>
      <w:r w:rsidR="00CC2DD9" w:rsidRPr="00B350C8">
        <w:rPr>
          <w:rFonts w:cstheme="minorHAnsi"/>
          <w:sz w:val="24"/>
          <w:szCs w:val="24"/>
          <w:lang w:val="en-GB"/>
        </w:rPr>
        <w:t>Universit</w:t>
      </w:r>
      <w:r w:rsidRPr="00B350C8">
        <w:rPr>
          <w:rFonts w:cstheme="minorHAnsi"/>
          <w:sz w:val="24"/>
          <w:szCs w:val="24"/>
          <w:lang w:val="en-GB"/>
        </w:rPr>
        <w:t xml:space="preserve">y of </w:t>
      </w:r>
      <w:proofErr w:type="spellStart"/>
      <w:r w:rsidR="00CC2DD9" w:rsidRPr="00B350C8">
        <w:rPr>
          <w:rFonts w:cstheme="minorHAnsi"/>
          <w:sz w:val="24"/>
          <w:szCs w:val="24"/>
          <w:lang w:val="en-GB"/>
        </w:rPr>
        <w:t>Tübingen</w:t>
      </w:r>
      <w:proofErr w:type="spellEnd"/>
      <w:r w:rsidR="00CC2DD9" w:rsidRPr="00B350C8">
        <w:rPr>
          <w:rFonts w:cstheme="minorHAnsi"/>
          <w:sz w:val="24"/>
          <w:szCs w:val="24"/>
          <w:lang w:val="en-GB"/>
        </w:rPr>
        <w:t xml:space="preserve"> </w:t>
      </w:r>
      <w:r w:rsidR="00BA3D5A" w:rsidRPr="00B350C8">
        <w:rPr>
          <w:rFonts w:cstheme="minorHAnsi"/>
          <w:sz w:val="24"/>
          <w:szCs w:val="24"/>
          <w:lang w:val="en-GB"/>
        </w:rPr>
        <w:t>invit</w:t>
      </w:r>
      <w:r w:rsidRPr="00B350C8">
        <w:rPr>
          <w:rFonts w:cstheme="minorHAnsi"/>
          <w:sz w:val="24"/>
          <w:szCs w:val="24"/>
          <w:lang w:val="en-GB"/>
        </w:rPr>
        <w:t xml:space="preserve">es </w:t>
      </w:r>
      <w:r w:rsidRPr="00B350C8">
        <w:rPr>
          <w:rFonts w:cstheme="minorHAnsi"/>
          <w:b/>
          <w:sz w:val="24"/>
          <w:szCs w:val="24"/>
          <w:lang w:val="en-GB"/>
        </w:rPr>
        <w:t xml:space="preserve">CIVIS PhD candidates and Postdocs </w:t>
      </w:r>
      <w:r w:rsidRPr="00B350C8">
        <w:rPr>
          <w:rFonts w:cstheme="minorHAnsi"/>
          <w:sz w:val="24"/>
          <w:szCs w:val="24"/>
          <w:lang w:val="en-GB"/>
        </w:rPr>
        <w:t xml:space="preserve">interested in teaching at </w:t>
      </w:r>
      <w:proofErr w:type="spellStart"/>
      <w:r w:rsidRPr="00B350C8">
        <w:rPr>
          <w:rFonts w:cstheme="minorHAnsi"/>
          <w:sz w:val="24"/>
          <w:szCs w:val="24"/>
          <w:lang w:val="en-GB"/>
        </w:rPr>
        <w:t>Tübingen</w:t>
      </w:r>
      <w:proofErr w:type="spellEnd"/>
      <w:r w:rsidRPr="00B350C8">
        <w:rPr>
          <w:rFonts w:cstheme="minorHAnsi"/>
          <w:sz w:val="24"/>
          <w:szCs w:val="24"/>
          <w:lang w:val="en-GB"/>
        </w:rPr>
        <w:t xml:space="preserve"> for 1-2 semesters to apply to the </w:t>
      </w:r>
      <w:r w:rsidRPr="00B350C8">
        <w:rPr>
          <w:rFonts w:cstheme="minorHAnsi"/>
          <w:b/>
          <w:sz w:val="24"/>
          <w:szCs w:val="24"/>
          <w:lang w:val="en-GB"/>
        </w:rPr>
        <w:t>“</w:t>
      </w:r>
      <w:proofErr w:type="spellStart"/>
      <w:r w:rsidRPr="00B350C8">
        <w:rPr>
          <w:rFonts w:cstheme="minorHAnsi"/>
          <w:b/>
          <w:sz w:val="24"/>
          <w:szCs w:val="24"/>
          <w:lang w:val="en-GB"/>
        </w:rPr>
        <w:t>Teach@Tübingen</w:t>
      </w:r>
      <w:proofErr w:type="spellEnd"/>
      <w:r w:rsidRPr="00B350C8">
        <w:rPr>
          <w:rFonts w:cstheme="minorHAnsi"/>
          <w:b/>
          <w:sz w:val="24"/>
          <w:szCs w:val="24"/>
          <w:lang w:val="en-GB"/>
        </w:rPr>
        <w:t>” programme</w:t>
      </w:r>
      <w:r w:rsidRPr="00B350C8">
        <w:rPr>
          <w:rFonts w:cstheme="minorHAnsi"/>
          <w:sz w:val="24"/>
          <w:szCs w:val="24"/>
          <w:lang w:val="en-GB"/>
        </w:rPr>
        <w:t>.</w:t>
      </w:r>
    </w:p>
    <w:p w:rsidR="004738E8" w:rsidRPr="00B350C8" w:rsidRDefault="00AD122A" w:rsidP="00823D34">
      <w:pPr>
        <w:jc w:val="both"/>
        <w:rPr>
          <w:rFonts w:cstheme="minorHAnsi"/>
          <w:sz w:val="24"/>
          <w:szCs w:val="24"/>
          <w:lang w:val="en-GB"/>
        </w:rPr>
      </w:pPr>
      <w:r w:rsidRPr="00B350C8">
        <w:rPr>
          <w:rFonts w:cstheme="minorHAnsi"/>
          <w:b/>
          <w:color w:val="222222"/>
          <w:sz w:val="24"/>
          <w:szCs w:val="24"/>
          <w:shd w:val="clear" w:color="auto" w:fill="FFFFFF"/>
          <w:lang w:val="en-GB"/>
        </w:rPr>
        <w:t>Deadline is December 11, 2022</w:t>
      </w:r>
      <w:r w:rsidR="004738E8" w:rsidRPr="00B350C8">
        <w:rPr>
          <w:rFonts w:cstheme="minorHAnsi"/>
          <w:b/>
          <w:sz w:val="24"/>
          <w:szCs w:val="24"/>
          <w:lang w:val="en-GB"/>
        </w:rPr>
        <w:t>.</w:t>
      </w:r>
      <w:r w:rsidR="00DE1F90" w:rsidRPr="00B350C8">
        <w:rPr>
          <w:rFonts w:cstheme="minorHAnsi"/>
          <w:sz w:val="24"/>
          <w:szCs w:val="24"/>
          <w:lang w:val="en-GB"/>
        </w:rPr>
        <w:t xml:space="preserve"> </w:t>
      </w:r>
      <w:r w:rsidRPr="00B350C8">
        <w:rPr>
          <w:rFonts w:cstheme="minorHAnsi"/>
          <w:sz w:val="24"/>
          <w:szCs w:val="24"/>
          <w:lang w:val="en-GB"/>
        </w:rPr>
        <w:t>The application is submitted online via an application portal</w:t>
      </w:r>
      <w:r w:rsidR="00DE1F90" w:rsidRPr="00B350C8">
        <w:rPr>
          <w:rFonts w:cstheme="minorHAnsi"/>
          <w:sz w:val="24"/>
          <w:szCs w:val="24"/>
          <w:lang w:val="en-GB"/>
        </w:rPr>
        <w:t xml:space="preserve">, </w:t>
      </w:r>
      <w:hyperlink r:id="rId6" w:history="1">
        <w:r w:rsidRPr="00B350C8">
          <w:rPr>
            <w:rStyle w:val="Hyperlink"/>
            <w:rFonts w:cstheme="minorHAnsi"/>
            <w:b/>
            <w:sz w:val="24"/>
            <w:szCs w:val="24"/>
            <w:lang w:val="en-GB"/>
          </w:rPr>
          <w:t>here</w:t>
        </w:r>
      </w:hyperlink>
      <w:r w:rsidR="00DE1F90" w:rsidRPr="00B350C8">
        <w:rPr>
          <w:rFonts w:cstheme="minorHAnsi"/>
          <w:sz w:val="24"/>
          <w:szCs w:val="24"/>
          <w:lang w:val="en-GB"/>
        </w:rPr>
        <w:t>.</w:t>
      </w:r>
    </w:p>
    <w:p w:rsidR="00AD122A" w:rsidRPr="00B350C8" w:rsidRDefault="00AD122A" w:rsidP="004740D7">
      <w:pPr>
        <w:spacing w:after="0"/>
        <w:jc w:val="both"/>
        <w:rPr>
          <w:rFonts w:cstheme="minorHAnsi"/>
          <w:b/>
          <w:bCs/>
          <w:sz w:val="24"/>
          <w:szCs w:val="24"/>
          <w:lang w:val="en-GB"/>
        </w:rPr>
      </w:pPr>
      <w:r w:rsidRPr="00B350C8">
        <w:rPr>
          <w:rFonts w:cstheme="minorHAnsi"/>
          <w:b/>
          <w:bCs/>
          <w:sz w:val="24"/>
          <w:szCs w:val="24"/>
          <w:lang w:val="en-GB"/>
        </w:rPr>
        <w:t>Target group</w:t>
      </w:r>
    </w:p>
    <w:p w:rsidR="00AD122A" w:rsidRPr="00B350C8" w:rsidRDefault="00AD122A" w:rsidP="00412932">
      <w:pPr>
        <w:spacing w:after="0"/>
        <w:jc w:val="both"/>
        <w:rPr>
          <w:rFonts w:cstheme="minorHAnsi"/>
          <w:sz w:val="24"/>
          <w:szCs w:val="24"/>
          <w:lang w:val="en-GB"/>
        </w:rPr>
      </w:pPr>
      <w:r w:rsidRPr="00B350C8">
        <w:rPr>
          <w:rFonts w:cstheme="minorHAnsi"/>
          <w:sz w:val="24"/>
          <w:szCs w:val="24"/>
          <w:lang w:val="en-GB"/>
        </w:rPr>
        <w:t xml:space="preserve">PhD candidates in an advanced stage of their doctoral studies and Postdocs who have earned their PhD in the last 4 years preferably from strategically important partners and CIVIS partners of the University of </w:t>
      </w:r>
      <w:proofErr w:type="spellStart"/>
      <w:r w:rsidRPr="00B350C8">
        <w:rPr>
          <w:rFonts w:cstheme="minorHAnsi"/>
          <w:sz w:val="24"/>
          <w:szCs w:val="24"/>
          <w:lang w:val="en-GB"/>
        </w:rPr>
        <w:t>Tübingen</w:t>
      </w:r>
      <w:proofErr w:type="spellEnd"/>
      <w:r w:rsidRPr="00B350C8">
        <w:rPr>
          <w:rFonts w:cstheme="minorHAnsi"/>
          <w:sz w:val="24"/>
          <w:szCs w:val="24"/>
          <w:lang w:val="en-GB"/>
        </w:rPr>
        <w:t xml:space="preserve">. </w:t>
      </w:r>
    </w:p>
    <w:p w:rsidR="00DE1F90" w:rsidRDefault="00AD122A" w:rsidP="00412932">
      <w:pPr>
        <w:spacing w:after="0"/>
        <w:jc w:val="both"/>
        <w:rPr>
          <w:rFonts w:cstheme="minorHAnsi"/>
          <w:sz w:val="24"/>
          <w:szCs w:val="24"/>
          <w:lang w:val="en-GB"/>
        </w:rPr>
      </w:pPr>
      <w:r w:rsidRPr="00B350C8">
        <w:rPr>
          <w:rFonts w:cstheme="minorHAnsi"/>
          <w:sz w:val="24"/>
          <w:szCs w:val="24"/>
          <w:lang w:val="en-GB"/>
        </w:rPr>
        <w:t xml:space="preserve">PhD candidates and postdocs who are currently or have been funded by other projects at the University of </w:t>
      </w:r>
      <w:proofErr w:type="spellStart"/>
      <w:r w:rsidRPr="00B350C8">
        <w:rPr>
          <w:rFonts w:cstheme="minorHAnsi"/>
          <w:sz w:val="24"/>
          <w:szCs w:val="24"/>
          <w:lang w:val="en-GB"/>
        </w:rPr>
        <w:t>Tübingen</w:t>
      </w:r>
      <w:proofErr w:type="spellEnd"/>
      <w:r w:rsidRPr="00B350C8">
        <w:rPr>
          <w:rFonts w:cstheme="minorHAnsi"/>
          <w:sz w:val="24"/>
          <w:szCs w:val="24"/>
          <w:lang w:val="en-GB"/>
        </w:rPr>
        <w:t xml:space="preserve"> or already had an employment contract at the University of </w:t>
      </w:r>
      <w:proofErr w:type="spellStart"/>
      <w:r w:rsidRPr="00B350C8">
        <w:rPr>
          <w:rFonts w:cstheme="minorHAnsi"/>
          <w:sz w:val="24"/>
          <w:szCs w:val="24"/>
          <w:lang w:val="en-GB"/>
        </w:rPr>
        <w:t>Tübingen</w:t>
      </w:r>
      <w:proofErr w:type="spellEnd"/>
      <w:r w:rsidRPr="00B350C8">
        <w:rPr>
          <w:rFonts w:cstheme="minorHAnsi"/>
          <w:sz w:val="24"/>
          <w:szCs w:val="24"/>
          <w:lang w:val="en-GB"/>
        </w:rPr>
        <w:t xml:space="preserve"> in the past are not eligible to apply.</w:t>
      </w:r>
    </w:p>
    <w:p w:rsidR="00412932" w:rsidRPr="00B350C8" w:rsidRDefault="00412932" w:rsidP="00412932">
      <w:pPr>
        <w:spacing w:after="0"/>
        <w:jc w:val="both"/>
        <w:rPr>
          <w:rFonts w:cstheme="minorHAnsi"/>
          <w:sz w:val="24"/>
          <w:szCs w:val="24"/>
          <w:lang w:val="en-GB"/>
        </w:rPr>
      </w:pPr>
    </w:p>
    <w:p w:rsidR="00AD122A" w:rsidRPr="00B350C8" w:rsidRDefault="00AD122A" w:rsidP="004740D7">
      <w:pPr>
        <w:spacing w:after="0"/>
        <w:jc w:val="both"/>
        <w:rPr>
          <w:rFonts w:cstheme="minorHAnsi"/>
          <w:b/>
          <w:sz w:val="24"/>
          <w:szCs w:val="24"/>
          <w:lang w:val="en-GB"/>
        </w:rPr>
      </w:pPr>
      <w:r w:rsidRPr="00B350C8">
        <w:rPr>
          <w:rFonts w:cstheme="minorHAnsi"/>
          <w:b/>
          <w:sz w:val="24"/>
          <w:szCs w:val="24"/>
          <w:lang w:val="en-GB"/>
        </w:rPr>
        <w:t>Requirements</w:t>
      </w:r>
    </w:p>
    <w:p w:rsidR="00AD122A" w:rsidRPr="00B350C8" w:rsidRDefault="00AD122A" w:rsidP="00823D34">
      <w:pPr>
        <w:pStyle w:val="Listparagraf"/>
        <w:numPr>
          <w:ilvl w:val="0"/>
          <w:numId w:val="8"/>
        </w:numPr>
        <w:jc w:val="both"/>
        <w:rPr>
          <w:rFonts w:cstheme="minorHAnsi"/>
          <w:sz w:val="24"/>
          <w:szCs w:val="24"/>
          <w:lang w:val="en-GB"/>
        </w:rPr>
      </w:pPr>
      <w:r w:rsidRPr="00B350C8">
        <w:rPr>
          <w:rFonts w:cstheme="minorHAnsi"/>
          <w:sz w:val="24"/>
          <w:szCs w:val="24"/>
          <w:lang w:val="en-GB"/>
        </w:rPr>
        <w:t>Academic ties with the Professor with whom the candidate is placed are essential;</w:t>
      </w:r>
    </w:p>
    <w:p w:rsidR="00AD122A" w:rsidRPr="00B350C8" w:rsidRDefault="00AD122A" w:rsidP="00823D34">
      <w:pPr>
        <w:pStyle w:val="Listparagraf"/>
        <w:numPr>
          <w:ilvl w:val="0"/>
          <w:numId w:val="8"/>
        </w:numPr>
        <w:jc w:val="both"/>
        <w:rPr>
          <w:rFonts w:cstheme="minorHAnsi"/>
          <w:sz w:val="24"/>
          <w:szCs w:val="24"/>
          <w:lang w:val="en-GB"/>
        </w:rPr>
      </w:pPr>
      <w:r w:rsidRPr="00B350C8">
        <w:rPr>
          <w:rFonts w:cstheme="minorHAnsi"/>
          <w:sz w:val="24"/>
          <w:szCs w:val="24"/>
          <w:lang w:val="en-GB"/>
        </w:rPr>
        <w:t>Classes must be held for a minimum of 2 teaching hours/week (2 SWS);</w:t>
      </w:r>
    </w:p>
    <w:p w:rsidR="00AD122A" w:rsidRPr="00B350C8" w:rsidRDefault="00AD122A" w:rsidP="00412932">
      <w:pPr>
        <w:pStyle w:val="Listparagraf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  <w:lang w:val="en-GB"/>
        </w:rPr>
      </w:pPr>
      <w:r w:rsidRPr="00B350C8">
        <w:rPr>
          <w:rFonts w:cstheme="minorHAnsi"/>
          <w:sz w:val="24"/>
          <w:szCs w:val="24"/>
          <w:lang w:val="en-GB"/>
        </w:rPr>
        <w:t>The classes offered must be made public and be open to all students;</w:t>
      </w:r>
    </w:p>
    <w:p w:rsidR="00AD122A" w:rsidRPr="00B350C8" w:rsidRDefault="00AD122A" w:rsidP="00412932">
      <w:pPr>
        <w:pStyle w:val="Listparagraf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  <w:lang w:val="en-GB"/>
        </w:rPr>
      </w:pPr>
      <w:r w:rsidRPr="00B350C8">
        <w:rPr>
          <w:rFonts w:cstheme="minorHAnsi"/>
          <w:sz w:val="24"/>
          <w:szCs w:val="24"/>
          <w:lang w:val="en-GB"/>
        </w:rPr>
        <w:t>The classes offered must be held in English (excepting philology);</w:t>
      </w:r>
    </w:p>
    <w:p w:rsidR="00AD122A" w:rsidRPr="00B350C8" w:rsidRDefault="00AD122A" w:rsidP="00412932">
      <w:pPr>
        <w:pStyle w:val="Listparagraf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  <w:lang w:val="en-GB"/>
        </w:rPr>
      </w:pPr>
      <w:r w:rsidRPr="00B350C8">
        <w:rPr>
          <w:rFonts w:cstheme="minorHAnsi"/>
          <w:sz w:val="24"/>
          <w:szCs w:val="24"/>
          <w:lang w:val="en-GB"/>
        </w:rPr>
        <w:t>The candidate must attend the informative event including an intercultural training.</w:t>
      </w:r>
    </w:p>
    <w:p w:rsidR="006039FD" w:rsidRPr="00B350C8" w:rsidRDefault="00AD122A" w:rsidP="004740D7">
      <w:pPr>
        <w:spacing w:after="0"/>
        <w:jc w:val="both"/>
        <w:rPr>
          <w:rFonts w:cstheme="minorHAnsi"/>
          <w:b/>
          <w:sz w:val="24"/>
          <w:szCs w:val="24"/>
          <w:lang w:val="en-GB"/>
        </w:rPr>
      </w:pPr>
      <w:r w:rsidRPr="00B350C8">
        <w:rPr>
          <w:rFonts w:cstheme="minorHAnsi"/>
          <w:b/>
          <w:bCs/>
          <w:sz w:val="24"/>
          <w:szCs w:val="24"/>
          <w:lang w:val="en-GB"/>
        </w:rPr>
        <w:t>Funding</w:t>
      </w:r>
    </w:p>
    <w:p w:rsidR="00AD122A" w:rsidRPr="00B350C8" w:rsidRDefault="00B350C8" w:rsidP="00823D34">
      <w:pPr>
        <w:spacing w:after="0"/>
        <w:jc w:val="both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Scholarships</w:t>
      </w:r>
    </w:p>
    <w:p w:rsidR="00AD122A" w:rsidRPr="00B350C8" w:rsidRDefault="00AD122A" w:rsidP="00823D34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lang w:val="en-GB"/>
        </w:rPr>
      </w:pPr>
      <w:r w:rsidRPr="00B350C8">
        <w:rPr>
          <w:rFonts w:asciiTheme="minorHAnsi" w:hAnsiTheme="minorHAnsi" w:cstheme="minorHAnsi"/>
          <w:lang w:val="en-GB"/>
        </w:rPr>
        <w:t xml:space="preserve">PhD candidates EUR 1468/month </w:t>
      </w:r>
    </w:p>
    <w:p w:rsidR="00AD122A" w:rsidRPr="00B350C8" w:rsidRDefault="00B350C8" w:rsidP="00823D34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lang w:val="en-GB"/>
        </w:rPr>
      </w:pPr>
      <w:proofErr w:type="spellStart"/>
      <w:r>
        <w:rPr>
          <w:rFonts w:asciiTheme="minorHAnsi" w:hAnsiTheme="minorHAnsi" w:cstheme="minorHAnsi"/>
          <w:lang w:val="en-GB"/>
        </w:rPr>
        <w:t>PostDocs</w:t>
      </w:r>
      <w:proofErr w:type="spellEnd"/>
      <w:r>
        <w:rPr>
          <w:rFonts w:asciiTheme="minorHAnsi" w:hAnsiTheme="minorHAnsi" w:cstheme="minorHAnsi"/>
          <w:lang w:val="en-GB"/>
        </w:rPr>
        <w:t xml:space="preserve"> EUR 1853/month</w:t>
      </w:r>
    </w:p>
    <w:p w:rsidR="00AD122A" w:rsidRPr="00B350C8" w:rsidRDefault="00AD122A" w:rsidP="00823D34">
      <w:pPr>
        <w:pStyle w:val="Default"/>
        <w:jc w:val="both"/>
        <w:rPr>
          <w:rFonts w:asciiTheme="minorHAnsi" w:hAnsiTheme="minorHAnsi" w:cstheme="minorHAnsi"/>
          <w:b/>
          <w:lang w:val="en-GB"/>
        </w:rPr>
      </w:pPr>
      <w:r w:rsidRPr="00B350C8">
        <w:rPr>
          <w:rFonts w:asciiTheme="minorHAnsi" w:hAnsiTheme="minorHAnsi" w:cstheme="minorHAnsi"/>
          <w:b/>
          <w:lang w:val="en-GB"/>
        </w:rPr>
        <w:t xml:space="preserve">Remuneration for teaching (min. 2 SWS, max. 6 SWS) </w:t>
      </w:r>
    </w:p>
    <w:p w:rsidR="00AD122A" w:rsidRPr="00B350C8" w:rsidRDefault="00AD122A" w:rsidP="00823D34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  <w:lang w:val="en-GB"/>
        </w:rPr>
      </w:pPr>
      <w:r w:rsidRPr="00B350C8">
        <w:rPr>
          <w:rFonts w:asciiTheme="minorHAnsi" w:hAnsiTheme="minorHAnsi" w:cstheme="minorHAnsi"/>
          <w:lang w:val="en-GB"/>
        </w:rPr>
        <w:t xml:space="preserve">PhD candidates EUR 25/teaching hour (SWS) </w:t>
      </w:r>
    </w:p>
    <w:p w:rsidR="00AD122A" w:rsidRPr="00B350C8" w:rsidRDefault="00AD122A" w:rsidP="00823D34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  <w:lang w:val="en-GB"/>
        </w:rPr>
      </w:pPr>
      <w:proofErr w:type="spellStart"/>
      <w:r w:rsidRPr="00B350C8">
        <w:rPr>
          <w:rFonts w:asciiTheme="minorHAnsi" w:hAnsiTheme="minorHAnsi" w:cstheme="minorHAnsi"/>
          <w:lang w:val="en-GB"/>
        </w:rPr>
        <w:t>PostDocs</w:t>
      </w:r>
      <w:proofErr w:type="spellEnd"/>
      <w:r w:rsidRPr="00B350C8">
        <w:rPr>
          <w:rFonts w:asciiTheme="minorHAnsi" w:hAnsiTheme="minorHAnsi" w:cstheme="minorHAnsi"/>
          <w:lang w:val="en-GB"/>
        </w:rPr>
        <w:t xml:space="preserve"> EUR 50/teaching hour (SWS) </w:t>
      </w:r>
    </w:p>
    <w:p w:rsidR="00AD122A" w:rsidRPr="00B350C8" w:rsidRDefault="00AD122A" w:rsidP="00823D34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  <w:lang w:val="en-GB"/>
        </w:rPr>
      </w:pPr>
      <w:r w:rsidRPr="00B350C8">
        <w:rPr>
          <w:rFonts w:asciiTheme="minorHAnsi" w:hAnsiTheme="minorHAnsi" w:cstheme="minorHAnsi"/>
          <w:lang w:val="en-GB"/>
        </w:rPr>
        <w:t xml:space="preserve">The remuneration for teaching will be paid in one lump sum towards the end of each semester </w:t>
      </w:r>
    </w:p>
    <w:p w:rsidR="00AD122A" w:rsidRPr="00B350C8" w:rsidRDefault="00AD122A" w:rsidP="00823D34">
      <w:pPr>
        <w:pStyle w:val="Default"/>
        <w:jc w:val="both"/>
        <w:rPr>
          <w:rFonts w:asciiTheme="minorHAnsi" w:hAnsiTheme="minorHAnsi" w:cstheme="minorHAnsi"/>
          <w:lang w:val="en-GB"/>
        </w:rPr>
      </w:pPr>
      <w:r w:rsidRPr="00B350C8">
        <w:rPr>
          <w:rFonts w:asciiTheme="minorHAnsi" w:hAnsiTheme="minorHAnsi" w:cstheme="minorHAnsi"/>
          <w:b/>
          <w:lang w:val="en-GB"/>
        </w:rPr>
        <w:t>Trav</w:t>
      </w:r>
      <w:r w:rsidR="00B350C8" w:rsidRPr="00B350C8">
        <w:rPr>
          <w:rFonts w:asciiTheme="minorHAnsi" w:hAnsiTheme="minorHAnsi" w:cstheme="minorHAnsi"/>
          <w:b/>
          <w:lang w:val="en-GB"/>
        </w:rPr>
        <w:t xml:space="preserve">el expenses for travelling to </w:t>
      </w:r>
      <w:proofErr w:type="spellStart"/>
      <w:r w:rsidR="00B350C8" w:rsidRPr="00B350C8">
        <w:rPr>
          <w:rFonts w:asciiTheme="minorHAnsi" w:hAnsiTheme="minorHAnsi" w:cstheme="minorHAnsi"/>
          <w:b/>
          <w:lang w:val="en-GB"/>
        </w:rPr>
        <w:t>Tü</w:t>
      </w:r>
      <w:r w:rsidRPr="00B350C8">
        <w:rPr>
          <w:rFonts w:asciiTheme="minorHAnsi" w:hAnsiTheme="minorHAnsi" w:cstheme="minorHAnsi"/>
          <w:b/>
          <w:lang w:val="en-GB"/>
        </w:rPr>
        <w:t>bingen</w:t>
      </w:r>
      <w:proofErr w:type="spellEnd"/>
      <w:r w:rsidRPr="00B350C8">
        <w:rPr>
          <w:rFonts w:asciiTheme="minorHAnsi" w:hAnsiTheme="minorHAnsi" w:cstheme="minorHAnsi"/>
          <w:lang w:val="en-GB"/>
        </w:rPr>
        <w:t xml:space="preserve"> up to EUR 1000 (documented costs, no reimbursement of moving expenses or travel expenses of family members) </w:t>
      </w:r>
    </w:p>
    <w:p w:rsidR="00DE1F90" w:rsidRPr="00B350C8" w:rsidRDefault="00DE1F90" w:rsidP="00823D34">
      <w:pPr>
        <w:jc w:val="both"/>
        <w:rPr>
          <w:rFonts w:cstheme="minorHAnsi"/>
          <w:b/>
          <w:sz w:val="24"/>
          <w:szCs w:val="24"/>
          <w:lang w:val="en-GB"/>
        </w:rPr>
      </w:pPr>
    </w:p>
    <w:p w:rsidR="006039FD" w:rsidRPr="00B350C8" w:rsidRDefault="00DE1F90" w:rsidP="00823D34">
      <w:pPr>
        <w:spacing w:after="0"/>
        <w:jc w:val="both"/>
        <w:rPr>
          <w:rFonts w:cstheme="minorHAnsi"/>
          <w:b/>
          <w:sz w:val="24"/>
          <w:szCs w:val="24"/>
          <w:lang w:val="en-GB"/>
        </w:rPr>
      </w:pPr>
      <w:r w:rsidRPr="00B350C8">
        <w:rPr>
          <w:rFonts w:cstheme="minorHAnsi"/>
          <w:b/>
          <w:sz w:val="24"/>
          <w:szCs w:val="24"/>
          <w:lang w:val="en-GB"/>
        </w:rPr>
        <w:t>Durat</w:t>
      </w:r>
      <w:r w:rsidR="00B350C8" w:rsidRPr="00B350C8">
        <w:rPr>
          <w:rFonts w:cstheme="minorHAnsi"/>
          <w:b/>
          <w:sz w:val="24"/>
          <w:szCs w:val="24"/>
          <w:lang w:val="en-GB"/>
        </w:rPr>
        <w:t>ion</w:t>
      </w:r>
    </w:p>
    <w:p w:rsidR="00B350C8" w:rsidRPr="000F034E" w:rsidRDefault="00B350C8" w:rsidP="000F034E">
      <w:pPr>
        <w:pStyle w:val="Listparagraf"/>
        <w:numPr>
          <w:ilvl w:val="0"/>
          <w:numId w:val="12"/>
        </w:numPr>
        <w:spacing w:after="0"/>
        <w:jc w:val="both"/>
        <w:rPr>
          <w:rFonts w:cstheme="minorHAnsi"/>
          <w:sz w:val="24"/>
          <w:szCs w:val="24"/>
          <w:lang w:val="en-GB"/>
        </w:rPr>
      </w:pPr>
      <w:r w:rsidRPr="000F034E">
        <w:rPr>
          <w:rFonts w:cstheme="minorHAnsi"/>
          <w:sz w:val="24"/>
          <w:szCs w:val="24"/>
          <w:lang w:val="en-GB"/>
        </w:rPr>
        <w:t xml:space="preserve">Length of stay: 1-2 semesters (min. 4 months) </w:t>
      </w:r>
    </w:p>
    <w:p w:rsidR="00DE1F90" w:rsidRPr="000F034E" w:rsidRDefault="00B350C8" w:rsidP="000F034E">
      <w:pPr>
        <w:pStyle w:val="Listparagraf"/>
        <w:numPr>
          <w:ilvl w:val="0"/>
          <w:numId w:val="12"/>
        </w:numPr>
        <w:jc w:val="both"/>
        <w:rPr>
          <w:rFonts w:cstheme="minorHAnsi"/>
          <w:sz w:val="24"/>
          <w:szCs w:val="24"/>
          <w:lang w:val="en-GB"/>
        </w:rPr>
      </w:pPr>
      <w:r w:rsidRPr="000F034E">
        <w:rPr>
          <w:rFonts w:cstheme="minorHAnsi"/>
          <w:sz w:val="24"/>
          <w:szCs w:val="24"/>
          <w:lang w:val="en-GB"/>
        </w:rPr>
        <w:lastRenderedPageBreak/>
        <w:t>Arrival time: 15th – 31st March (for registration till December 11) or 15th – 30th September (for registration till June 20)</w:t>
      </w:r>
    </w:p>
    <w:p w:rsidR="0044358E" w:rsidRPr="00B350C8" w:rsidRDefault="00B350C8" w:rsidP="00823D34">
      <w:pPr>
        <w:jc w:val="both"/>
        <w:rPr>
          <w:rFonts w:cstheme="minorHAnsi"/>
          <w:sz w:val="24"/>
          <w:szCs w:val="24"/>
          <w:lang w:val="en-GB"/>
        </w:rPr>
      </w:pPr>
      <w:r w:rsidRPr="00B350C8">
        <w:rPr>
          <w:rFonts w:cstheme="minorHAnsi"/>
          <w:sz w:val="24"/>
          <w:szCs w:val="24"/>
          <w:lang w:val="en-GB"/>
        </w:rPr>
        <w:t xml:space="preserve">More information about </w:t>
      </w:r>
      <w:r>
        <w:rPr>
          <w:rFonts w:cstheme="minorHAnsi"/>
          <w:sz w:val="24"/>
          <w:szCs w:val="24"/>
          <w:lang w:val="en-GB"/>
        </w:rPr>
        <w:t xml:space="preserve">the </w:t>
      </w:r>
      <w:r w:rsidRPr="00B350C8">
        <w:rPr>
          <w:rFonts w:cstheme="minorHAnsi"/>
          <w:sz w:val="24"/>
          <w:szCs w:val="24"/>
          <w:lang w:val="en-GB"/>
        </w:rPr>
        <w:t>registration to</w:t>
      </w:r>
      <w:r w:rsidR="00226CFC" w:rsidRPr="00B350C8">
        <w:rPr>
          <w:rFonts w:cstheme="minorHAnsi"/>
          <w:sz w:val="24"/>
          <w:szCs w:val="24"/>
          <w:lang w:val="en-GB"/>
        </w:rPr>
        <w:t xml:space="preserve"> </w:t>
      </w:r>
      <w:r w:rsidR="00CC2DD9" w:rsidRPr="00B350C8">
        <w:rPr>
          <w:rFonts w:cstheme="minorHAnsi"/>
          <w:sz w:val="24"/>
          <w:szCs w:val="24"/>
          <w:lang w:val="en-GB"/>
        </w:rPr>
        <w:t>“</w:t>
      </w:r>
      <w:proofErr w:type="spellStart"/>
      <w:r w:rsidR="00CC2DD9" w:rsidRPr="00B350C8">
        <w:rPr>
          <w:rFonts w:cstheme="minorHAnsi"/>
          <w:sz w:val="24"/>
          <w:szCs w:val="24"/>
          <w:lang w:val="en-GB"/>
        </w:rPr>
        <w:t>Teach@Tübingen</w:t>
      </w:r>
      <w:proofErr w:type="spellEnd"/>
      <w:r w:rsidR="00CC2DD9" w:rsidRPr="00B350C8">
        <w:rPr>
          <w:rFonts w:cstheme="minorHAnsi"/>
          <w:sz w:val="24"/>
          <w:szCs w:val="24"/>
          <w:lang w:val="en-GB"/>
        </w:rPr>
        <w:t>”</w:t>
      </w:r>
      <w:r w:rsidRPr="00B350C8">
        <w:rPr>
          <w:rFonts w:cstheme="minorHAnsi"/>
          <w:sz w:val="24"/>
          <w:szCs w:val="24"/>
          <w:lang w:val="en-GB"/>
        </w:rPr>
        <w:t xml:space="preserve"> programme</w:t>
      </w:r>
      <w:r w:rsidR="00CC2DD9" w:rsidRPr="00B350C8">
        <w:rPr>
          <w:rFonts w:cstheme="minorHAnsi"/>
          <w:sz w:val="24"/>
          <w:szCs w:val="24"/>
          <w:lang w:val="en-GB"/>
        </w:rPr>
        <w:t xml:space="preserve"> </w:t>
      </w:r>
      <w:r w:rsidRPr="00B350C8">
        <w:rPr>
          <w:rFonts w:cstheme="minorHAnsi"/>
          <w:sz w:val="24"/>
          <w:szCs w:val="24"/>
          <w:lang w:val="en-GB"/>
        </w:rPr>
        <w:t xml:space="preserve">is available </w:t>
      </w:r>
      <w:hyperlink r:id="rId7" w:history="1">
        <w:r w:rsidRPr="00B350C8">
          <w:rPr>
            <w:rStyle w:val="Hyperlink"/>
            <w:rFonts w:cstheme="minorHAnsi"/>
            <w:b/>
            <w:sz w:val="24"/>
            <w:szCs w:val="24"/>
            <w:lang w:val="en-GB"/>
          </w:rPr>
          <w:t>here</w:t>
        </w:r>
      </w:hyperlink>
      <w:r w:rsidR="00CC2DD9" w:rsidRPr="00B350C8">
        <w:rPr>
          <w:rFonts w:cstheme="minorHAnsi"/>
          <w:sz w:val="24"/>
          <w:szCs w:val="24"/>
          <w:lang w:val="en-GB"/>
        </w:rPr>
        <w:t>.</w:t>
      </w:r>
    </w:p>
    <w:p w:rsidR="00B350C8" w:rsidRPr="00B350C8" w:rsidRDefault="00B350C8" w:rsidP="00823D34">
      <w:pPr>
        <w:jc w:val="both"/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</w:pPr>
    </w:p>
    <w:p w:rsidR="00483B6A" w:rsidRPr="00B350C8" w:rsidRDefault="00B350C8" w:rsidP="00823D34">
      <w:pPr>
        <w:jc w:val="both"/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</w:pPr>
      <w:r w:rsidRPr="00B350C8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The programme gives preference for applicants coming from CIVIS universities.</w:t>
      </w:r>
    </w:p>
    <w:p w:rsidR="00483B6A" w:rsidRPr="00B350C8" w:rsidRDefault="00B350C8" w:rsidP="00823D34">
      <w:pPr>
        <w:jc w:val="both"/>
        <w:rPr>
          <w:rFonts w:cstheme="minorHAnsi"/>
          <w:sz w:val="24"/>
          <w:szCs w:val="24"/>
          <w:lang w:val="en-GB"/>
        </w:rPr>
      </w:pPr>
      <w:r w:rsidRPr="00B350C8">
        <w:rPr>
          <w:rFonts w:cstheme="minorHAnsi"/>
          <w:bCs/>
          <w:i/>
          <w:iCs/>
          <w:sz w:val="24"/>
          <w:szCs w:val="24"/>
          <w:lang w:val="en-GB"/>
        </w:rPr>
        <w:t xml:space="preserve">CIVIS is a European University Alliance gathering 11 member universities: Aix-Marseille </w:t>
      </w:r>
      <w:proofErr w:type="spellStart"/>
      <w:r w:rsidRPr="00B350C8">
        <w:rPr>
          <w:rFonts w:cstheme="minorHAnsi"/>
          <w:bCs/>
          <w:i/>
          <w:iCs/>
          <w:sz w:val="24"/>
          <w:szCs w:val="24"/>
          <w:lang w:val="en-GB"/>
        </w:rPr>
        <w:t>Université</w:t>
      </w:r>
      <w:proofErr w:type="spellEnd"/>
      <w:r w:rsidRPr="00B350C8">
        <w:rPr>
          <w:rFonts w:cstheme="minorHAnsi"/>
          <w:bCs/>
          <w:i/>
          <w:iCs/>
          <w:sz w:val="24"/>
          <w:szCs w:val="24"/>
          <w:lang w:val="en-GB"/>
        </w:rPr>
        <w:t xml:space="preserve"> (France), National and </w:t>
      </w:r>
      <w:proofErr w:type="spellStart"/>
      <w:r w:rsidRPr="00B350C8">
        <w:rPr>
          <w:rFonts w:cstheme="minorHAnsi"/>
          <w:bCs/>
          <w:i/>
          <w:iCs/>
          <w:sz w:val="24"/>
          <w:szCs w:val="24"/>
          <w:lang w:val="en-GB"/>
        </w:rPr>
        <w:t>Kapodistrian</w:t>
      </w:r>
      <w:proofErr w:type="spellEnd"/>
      <w:r w:rsidRPr="00B350C8">
        <w:rPr>
          <w:rFonts w:cstheme="minorHAnsi"/>
          <w:bCs/>
          <w:i/>
          <w:iCs/>
          <w:sz w:val="24"/>
          <w:szCs w:val="24"/>
          <w:lang w:val="en-GB"/>
        </w:rPr>
        <w:t xml:space="preserve"> University of Athens (Greece), University of Bucharest (Romania), </w:t>
      </w:r>
      <w:proofErr w:type="spellStart"/>
      <w:r w:rsidRPr="00B350C8">
        <w:rPr>
          <w:rFonts w:cstheme="minorHAnsi"/>
          <w:bCs/>
          <w:i/>
          <w:iCs/>
          <w:sz w:val="24"/>
          <w:szCs w:val="24"/>
          <w:lang w:val="en-GB"/>
        </w:rPr>
        <w:t>Université</w:t>
      </w:r>
      <w:proofErr w:type="spellEnd"/>
      <w:r w:rsidRPr="00B350C8">
        <w:rPr>
          <w:rFonts w:cstheme="minorHAnsi"/>
          <w:bCs/>
          <w:i/>
          <w:iCs/>
          <w:sz w:val="24"/>
          <w:szCs w:val="24"/>
          <w:lang w:val="en-GB"/>
        </w:rPr>
        <w:t xml:space="preserve"> </w:t>
      </w:r>
      <w:proofErr w:type="spellStart"/>
      <w:r w:rsidRPr="00B350C8">
        <w:rPr>
          <w:rFonts w:cstheme="minorHAnsi"/>
          <w:bCs/>
          <w:i/>
          <w:iCs/>
          <w:sz w:val="24"/>
          <w:szCs w:val="24"/>
          <w:lang w:val="en-GB"/>
        </w:rPr>
        <w:t>libre</w:t>
      </w:r>
      <w:proofErr w:type="spellEnd"/>
      <w:r w:rsidRPr="00B350C8">
        <w:rPr>
          <w:rFonts w:cstheme="minorHAnsi"/>
          <w:bCs/>
          <w:i/>
          <w:iCs/>
          <w:sz w:val="24"/>
          <w:szCs w:val="24"/>
          <w:lang w:val="en-GB"/>
        </w:rPr>
        <w:t xml:space="preserve"> de </w:t>
      </w:r>
      <w:proofErr w:type="spellStart"/>
      <w:r w:rsidRPr="00B350C8">
        <w:rPr>
          <w:rFonts w:cstheme="minorHAnsi"/>
          <w:bCs/>
          <w:i/>
          <w:iCs/>
          <w:sz w:val="24"/>
          <w:szCs w:val="24"/>
          <w:lang w:val="en-GB"/>
        </w:rPr>
        <w:t>Bruxelles</w:t>
      </w:r>
      <w:proofErr w:type="spellEnd"/>
      <w:r w:rsidRPr="00B350C8">
        <w:rPr>
          <w:rFonts w:cstheme="minorHAnsi"/>
          <w:bCs/>
          <w:i/>
          <w:iCs/>
          <w:sz w:val="24"/>
          <w:szCs w:val="24"/>
          <w:lang w:val="en-GB"/>
        </w:rPr>
        <w:t xml:space="preserve"> (Belgium), Universidad </w:t>
      </w:r>
      <w:proofErr w:type="spellStart"/>
      <w:r w:rsidRPr="00B350C8">
        <w:rPr>
          <w:rFonts w:cstheme="minorHAnsi"/>
          <w:bCs/>
          <w:i/>
          <w:iCs/>
          <w:sz w:val="24"/>
          <w:szCs w:val="24"/>
          <w:lang w:val="en-GB"/>
        </w:rPr>
        <w:t>Autónoma</w:t>
      </w:r>
      <w:proofErr w:type="spellEnd"/>
      <w:r w:rsidRPr="00B350C8">
        <w:rPr>
          <w:rFonts w:cstheme="minorHAnsi"/>
          <w:bCs/>
          <w:i/>
          <w:iCs/>
          <w:sz w:val="24"/>
          <w:szCs w:val="24"/>
          <w:lang w:val="en-GB"/>
        </w:rPr>
        <w:t xml:space="preserve"> de Madrid (Spain), Sapienza </w:t>
      </w:r>
      <w:proofErr w:type="spellStart"/>
      <w:r w:rsidRPr="00B350C8">
        <w:rPr>
          <w:rFonts w:cstheme="minorHAnsi"/>
          <w:bCs/>
          <w:i/>
          <w:iCs/>
          <w:sz w:val="24"/>
          <w:szCs w:val="24"/>
          <w:lang w:val="en-GB"/>
        </w:rPr>
        <w:t>Università</w:t>
      </w:r>
      <w:proofErr w:type="spellEnd"/>
      <w:r w:rsidRPr="00B350C8">
        <w:rPr>
          <w:rFonts w:cstheme="minorHAnsi"/>
          <w:bCs/>
          <w:i/>
          <w:iCs/>
          <w:sz w:val="24"/>
          <w:szCs w:val="24"/>
          <w:lang w:val="en-GB"/>
        </w:rPr>
        <w:t xml:space="preserve"> di Roma (Italia), Stockholm University (Sweden), Eberhard </w:t>
      </w:r>
      <w:proofErr w:type="spellStart"/>
      <w:r w:rsidRPr="00B350C8">
        <w:rPr>
          <w:rFonts w:cstheme="minorHAnsi"/>
          <w:bCs/>
          <w:i/>
          <w:iCs/>
          <w:sz w:val="24"/>
          <w:szCs w:val="24"/>
          <w:lang w:val="en-GB"/>
        </w:rPr>
        <w:t>Karls</w:t>
      </w:r>
      <w:proofErr w:type="spellEnd"/>
      <w:r w:rsidRPr="00B350C8">
        <w:rPr>
          <w:rFonts w:cstheme="minorHAnsi"/>
          <w:bCs/>
          <w:i/>
          <w:iCs/>
          <w:sz w:val="24"/>
          <w:szCs w:val="24"/>
          <w:lang w:val="en-GB"/>
        </w:rPr>
        <w:t xml:space="preserve"> </w:t>
      </w:r>
      <w:proofErr w:type="spellStart"/>
      <w:r w:rsidRPr="00B350C8">
        <w:rPr>
          <w:rFonts w:cstheme="minorHAnsi"/>
          <w:bCs/>
          <w:i/>
          <w:iCs/>
          <w:sz w:val="24"/>
          <w:szCs w:val="24"/>
          <w:lang w:val="en-GB"/>
        </w:rPr>
        <w:t>Universität</w:t>
      </w:r>
      <w:proofErr w:type="spellEnd"/>
      <w:r w:rsidRPr="00B350C8">
        <w:rPr>
          <w:rFonts w:cstheme="minorHAnsi"/>
          <w:bCs/>
          <w:i/>
          <w:iCs/>
          <w:sz w:val="24"/>
          <w:szCs w:val="24"/>
          <w:lang w:val="en-GB"/>
        </w:rPr>
        <w:t xml:space="preserve"> </w:t>
      </w:r>
      <w:proofErr w:type="spellStart"/>
      <w:r w:rsidRPr="00B350C8">
        <w:rPr>
          <w:rFonts w:cstheme="minorHAnsi"/>
          <w:bCs/>
          <w:i/>
          <w:iCs/>
          <w:sz w:val="24"/>
          <w:szCs w:val="24"/>
          <w:lang w:val="en-GB"/>
        </w:rPr>
        <w:t>Tübingen</w:t>
      </w:r>
      <w:proofErr w:type="spellEnd"/>
      <w:r w:rsidRPr="00B350C8">
        <w:rPr>
          <w:rFonts w:cstheme="minorHAnsi"/>
          <w:bCs/>
          <w:i/>
          <w:iCs/>
          <w:sz w:val="24"/>
          <w:szCs w:val="24"/>
          <w:lang w:val="en-GB"/>
        </w:rPr>
        <w:t xml:space="preserve"> (Germany), University of Glasgow (UK), Paris </w:t>
      </w:r>
      <w:proofErr w:type="spellStart"/>
      <w:r w:rsidRPr="00B350C8">
        <w:rPr>
          <w:rFonts w:cstheme="minorHAnsi"/>
          <w:bCs/>
          <w:i/>
          <w:iCs/>
          <w:sz w:val="24"/>
          <w:szCs w:val="24"/>
          <w:lang w:val="en-GB"/>
        </w:rPr>
        <w:t>Lodron</w:t>
      </w:r>
      <w:proofErr w:type="spellEnd"/>
      <w:r w:rsidRPr="00B350C8">
        <w:rPr>
          <w:rFonts w:cstheme="minorHAnsi"/>
          <w:bCs/>
          <w:i/>
          <w:iCs/>
          <w:sz w:val="24"/>
          <w:szCs w:val="24"/>
          <w:lang w:val="en-GB"/>
        </w:rPr>
        <w:t xml:space="preserve"> University of Salzburg (Austria) and University of Lausanne (Switzerland). Selected by the European Commission as one of the first 17 European Universities pilots, it brings together around half a million students and more than 70 000 staff members, including 37 400 academics and researchers.</w:t>
      </w:r>
    </w:p>
    <w:sectPr w:rsidR="00483B6A" w:rsidRPr="00B35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1479C"/>
    <w:multiLevelType w:val="hybridMultilevel"/>
    <w:tmpl w:val="D7102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27A80"/>
    <w:multiLevelType w:val="hybridMultilevel"/>
    <w:tmpl w:val="A2808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16BBD"/>
    <w:multiLevelType w:val="hybridMultilevel"/>
    <w:tmpl w:val="F37A5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3358D3"/>
    <w:multiLevelType w:val="hybridMultilevel"/>
    <w:tmpl w:val="D9727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D719D3"/>
    <w:multiLevelType w:val="hybridMultilevel"/>
    <w:tmpl w:val="E45AF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8637CA"/>
    <w:multiLevelType w:val="hybridMultilevel"/>
    <w:tmpl w:val="1338B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BB5CDB"/>
    <w:multiLevelType w:val="hybridMultilevel"/>
    <w:tmpl w:val="1122B5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5D12742"/>
    <w:multiLevelType w:val="hybridMultilevel"/>
    <w:tmpl w:val="0C74F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A954A1"/>
    <w:multiLevelType w:val="hybridMultilevel"/>
    <w:tmpl w:val="DEF63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2723E3"/>
    <w:multiLevelType w:val="hybridMultilevel"/>
    <w:tmpl w:val="E236D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C8720E"/>
    <w:multiLevelType w:val="hybridMultilevel"/>
    <w:tmpl w:val="CCFEE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816B3A"/>
    <w:multiLevelType w:val="hybridMultilevel"/>
    <w:tmpl w:val="DCB4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11"/>
  </w:num>
  <w:num w:numId="8">
    <w:abstractNumId w:val="6"/>
  </w:num>
  <w:num w:numId="9">
    <w:abstractNumId w:val="8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DD9"/>
    <w:rsid w:val="00085C83"/>
    <w:rsid w:val="000F034E"/>
    <w:rsid w:val="00226CFC"/>
    <w:rsid w:val="0029346D"/>
    <w:rsid w:val="00305C05"/>
    <w:rsid w:val="00412932"/>
    <w:rsid w:val="0044358E"/>
    <w:rsid w:val="004738E8"/>
    <w:rsid w:val="004740D7"/>
    <w:rsid w:val="00483B6A"/>
    <w:rsid w:val="006039FD"/>
    <w:rsid w:val="006B6E2F"/>
    <w:rsid w:val="0080201C"/>
    <w:rsid w:val="00823D34"/>
    <w:rsid w:val="008929C3"/>
    <w:rsid w:val="00AD122A"/>
    <w:rsid w:val="00B350C8"/>
    <w:rsid w:val="00BA3D5A"/>
    <w:rsid w:val="00CC2DD9"/>
    <w:rsid w:val="00DE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039FD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DE1F90"/>
    <w:rPr>
      <w:color w:val="0000FF" w:themeColor="hyperlink"/>
      <w:u w:val="single"/>
    </w:rPr>
  </w:style>
  <w:style w:type="paragraph" w:customStyle="1" w:styleId="Default">
    <w:name w:val="Default"/>
    <w:rsid w:val="00AD12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039FD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DE1F90"/>
    <w:rPr>
      <w:color w:val="0000FF" w:themeColor="hyperlink"/>
      <w:u w:val="single"/>
    </w:rPr>
  </w:style>
  <w:style w:type="paragraph" w:customStyle="1" w:styleId="Default">
    <w:name w:val="Default"/>
    <w:rsid w:val="00AD12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2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unibuc.ro/wp-content/uploads/2022/11/T@T-Ausschreibung_102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ntraege-zv.uni-tuebingen.d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Andreea Carstea</dc:creator>
  <cp:lastModifiedBy>Elena Andreea Carstea</cp:lastModifiedBy>
  <cp:revision>8</cp:revision>
  <dcterms:created xsi:type="dcterms:W3CDTF">2022-11-07T12:35:00Z</dcterms:created>
  <dcterms:modified xsi:type="dcterms:W3CDTF">2022-11-07T13:07:00Z</dcterms:modified>
</cp:coreProperties>
</file>