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E9620" w14:textId="1E681DFD" w:rsidR="00BA0F3A" w:rsidRPr="00844201" w:rsidRDefault="003E20C0" w:rsidP="000C52A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lang w:val="ro-RO" w:eastAsia="ro-RO"/>
        </w:rPr>
      </w:pPr>
      <w:r>
        <w:rPr>
          <w:b/>
          <w:color w:val="000000"/>
          <w:lang w:val="ro-RO" w:eastAsia="ro-RO"/>
        </w:rPr>
        <w:t>Studenții UB, invitați la o</w:t>
      </w:r>
      <w:r w:rsidR="00844201">
        <w:rPr>
          <w:b/>
          <w:color w:val="000000"/>
          <w:lang w:val="ro-RO" w:eastAsia="ro-RO"/>
        </w:rPr>
        <w:t xml:space="preserve"> nouă ediție a evenimentului </w:t>
      </w:r>
      <w:r w:rsidR="00844201" w:rsidRPr="00844201">
        <w:rPr>
          <w:b/>
          <w:lang w:val="ro-RO"/>
        </w:rPr>
        <w:t>„Serile de film documentar la #FJSC”</w:t>
      </w:r>
    </w:p>
    <w:p w14:paraId="3256160F" w14:textId="77777777" w:rsidR="00844201" w:rsidRDefault="00844201" w:rsidP="000C52A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lang w:val="ro-RO" w:eastAsia="ro-RO"/>
        </w:rPr>
      </w:pPr>
    </w:p>
    <w:p w14:paraId="2D154EA9" w14:textId="77777777" w:rsidR="00844201" w:rsidRDefault="00844201" w:rsidP="000C52AC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5263A34C" w14:textId="43221A21" w:rsidR="00844201" w:rsidRDefault="003E20C0" w:rsidP="0084420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ro-RO"/>
        </w:rPr>
      </w:pPr>
      <w:r>
        <w:rPr>
          <w:b/>
          <w:lang w:val="ro-RO"/>
        </w:rPr>
        <w:t>Joi</w:t>
      </w:r>
      <w:r>
        <w:rPr>
          <w:b/>
          <w:color w:val="000000"/>
          <w:lang w:val="ro-RO" w:eastAsia="ro-RO"/>
        </w:rPr>
        <w:t>, 15</w:t>
      </w:r>
      <w:r w:rsidR="000C52AC" w:rsidRPr="00BA0F3A">
        <w:rPr>
          <w:b/>
          <w:color w:val="000000"/>
          <w:lang w:val="ro-RO" w:eastAsia="ro-RO"/>
        </w:rPr>
        <w:t xml:space="preserve"> decembrie 2022</w:t>
      </w:r>
      <w:r w:rsidR="000C52AC" w:rsidRPr="000C52AC">
        <w:rPr>
          <w:color w:val="000000"/>
          <w:lang w:val="ro-RO" w:eastAsia="ro-RO"/>
        </w:rPr>
        <w:t xml:space="preserve">, </w:t>
      </w:r>
      <w:r w:rsidR="00BA0F3A" w:rsidRPr="00BA0F3A">
        <w:rPr>
          <w:color w:val="000000"/>
          <w:lang w:val="ro-RO" w:eastAsia="ro-RO"/>
        </w:rPr>
        <w:t>Facultatea de Jurnalism și Științele Comunicării</w:t>
      </w:r>
      <w:r w:rsidR="00ED0B0A">
        <w:rPr>
          <w:color w:val="000000"/>
          <w:lang w:val="ro-RO" w:eastAsia="ro-RO"/>
        </w:rPr>
        <w:t xml:space="preserve"> a Universității </w:t>
      </w:r>
      <w:r w:rsidR="00ED0B0A" w:rsidRPr="00844201">
        <w:rPr>
          <w:color w:val="000000"/>
          <w:lang w:val="ro-RO" w:eastAsia="ro-RO"/>
        </w:rPr>
        <w:t>din București</w:t>
      </w:r>
      <w:r>
        <w:rPr>
          <w:color w:val="000000"/>
          <w:lang w:val="ro-RO" w:eastAsia="ro-RO"/>
        </w:rPr>
        <w:t>, prin profesorii Anamaria Nicola și Bogdan Oprea,</w:t>
      </w:r>
      <w:r w:rsidR="00BA0F3A" w:rsidRPr="00844201">
        <w:rPr>
          <w:color w:val="000000"/>
          <w:lang w:val="ro-RO" w:eastAsia="ro-RO"/>
        </w:rPr>
        <w:t xml:space="preserve"> </w:t>
      </w:r>
      <w:r w:rsidR="00844201" w:rsidRPr="00844201">
        <w:rPr>
          <w:color w:val="000000"/>
          <w:lang w:val="ro-RO" w:eastAsia="ro-RO"/>
        </w:rPr>
        <w:t xml:space="preserve">în colaborare cu </w:t>
      </w:r>
      <w:hyperlink r:id="rId6" w:history="1">
        <w:r w:rsidR="00844201" w:rsidRPr="003E1B9B">
          <w:rPr>
            <w:rStyle w:val="Hyperlink"/>
            <w:b/>
            <w:lang w:val="ro-RO"/>
          </w:rPr>
          <w:t>Asociația Studenților la Comunicare a UB</w:t>
        </w:r>
      </w:hyperlink>
      <w:r w:rsidR="00844201">
        <w:rPr>
          <w:lang w:val="ro-RO"/>
        </w:rPr>
        <w:t xml:space="preserve"> </w:t>
      </w:r>
      <w:r w:rsidR="00844201" w:rsidRPr="00844201">
        <w:rPr>
          <w:lang w:val="ro-RO"/>
        </w:rPr>
        <w:t>(ASC)</w:t>
      </w:r>
      <w:r w:rsidR="00844201">
        <w:rPr>
          <w:color w:val="000000"/>
          <w:lang w:val="ro-RO" w:eastAsia="ro-RO"/>
        </w:rPr>
        <w:t xml:space="preserve"> </w:t>
      </w:r>
      <w:r w:rsidR="00BA0F3A" w:rsidRPr="00BA0F3A">
        <w:rPr>
          <w:color w:val="000000"/>
          <w:lang w:val="ro-RO" w:eastAsia="ro-RO"/>
        </w:rPr>
        <w:t xml:space="preserve">organizează </w:t>
      </w:r>
      <w:r w:rsidR="00844201" w:rsidRPr="00844201">
        <w:rPr>
          <w:color w:val="000000"/>
          <w:lang w:val="ro-RO" w:eastAsia="ro-RO"/>
        </w:rPr>
        <w:t xml:space="preserve">o nouă ediție a evenimentului </w:t>
      </w:r>
      <w:r w:rsidR="00844201" w:rsidRPr="00BE551E">
        <w:rPr>
          <w:b/>
          <w:lang w:val="ro-RO"/>
        </w:rPr>
        <w:t>„Serile de film documentar la #FJSC”</w:t>
      </w:r>
      <w:r w:rsidR="00844201">
        <w:rPr>
          <w:lang w:val="ro-RO"/>
        </w:rPr>
        <w:t>.</w:t>
      </w:r>
    </w:p>
    <w:p w14:paraId="453009A6" w14:textId="77777777" w:rsidR="00844201" w:rsidRPr="00844201" w:rsidRDefault="00844201" w:rsidP="00844201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color w:val="000000"/>
          <w:lang w:val="ro-RO" w:eastAsia="ro-RO"/>
        </w:rPr>
      </w:pPr>
    </w:p>
    <w:p w14:paraId="513101C8" w14:textId="4D707900" w:rsidR="000C52AC" w:rsidRPr="000C52AC" w:rsidRDefault="003E20C0" w:rsidP="000C52AC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</w:t>
      </w:r>
      <w:r w:rsidR="000C52AC" w:rsidRPr="00BA0F3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venimentul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="000C52AC" w:rsidRPr="000C52A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va avea loc începând cu </w:t>
      </w:r>
      <w:r w:rsidR="000C52AC" w:rsidRPr="000C5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ora 18:00</w:t>
      </w:r>
      <w:r w:rsidR="000C52AC" w:rsidRPr="000C52A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în A</w:t>
      </w:r>
      <w:r w:rsidR="000C52AC" w:rsidRPr="00BA0F3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mfiteatrul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„Ion </w:t>
      </w:r>
      <w:r w:rsidRPr="003E20C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Mihăilescu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”</w:t>
      </w:r>
      <w:r w:rsidRPr="003E20C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al Rectoratului Universității din București </w:t>
      </w:r>
      <w:r w:rsidRPr="003E20C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(Șoseaua Panduri, nr. 90, sector 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. </w:t>
      </w:r>
    </w:p>
    <w:p w14:paraId="08B875F3" w14:textId="7470A250" w:rsidR="003E20C0" w:rsidRDefault="000C52AC" w:rsidP="000C52AC">
      <w:pPr>
        <w:shd w:val="clear" w:color="auto" w:fill="FFFFFF"/>
        <w:spacing w:after="160" w:line="240" w:lineRule="auto"/>
        <w:jc w:val="both"/>
        <w:rPr>
          <w:rFonts w:ascii="docs-Roboto" w:hAnsi="docs-Roboto"/>
          <w:color w:val="2021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În cadrul reuniunii, s</w:t>
      </w:r>
      <w:r w:rsidR="00BA0F3A" w:rsidRPr="000C5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tudenții </w:t>
      </w:r>
      <w:r w:rsidR="004357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>FJSC</w:t>
      </w:r>
      <w:r w:rsidR="007935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 </w:t>
      </w:r>
      <w:r w:rsidR="003E2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vor viziona și </w:t>
      </w:r>
      <w:r w:rsidR="00BA0F3A" w:rsidRPr="000C5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vor dezbate cu jurnaliștii de investigație </w:t>
      </w:r>
      <w:r w:rsidR="003E2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de la </w:t>
      </w:r>
      <w:r w:rsidR="003E20C0" w:rsidRPr="00BE551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o-RO" w:eastAsia="ro-RO"/>
        </w:rPr>
        <w:t>Libertatea</w:t>
      </w:r>
      <w:r w:rsidR="003E2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 (</w:t>
      </w:r>
      <w:r w:rsidR="00BE551E" w:rsidRPr="00BE551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o-RO" w:eastAsia="ro-RO"/>
        </w:rPr>
        <w:t>Gazeta Sporturilor</w:t>
      </w:r>
      <w:r w:rsidR="00BE5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 în a</w:t>
      </w:r>
      <w:r w:rsidR="003E20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nul 2015) </w:t>
      </w:r>
      <w:r w:rsidR="00BE551E">
        <w:rPr>
          <w:rFonts w:ascii="docs-Roboto" w:hAnsi="docs-Roboto"/>
          <w:color w:val="202124"/>
          <w:shd w:val="clear" w:color="auto" w:fill="FFFFFF"/>
        </w:rPr>
        <w:t xml:space="preserve">filmul </w:t>
      </w:r>
      <w:r w:rsidR="00BE551E" w:rsidRPr="00BE551E">
        <w:rPr>
          <w:rFonts w:ascii="docs-Roboto" w:hAnsi="docs-Roboto"/>
          <w:i/>
          <w:color w:val="202124"/>
          <w:shd w:val="clear" w:color="auto" w:fill="FFFFFF"/>
        </w:rPr>
        <w:t>Colectiv</w:t>
      </w:r>
      <w:r w:rsidR="00BE551E">
        <w:rPr>
          <w:rFonts w:ascii="docs-Roboto" w:hAnsi="docs-Roboto"/>
          <w:color w:val="202124"/>
          <w:shd w:val="clear" w:color="auto" w:fill="FFFFFF"/>
        </w:rPr>
        <w:t>, nominalizat la două categorii diferite la Gala Premiilor Oscar în anul 2021.</w:t>
      </w:r>
    </w:p>
    <w:p w14:paraId="24881F54" w14:textId="196929DD" w:rsidR="00BE551E" w:rsidRPr="00BE551E" w:rsidRDefault="00BE551E" w:rsidP="00BE551E">
      <w:pPr>
        <w:pStyle w:val="NormalWeb"/>
        <w:shd w:val="clear" w:color="auto" w:fill="FFFFFF"/>
        <w:spacing w:after="0"/>
        <w:rPr>
          <w:lang w:val="ro-RO"/>
        </w:rPr>
      </w:pPr>
      <w:r w:rsidRPr="00BE551E">
        <w:rPr>
          <w:rFonts w:ascii="docs-Roboto" w:hAnsi="docs-Roboto"/>
          <w:color w:val="202124"/>
          <w:shd w:val="clear" w:color="auto" w:fill="FFFFFF"/>
        </w:rPr>
        <w:t xml:space="preserve">Jurnaliștii invitați </w:t>
      </w:r>
      <w:r>
        <w:rPr>
          <w:rFonts w:ascii="docs-Roboto" w:hAnsi="docs-Roboto"/>
          <w:color w:val="202124"/>
          <w:shd w:val="clear" w:color="auto" w:fill="FFFFFF"/>
        </w:rPr>
        <w:t xml:space="preserve">la reuniune </w:t>
      </w:r>
      <w:r w:rsidRPr="00BE551E">
        <w:rPr>
          <w:lang w:val="ro-RO"/>
        </w:rPr>
        <w:t>sunt urmăriți în</w:t>
      </w:r>
      <w:r>
        <w:rPr>
          <w:lang w:val="ro-RO"/>
        </w:rPr>
        <w:t xml:space="preserve"> film pe parcursul lucrului la </w:t>
      </w:r>
      <w:r w:rsidRPr="00BE551E">
        <w:rPr>
          <w:i/>
          <w:lang w:val="ro-RO"/>
        </w:rPr>
        <w:t>Dosarul Hexi Pharma</w:t>
      </w:r>
      <w:r w:rsidR="00435765">
        <w:rPr>
          <w:lang w:val="ro-RO"/>
        </w:rPr>
        <w:t>, studenții participanți</w:t>
      </w:r>
      <w:r>
        <w:rPr>
          <w:lang w:val="ro-RO"/>
        </w:rPr>
        <w:t xml:space="preserve"> </w:t>
      </w:r>
      <w:r w:rsidRPr="00BE551E">
        <w:rPr>
          <w:lang w:val="ro-RO"/>
        </w:rPr>
        <w:t xml:space="preserve">având astfel posibilitatea să intre în culisele unei investigații media care a zguduit sistemul medical din România. </w:t>
      </w:r>
    </w:p>
    <w:p w14:paraId="7601E67E" w14:textId="4B0DF98E" w:rsidR="00BE551E" w:rsidRDefault="00BE551E" w:rsidP="000C52AC">
      <w:pPr>
        <w:shd w:val="clear" w:color="auto" w:fill="FFFFFF"/>
        <w:spacing w:after="1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Persoanele interesate să ia parte la seara de film documentar sunt rugate să completeze și să transmită </w:t>
      </w:r>
      <w:hyperlink r:id="rId7" w:history="1">
        <w:r w:rsidRPr="003E1B9B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 w:eastAsia="ro-RO"/>
          </w:rPr>
          <w:t>formularul online de înscriere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 xml:space="preserve"> până </w:t>
      </w:r>
      <w:r w:rsidRPr="00BE55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RO" w:eastAsia="ro-RO"/>
        </w:rPr>
        <w:t>vineri, 9 decembrie 2022 (ora 22:00)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  <w:t>.</w:t>
      </w:r>
    </w:p>
    <w:p w14:paraId="6C9526A4" w14:textId="1A0D404C" w:rsidR="00076C2E" w:rsidRDefault="009C1F64" w:rsidP="00BE551E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color w:val="000000"/>
          <w:lang w:val="ro-RO" w:eastAsia="ro-RO"/>
        </w:rPr>
      </w:pPr>
      <w:r>
        <w:rPr>
          <w:lang w:val="ro-RO"/>
        </w:rPr>
        <w:t xml:space="preserve">Mai multe informații despre evenimentele derulate de către </w:t>
      </w:r>
      <w:r w:rsidRPr="00BA0F3A">
        <w:rPr>
          <w:color w:val="000000"/>
          <w:lang w:val="ro-RO" w:eastAsia="ro-RO"/>
        </w:rPr>
        <w:t>Facultatea de Jurnalism și Științele Comunicării</w:t>
      </w:r>
      <w:r>
        <w:rPr>
          <w:color w:val="000000"/>
          <w:lang w:val="ro-RO" w:eastAsia="ro-RO"/>
        </w:rPr>
        <w:t>, inclusiv</w:t>
      </w:r>
      <w:r w:rsidR="00BE551E">
        <w:rPr>
          <w:color w:val="000000"/>
          <w:lang w:val="ro-RO" w:eastAsia="ro-RO"/>
        </w:rPr>
        <w:t xml:space="preserve"> </w:t>
      </w:r>
      <w:r w:rsidR="00BE551E" w:rsidRPr="00844201">
        <w:rPr>
          <w:b/>
          <w:lang w:val="ro-RO"/>
        </w:rPr>
        <w:t>„Serile de film documentar la #FJSC”</w:t>
      </w:r>
      <w:r w:rsidRPr="009C1F64">
        <w:rPr>
          <w:iCs/>
          <w:color w:val="000000"/>
          <w:lang w:val="ro-RO" w:eastAsia="ro-RO"/>
        </w:rPr>
        <w:t xml:space="preserve">, pot fi </w:t>
      </w:r>
      <w:r>
        <w:rPr>
          <w:iCs/>
          <w:color w:val="000000"/>
          <w:lang w:val="ro-RO" w:eastAsia="ro-RO"/>
        </w:rPr>
        <w:t xml:space="preserve">consultate atât pe </w:t>
      </w:r>
      <w:hyperlink r:id="rId8" w:history="1">
        <w:r w:rsidRPr="00BB7341">
          <w:rPr>
            <w:rStyle w:val="Hyperlink"/>
            <w:b/>
            <w:iCs/>
            <w:lang w:val="ro-RO" w:eastAsia="ro-RO"/>
          </w:rPr>
          <w:t>site-ul</w:t>
        </w:r>
      </w:hyperlink>
      <w:bookmarkStart w:id="0" w:name="_GoBack"/>
      <w:bookmarkEnd w:id="0"/>
      <w:r>
        <w:rPr>
          <w:iCs/>
          <w:color w:val="000000"/>
          <w:lang w:val="ro-RO" w:eastAsia="ro-RO"/>
        </w:rPr>
        <w:t xml:space="preserve"> și pe </w:t>
      </w:r>
      <w:hyperlink r:id="rId9" w:history="1">
        <w:r w:rsidRPr="00BB7341">
          <w:rPr>
            <w:rStyle w:val="Hyperlink"/>
            <w:b/>
            <w:iCs/>
            <w:lang w:val="ro-RO" w:eastAsia="ro-RO"/>
          </w:rPr>
          <w:t>pagina de Facebook a facultății</w:t>
        </w:r>
      </w:hyperlink>
      <w:r w:rsidR="00BE551E">
        <w:rPr>
          <w:iCs/>
          <w:color w:val="000000"/>
          <w:lang w:val="ro-RO" w:eastAsia="ro-RO"/>
        </w:rPr>
        <w:t xml:space="preserve">, cât și pe </w:t>
      </w:r>
      <w:hyperlink r:id="rId10" w:history="1">
        <w:r w:rsidR="00BE551E" w:rsidRPr="00BE551E">
          <w:rPr>
            <w:rStyle w:val="Hyperlink"/>
            <w:b/>
            <w:iCs/>
            <w:lang w:val="ro-RO" w:eastAsia="ro-RO"/>
          </w:rPr>
          <w:t>pagina de Facebook a ASC</w:t>
        </w:r>
      </w:hyperlink>
      <w:r w:rsidR="00BE551E">
        <w:rPr>
          <w:iCs/>
          <w:color w:val="000000"/>
          <w:lang w:val="ro-RO" w:eastAsia="ro-RO"/>
        </w:rPr>
        <w:t xml:space="preserve">. </w:t>
      </w:r>
    </w:p>
    <w:p w14:paraId="610E2FDF" w14:textId="77777777" w:rsidR="00BB7341" w:rsidRPr="009C1F64" w:rsidRDefault="00BB7341">
      <w:pPr>
        <w:pStyle w:val="NormalWeb"/>
        <w:shd w:val="clear" w:color="auto" w:fill="FFFFFF"/>
        <w:spacing w:before="0" w:beforeAutospacing="0" w:after="0" w:afterAutospacing="0" w:line="360" w:lineRule="auto"/>
        <w:rPr>
          <w:lang w:val="ro-RO"/>
        </w:rPr>
      </w:pPr>
    </w:p>
    <w:sectPr w:rsidR="00BB7341" w:rsidRPr="009C1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D7CCA"/>
    <w:multiLevelType w:val="hybridMultilevel"/>
    <w:tmpl w:val="596E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8A"/>
    <w:rsid w:val="00076C2E"/>
    <w:rsid w:val="000C52AC"/>
    <w:rsid w:val="001317A0"/>
    <w:rsid w:val="003E1B9B"/>
    <w:rsid w:val="003E20C0"/>
    <w:rsid w:val="003E6A6C"/>
    <w:rsid w:val="0041728A"/>
    <w:rsid w:val="00435765"/>
    <w:rsid w:val="0051109A"/>
    <w:rsid w:val="005A5ECD"/>
    <w:rsid w:val="005D139A"/>
    <w:rsid w:val="00675D4B"/>
    <w:rsid w:val="007935F1"/>
    <w:rsid w:val="00844201"/>
    <w:rsid w:val="00860FA7"/>
    <w:rsid w:val="008716CB"/>
    <w:rsid w:val="008E42A8"/>
    <w:rsid w:val="009C1F64"/>
    <w:rsid w:val="009D0B19"/>
    <w:rsid w:val="00A019D7"/>
    <w:rsid w:val="00B4421E"/>
    <w:rsid w:val="00BA0F3A"/>
    <w:rsid w:val="00BB7341"/>
    <w:rsid w:val="00BE551E"/>
    <w:rsid w:val="00EA0F70"/>
    <w:rsid w:val="00E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8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76C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76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3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7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9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jsc.unibuc.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dSC4BcFvxeVxvl93HGh_4b1NXuH73TSY0qh6Qu-hG6Z2eW3g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sc.unibu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asc.unibu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fjsc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263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</dc:creator>
  <cp:lastModifiedBy>Aura Stan</cp:lastModifiedBy>
  <cp:revision>19</cp:revision>
  <dcterms:created xsi:type="dcterms:W3CDTF">2022-12-04T15:55:00Z</dcterms:created>
  <dcterms:modified xsi:type="dcterms:W3CDTF">2022-12-06T14:05:00Z</dcterms:modified>
</cp:coreProperties>
</file>