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C70EDE" w14:textId="2FB63711" w:rsidR="00697154" w:rsidRPr="00A45138" w:rsidRDefault="00697154" w:rsidP="0036675C">
      <w:pPr>
        <w:pStyle w:val="NormalWeb"/>
        <w:shd w:val="clear" w:color="auto" w:fill="FFFFFF"/>
        <w:spacing w:before="0" w:after="0"/>
        <w:jc w:val="both"/>
        <w:rPr>
          <w:rFonts w:hAnsi="Times New Roman" w:cs="Times New Roman"/>
          <w:b/>
          <w:lang w:val="ro-RO"/>
        </w:rPr>
      </w:pPr>
      <w:proofErr w:type="spellStart"/>
      <w:r w:rsidRPr="00A45138">
        <w:rPr>
          <w:rFonts w:hAnsi="Times New Roman" w:cs="Times New Roman"/>
          <w:b/>
          <w:lang w:val="ro-RO"/>
        </w:rPr>
        <w:t>Webinarul</w:t>
      </w:r>
      <w:proofErr w:type="spellEnd"/>
      <w:r w:rsidRPr="00A45138">
        <w:rPr>
          <w:rFonts w:hAnsi="Times New Roman" w:cs="Times New Roman"/>
          <w:b/>
          <w:lang w:val="ro-RO"/>
        </w:rPr>
        <w:t xml:space="preserve"> “Private </w:t>
      </w:r>
      <w:proofErr w:type="spellStart"/>
      <w:r w:rsidRPr="00A45138">
        <w:rPr>
          <w:rFonts w:hAnsi="Times New Roman" w:cs="Times New Roman"/>
          <w:b/>
          <w:lang w:val="ro-RO"/>
        </w:rPr>
        <w:t>renting</w:t>
      </w:r>
      <w:proofErr w:type="spellEnd"/>
      <w:r w:rsidRPr="00A45138">
        <w:rPr>
          <w:rFonts w:hAnsi="Times New Roman" w:cs="Times New Roman"/>
          <w:b/>
          <w:lang w:val="ro-RO"/>
        </w:rPr>
        <w:t xml:space="preserve">, </w:t>
      </w:r>
      <w:proofErr w:type="spellStart"/>
      <w:r w:rsidRPr="00A45138">
        <w:rPr>
          <w:rFonts w:hAnsi="Times New Roman" w:cs="Times New Roman"/>
          <w:b/>
          <w:lang w:val="ro-RO"/>
        </w:rPr>
        <w:t>tenants</w:t>
      </w:r>
      <w:proofErr w:type="spellEnd"/>
      <w:r w:rsidRPr="00A45138">
        <w:rPr>
          <w:rFonts w:hAnsi="Times New Roman" w:cs="Times New Roman"/>
          <w:b/>
          <w:lang w:val="ro-RO"/>
        </w:rPr>
        <w:t xml:space="preserve"> </w:t>
      </w:r>
      <w:proofErr w:type="spellStart"/>
      <w:r w:rsidRPr="00A45138">
        <w:rPr>
          <w:rFonts w:hAnsi="Times New Roman" w:cs="Times New Roman"/>
          <w:b/>
          <w:lang w:val="ro-RO"/>
        </w:rPr>
        <w:t>and</w:t>
      </w:r>
      <w:proofErr w:type="spellEnd"/>
      <w:r w:rsidRPr="00A45138">
        <w:rPr>
          <w:rFonts w:hAnsi="Times New Roman" w:cs="Times New Roman"/>
          <w:b/>
          <w:lang w:val="ro-RO"/>
        </w:rPr>
        <w:t xml:space="preserve"> </w:t>
      </w:r>
      <w:proofErr w:type="spellStart"/>
      <w:r w:rsidRPr="00A45138">
        <w:rPr>
          <w:rFonts w:hAnsi="Times New Roman" w:cs="Times New Roman"/>
          <w:b/>
          <w:lang w:val="ro-RO"/>
        </w:rPr>
        <w:t>landlords</w:t>
      </w:r>
      <w:proofErr w:type="spellEnd"/>
      <w:r w:rsidRPr="00A45138">
        <w:rPr>
          <w:rFonts w:hAnsi="Times New Roman" w:cs="Times New Roman"/>
          <w:b/>
          <w:lang w:val="ro-RO"/>
        </w:rPr>
        <w:t xml:space="preserve"> in </w:t>
      </w:r>
      <w:proofErr w:type="spellStart"/>
      <w:r w:rsidRPr="00A45138">
        <w:rPr>
          <w:rFonts w:hAnsi="Times New Roman" w:cs="Times New Roman"/>
          <w:b/>
          <w:lang w:val="ro-RO"/>
        </w:rPr>
        <w:t>postcommunist</w:t>
      </w:r>
      <w:proofErr w:type="spellEnd"/>
      <w:r w:rsidRPr="00A45138">
        <w:rPr>
          <w:rFonts w:hAnsi="Times New Roman" w:cs="Times New Roman"/>
          <w:b/>
          <w:lang w:val="ro-RO"/>
        </w:rPr>
        <w:t xml:space="preserve"> </w:t>
      </w:r>
      <w:proofErr w:type="spellStart"/>
      <w:r w:rsidRPr="00A45138">
        <w:rPr>
          <w:rFonts w:hAnsi="Times New Roman" w:cs="Times New Roman"/>
          <w:b/>
          <w:lang w:val="ro-RO"/>
        </w:rPr>
        <w:t>societies</w:t>
      </w:r>
      <w:proofErr w:type="spellEnd"/>
      <w:r w:rsidRPr="00A45138">
        <w:rPr>
          <w:rFonts w:hAnsi="Times New Roman" w:cs="Times New Roman"/>
          <w:b/>
          <w:lang w:val="ro-RO"/>
        </w:rPr>
        <w:t>”, co-organizat de Universitatea din București</w:t>
      </w:r>
    </w:p>
    <w:p w14:paraId="04474ACE" w14:textId="77777777" w:rsidR="00697154" w:rsidRPr="00A45138" w:rsidRDefault="00697154" w:rsidP="0036675C">
      <w:pPr>
        <w:pStyle w:val="NormalWeb"/>
        <w:shd w:val="clear" w:color="auto" w:fill="FFFFFF"/>
        <w:spacing w:before="0" w:after="0"/>
        <w:jc w:val="both"/>
        <w:rPr>
          <w:rFonts w:hAnsi="Times New Roman" w:cs="Times New Roman"/>
          <w:lang w:val="ro-RO"/>
        </w:rPr>
      </w:pPr>
    </w:p>
    <w:p w14:paraId="3D293970" w14:textId="6E68DAFD" w:rsidR="00697154" w:rsidRPr="00A45138" w:rsidRDefault="00697154" w:rsidP="0036675C">
      <w:pPr>
        <w:pStyle w:val="NormalWeb"/>
        <w:shd w:val="clear" w:color="auto" w:fill="FFFFFF"/>
        <w:spacing w:before="0" w:after="0"/>
        <w:jc w:val="both"/>
        <w:rPr>
          <w:rFonts w:hAnsi="Times New Roman" w:cs="Times New Roman"/>
          <w:b/>
          <w:i/>
          <w:lang w:val="ro-RO"/>
        </w:rPr>
      </w:pPr>
      <w:r w:rsidRPr="00A45138">
        <w:rPr>
          <w:rFonts w:hAnsi="Times New Roman" w:cs="Times New Roman"/>
          <w:b/>
          <w:bCs/>
          <w:lang w:val="ro-RO"/>
        </w:rPr>
        <w:t xml:space="preserve">Miercuri, </w:t>
      </w:r>
      <w:r w:rsidRPr="00A45138">
        <w:rPr>
          <w:rFonts w:hAnsi="Times New Roman" w:cs="Times New Roman"/>
          <w:b/>
          <w:lang w:val="ro-RO"/>
        </w:rPr>
        <w:t>12 aprilie</w:t>
      </w:r>
      <w:r w:rsidR="0036675C" w:rsidRPr="00A45138">
        <w:rPr>
          <w:rFonts w:hAnsi="Times New Roman" w:cs="Times New Roman"/>
          <w:b/>
          <w:lang w:val="ro-RO"/>
        </w:rPr>
        <w:t xml:space="preserve"> 2023</w:t>
      </w:r>
      <w:r w:rsidR="00A45138">
        <w:rPr>
          <w:rFonts w:hAnsi="Times New Roman" w:cs="Times New Roman"/>
          <w:lang w:val="ro-RO"/>
        </w:rPr>
        <w:t xml:space="preserve">, </w:t>
      </w:r>
      <w:r w:rsidRPr="00A45138">
        <w:rPr>
          <w:rFonts w:hAnsi="Times New Roman" w:cs="Times New Roman"/>
          <w:lang w:val="ro-RO"/>
        </w:rPr>
        <w:t>Universitatea din București</w:t>
      </w:r>
      <w:r w:rsidR="00A45138" w:rsidRPr="00A45138">
        <w:rPr>
          <w:rFonts w:hAnsi="Times New Roman" w:cs="Times New Roman"/>
          <w:lang w:val="ro-RO"/>
        </w:rPr>
        <w:t xml:space="preserve"> </w:t>
      </w:r>
      <w:r w:rsidRPr="00A45138">
        <w:rPr>
          <w:rFonts w:hAnsi="Times New Roman" w:cs="Times New Roman"/>
          <w:lang w:val="ro-RO"/>
        </w:rPr>
        <w:t>și</w:t>
      </w:r>
      <w:r w:rsidR="0036675C" w:rsidRPr="00A45138">
        <w:rPr>
          <w:rFonts w:hAnsi="Times New Roman" w:cs="Times New Roman"/>
          <w:lang w:val="ro-RO"/>
        </w:rPr>
        <w:t xml:space="preserve"> </w:t>
      </w:r>
      <w:hyperlink r:id="rId8" w:tgtFrame="_blank" w:history="1">
        <w:r w:rsidRPr="00A45138">
          <w:rPr>
            <w:rStyle w:val="Hyperlink"/>
            <w:rFonts w:hAnsi="Times New Roman" w:cs="Times New Roman"/>
            <w:b/>
            <w:color w:val="1155CC"/>
            <w:u w:val="none"/>
            <w:lang w:val="ro-RO"/>
          </w:rPr>
          <w:t xml:space="preserve">UK </w:t>
        </w:r>
        <w:proofErr w:type="spellStart"/>
        <w:r w:rsidRPr="00A45138">
          <w:rPr>
            <w:rStyle w:val="Hyperlink"/>
            <w:rFonts w:hAnsi="Times New Roman" w:cs="Times New Roman"/>
            <w:b/>
            <w:color w:val="1155CC"/>
            <w:u w:val="none"/>
            <w:lang w:val="ro-RO"/>
          </w:rPr>
          <w:t>Collaborative</w:t>
        </w:r>
        <w:proofErr w:type="spellEnd"/>
        <w:r w:rsidRPr="00A45138">
          <w:rPr>
            <w:rStyle w:val="Hyperlink"/>
            <w:rFonts w:hAnsi="Times New Roman" w:cs="Times New Roman"/>
            <w:b/>
            <w:color w:val="1155CC"/>
            <w:u w:val="none"/>
            <w:lang w:val="ro-RO"/>
          </w:rPr>
          <w:t xml:space="preserve"> Centre for </w:t>
        </w:r>
        <w:proofErr w:type="spellStart"/>
        <w:r w:rsidRPr="00A45138">
          <w:rPr>
            <w:rStyle w:val="Hyperlink"/>
            <w:rFonts w:hAnsi="Times New Roman" w:cs="Times New Roman"/>
            <w:b/>
            <w:color w:val="1155CC"/>
            <w:u w:val="none"/>
            <w:lang w:val="ro-RO"/>
          </w:rPr>
          <w:t>Housing</w:t>
        </w:r>
        <w:proofErr w:type="spellEnd"/>
        <w:r w:rsidRPr="00A45138">
          <w:rPr>
            <w:rStyle w:val="Hyperlink"/>
            <w:rFonts w:hAnsi="Times New Roman" w:cs="Times New Roman"/>
            <w:b/>
            <w:color w:val="1155CC"/>
            <w:u w:val="none"/>
            <w:lang w:val="ro-RO"/>
          </w:rPr>
          <w:t xml:space="preserve"> </w:t>
        </w:r>
        <w:proofErr w:type="spellStart"/>
        <w:r w:rsidRPr="00A45138">
          <w:rPr>
            <w:rStyle w:val="Hyperlink"/>
            <w:rFonts w:hAnsi="Times New Roman" w:cs="Times New Roman"/>
            <w:b/>
            <w:color w:val="1155CC"/>
            <w:u w:val="none"/>
            <w:lang w:val="ro-RO"/>
          </w:rPr>
          <w:t>Evidence</w:t>
        </w:r>
        <w:proofErr w:type="spellEnd"/>
      </w:hyperlink>
      <w:r w:rsidR="00A45138">
        <w:rPr>
          <w:rFonts w:hAnsi="Times New Roman" w:cs="Times New Roman"/>
          <w:lang w:val="ro-RO"/>
        </w:rPr>
        <w:t xml:space="preserve"> </w:t>
      </w:r>
      <w:r w:rsidRPr="00A45138">
        <w:rPr>
          <w:rFonts w:hAnsi="Times New Roman" w:cs="Times New Roman"/>
          <w:lang w:val="ro-RO"/>
        </w:rPr>
        <w:t xml:space="preserve">organizează </w:t>
      </w:r>
      <w:proofErr w:type="spellStart"/>
      <w:r w:rsidRPr="00A45138">
        <w:rPr>
          <w:rFonts w:hAnsi="Times New Roman" w:cs="Times New Roman"/>
          <w:lang w:val="ro-RO"/>
        </w:rPr>
        <w:t>webinarul</w:t>
      </w:r>
      <w:proofErr w:type="spellEnd"/>
      <w:r w:rsidRPr="00A45138">
        <w:rPr>
          <w:rFonts w:hAnsi="Times New Roman" w:cs="Times New Roman"/>
          <w:lang w:val="ro-RO"/>
        </w:rPr>
        <w:t xml:space="preserve"> cu titlul </w:t>
      </w:r>
      <w:r w:rsidRPr="00A45138">
        <w:rPr>
          <w:rFonts w:hAnsi="Times New Roman" w:cs="Times New Roman"/>
          <w:b/>
          <w:i/>
          <w:lang w:val="ro-RO"/>
        </w:rPr>
        <w:t xml:space="preserve">Private </w:t>
      </w:r>
      <w:proofErr w:type="spellStart"/>
      <w:r w:rsidRPr="00A45138">
        <w:rPr>
          <w:rFonts w:hAnsi="Times New Roman" w:cs="Times New Roman"/>
          <w:b/>
          <w:i/>
          <w:lang w:val="ro-RO"/>
        </w:rPr>
        <w:t>renting</w:t>
      </w:r>
      <w:proofErr w:type="spellEnd"/>
      <w:r w:rsidRPr="00A45138">
        <w:rPr>
          <w:rFonts w:hAnsi="Times New Roman" w:cs="Times New Roman"/>
          <w:b/>
          <w:i/>
          <w:lang w:val="ro-RO"/>
        </w:rPr>
        <w:t xml:space="preserve">, </w:t>
      </w:r>
      <w:proofErr w:type="spellStart"/>
      <w:r w:rsidRPr="00A45138">
        <w:rPr>
          <w:rFonts w:hAnsi="Times New Roman" w:cs="Times New Roman"/>
          <w:b/>
          <w:i/>
          <w:lang w:val="ro-RO"/>
        </w:rPr>
        <w:t>tenants</w:t>
      </w:r>
      <w:proofErr w:type="spellEnd"/>
      <w:r w:rsidRPr="00A45138">
        <w:rPr>
          <w:rFonts w:hAnsi="Times New Roman" w:cs="Times New Roman"/>
          <w:b/>
          <w:i/>
          <w:lang w:val="ro-RO"/>
        </w:rPr>
        <w:t xml:space="preserve"> </w:t>
      </w:r>
      <w:proofErr w:type="spellStart"/>
      <w:r w:rsidRPr="00A45138">
        <w:rPr>
          <w:rFonts w:hAnsi="Times New Roman" w:cs="Times New Roman"/>
          <w:b/>
          <w:i/>
          <w:lang w:val="ro-RO"/>
        </w:rPr>
        <w:t>and</w:t>
      </w:r>
      <w:proofErr w:type="spellEnd"/>
      <w:r w:rsidRPr="00A45138">
        <w:rPr>
          <w:rFonts w:hAnsi="Times New Roman" w:cs="Times New Roman"/>
          <w:b/>
          <w:i/>
          <w:lang w:val="ro-RO"/>
        </w:rPr>
        <w:t xml:space="preserve"> </w:t>
      </w:r>
      <w:proofErr w:type="spellStart"/>
      <w:r w:rsidRPr="00A45138">
        <w:rPr>
          <w:rFonts w:hAnsi="Times New Roman" w:cs="Times New Roman"/>
          <w:b/>
          <w:i/>
          <w:lang w:val="ro-RO"/>
        </w:rPr>
        <w:t>landlords</w:t>
      </w:r>
      <w:proofErr w:type="spellEnd"/>
      <w:r w:rsidRPr="00A45138">
        <w:rPr>
          <w:rFonts w:hAnsi="Times New Roman" w:cs="Times New Roman"/>
          <w:b/>
          <w:i/>
          <w:lang w:val="ro-RO"/>
        </w:rPr>
        <w:t xml:space="preserve"> in </w:t>
      </w:r>
      <w:proofErr w:type="spellStart"/>
      <w:r w:rsidRPr="00A45138">
        <w:rPr>
          <w:rFonts w:hAnsi="Times New Roman" w:cs="Times New Roman"/>
          <w:b/>
          <w:i/>
          <w:lang w:val="ro-RO"/>
        </w:rPr>
        <w:t>postcommunist</w:t>
      </w:r>
      <w:proofErr w:type="spellEnd"/>
      <w:r w:rsidRPr="00A45138">
        <w:rPr>
          <w:rFonts w:hAnsi="Times New Roman" w:cs="Times New Roman"/>
          <w:b/>
          <w:i/>
          <w:lang w:val="ro-RO"/>
        </w:rPr>
        <w:t xml:space="preserve"> </w:t>
      </w:r>
      <w:proofErr w:type="spellStart"/>
      <w:r w:rsidRPr="00A45138">
        <w:rPr>
          <w:rFonts w:hAnsi="Times New Roman" w:cs="Times New Roman"/>
          <w:b/>
          <w:i/>
          <w:lang w:val="ro-RO"/>
        </w:rPr>
        <w:t>societies</w:t>
      </w:r>
      <w:proofErr w:type="spellEnd"/>
      <w:r w:rsidRPr="00A45138">
        <w:rPr>
          <w:rFonts w:hAnsi="Times New Roman" w:cs="Times New Roman"/>
          <w:b/>
          <w:i/>
          <w:lang w:val="ro-RO"/>
        </w:rPr>
        <w:t xml:space="preserve"> </w:t>
      </w:r>
      <w:r w:rsidR="00A45138">
        <w:rPr>
          <w:rFonts w:hAnsi="Times New Roman" w:cs="Times New Roman"/>
          <w:b/>
          <w:i/>
          <w:lang w:val="ro-RO"/>
        </w:rPr>
        <w:t>(</w:t>
      </w:r>
      <w:r w:rsidRPr="006259FD">
        <w:rPr>
          <w:rFonts w:hAnsi="Times New Roman" w:cs="Times New Roman"/>
          <w:i/>
          <w:lang w:val="ro-RO"/>
        </w:rPr>
        <w:t>Ce știm despre sistemul de închiriere privată a locuințelor și despre experiențele chiriașilor și proprietarilo</w:t>
      </w:r>
      <w:r w:rsidR="00A45138" w:rsidRPr="006259FD">
        <w:rPr>
          <w:rFonts w:hAnsi="Times New Roman" w:cs="Times New Roman"/>
          <w:i/>
          <w:lang w:val="ro-RO"/>
        </w:rPr>
        <w:t>r în societățile postcomuniste?</w:t>
      </w:r>
      <w:r w:rsidR="00A45138">
        <w:rPr>
          <w:rFonts w:hAnsi="Times New Roman" w:cs="Times New Roman"/>
          <w:b/>
          <w:i/>
          <w:lang w:val="ro-RO"/>
        </w:rPr>
        <w:t>)</w:t>
      </w:r>
      <w:r w:rsidRPr="00A45138">
        <w:rPr>
          <w:rFonts w:hAnsi="Times New Roman" w:cs="Times New Roman"/>
          <w:b/>
          <w:i/>
          <w:lang w:val="ro-RO"/>
        </w:rPr>
        <w:t>.</w:t>
      </w:r>
    </w:p>
    <w:p w14:paraId="11D5E48B" w14:textId="77777777" w:rsidR="0036675C" w:rsidRPr="00A45138" w:rsidRDefault="00697154" w:rsidP="0036675C">
      <w:pPr>
        <w:pStyle w:val="NormalWeb"/>
        <w:shd w:val="clear" w:color="auto" w:fill="FFFFFF"/>
        <w:spacing w:before="0" w:after="0"/>
        <w:jc w:val="both"/>
        <w:rPr>
          <w:rFonts w:hAnsi="Times New Roman" w:cs="Times New Roman"/>
          <w:lang w:val="ro-RO"/>
        </w:rPr>
      </w:pPr>
      <w:r w:rsidRPr="00A45138">
        <w:rPr>
          <w:rFonts w:hAnsi="Times New Roman" w:cs="Times New Roman"/>
          <w:lang w:val="ro-RO"/>
        </w:rPr>
        <w:t xml:space="preserve">Evenimentul va avea loc online, începând cu ora </w:t>
      </w:r>
      <w:r w:rsidRPr="00A45138">
        <w:rPr>
          <w:rFonts w:hAnsi="Times New Roman" w:cs="Times New Roman"/>
          <w:b/>
          <w:lang w:val="ro-RO"/>
        </w:rPr>
        <w:t>15:00</w:t>
      </w:r>
      <w:r w:rsidR="0036675C" w:rsidRPr="00A45138">
        <w:rPr>
          <w:rFonts w:hAnsi="Times New Roman" w:cs="Times New Roman"/>
          <w:b/>
          <w:lang w:val="ro-RO"/>
        </w:rPr>
        <w:t xml:space="preserve"> </w:t>
      </w:r>
      <w:r w:rsidRPr="00A45138">
        <w:rPr>
          <w:rFonts w:hAnsi="Times New Roman" w:cs="Times New Roman"/>
          <w:b/>
          <w:lang w:val="ro-RO"/>
        </w:rPr>
        <w:t>(ora 14:00 CET)</w:t>
      </w:r>
      <w:r w:rsidRPr="00A45138">
        <w:rPr>
          <w:rFonts w:hAnsi="Times New Roman" w:cs="Times New Roman"/>
          <w:lang w:val="ro-RO"/>
        </w:rPr>
        <w:t xml:space="preserve">, </w:t>
      </w:r>
      <w:r w:rsidR="0036675C" w:rsidRPr="00A45138">
        <w:rPr>
          <w:rFonts w:hAnsi="Times New Roman" w:cs="Times New Roman"/>
          <w:lang w:val="ro-RO"/>
        </w:rPr>
        <w:t xml:space="preserve">participarea este gratuită, </w:t>
      </w:r>
      <w:r w:rsidRPr="00A45138">
        <w:rPr>
          <w:rFonts w:hAnsi="Times New Roman" w:cs="Times New Roman"/>
          <w:lang w:val="ro-RO"/>
        </w:rPr>
        <w:t>iar limba de comunicare este engleza.</w:t>
      </w:r>
      <w:r w:rsidR="006976FC" w:rsidRPr="00A45138">
        <w:rPr>
          <w:rFonts w:hAnsi="Times New Roman" w:cs="Times New Roman"/>
          <w:lang w:val="ro-RO"/>
        </w:rPr>
        <w:t xml:space="preserve"> </w:t>
      </w:r>
    </w:p>
    <w:p w14:paraId="32179A5A" w14:textId="22B2E52D" w:rsidR="00697154" w:rsidRPr="00A45138" w:rsidRDefault="006976FC" w:rsidP="0036675C">
      <w:pPr>
        <w:pStyle w:val="NormalWeb"/>
        <w:shd w:val="clear" w:color="auto" w:fill="FFFFFF"/>
        <w:spacing w:before="0" w:after="0"/>
        <w:jc w:val="both"/>
        <w:rPr>
          <w:rFonts w:hAnsi="Times New Roman" w:cs="Times New Roman"/>
          <w:lang w:val="ro-RO"/>
        </w:rPr>
      </w:pPr>
      <w:r w:rsidRPr="00A45138">
        <w:rPr>
          <w:rFonts w:hAnsi="Times New Roman" w:cs="Times New Roman"/>
          <w:lang w:val="ro-RO"/>
        </w:rPr>
        <w:t xml:space="preserve">Persoanele interesate să </w:t>
      </w:r>
      <w:r w:rsidR="00A45138">
        <w:rPr>
          <w:rFonts w:hAnsi="Times New Roman" w:cs="Times New Roman"/>
          <w:lang w:val="ro-RO"/>
        </w:rPr>
        <w:t>ia</w:t>
      </w:r>
      <w:r w:rsidRPr="00A45138">
        <w:rPr>
          <w:rFonts w:hAnsi="Times New Roman" w:cs="Times New Roman"/>
          <w:lang w:val="ro-RO"/>
        </w:rPr>
        <w:t xml:space="preserve"> parte la </w:t>
      </w:r>
      <w:proofErr w:type="spellStart"/>
      <w:r w:rsidRPr="00A45138">
        <w:rPr>
          <w:rFonts w:hAnsi="Times New Roman" w:cs="Times New Roman"/>
          <w:lang w:val="ro-RO"/>
        </w:rPr>
        <w:t>webin</w:t>
      </w:r>
      <w:r w:rsidR="0036675C" w:rsidRPr="00A45138">
        <w:rPr>
          <w:rFonts w:hAnsi="Times New Roman" w:cs="Times New Roman"/>
          <w:lang w:val="ro-RO"/>
        </w:rPr>
        <w:t>ar</w:t>
      </w:r>
      <w:proofErr w:type="spellEnd"/>
      <w:r w:rsidR="0036675C" w:rsidRPr="00A45138">
        <w:rPr>
          <w:rFonts w:hAnsi="Times New Roman" w:cs="Times New Roman"/>
          <w:lang w:val="ro-RO"/>
        </w:rPr>
        <w:t xml:space="preserve"> sunt invitate să se înscrie </w:t>
      </w:r>
      <w:r w:rsidRPr="00A45138">
        <w:rPr>
          <w:rFonts w:hAnsi="Times New Roman" w:cs="Times New Roman"/>
          <w:lang w:val="ro-RO"/>
        </w:rPr>
        <w:t xml:space="preserve">pe platforma </w:t>
      </w:r>
      <w:proofErr w:type="spellStart"/>
      <w:r w:rsidRPr="00A45138">
        <w:rPr>
          <w:rFonts w:hAnsi="Times New Roman" w:cs="Times New Roman"/>
          <w:lang w:val="ro-RO"/>
        </w:rPr>
        <w:t>Eventbride</w:t>
      </w:r>
      <w:proofErr w:type="spellEnd"/>
      <w:r w:rsidRPr="00A45138">
        <w:rPr>
          <w:rFonts w:hAnsi="Times New Roman" w:cs="Times New Roman"/>
          <w:lang w:val="ro-RO"/>
        </w:rPr>
        <w:t xml:space="preserve"> </w:t>
      </w:r>
      <w:hyperlink r:id="rId9" w:history="1">
        <w:r w:rsidRPr="00A45138">
          <w:rPr>
            <w:rStyle w:val="Hyperlink"/>
            <w:rFonts w:hAnsi="Times New Roman" w:cs="Times New Roman"/>
            <w:b/>
            <w:color w:val="1155CC"/>
            <w:u w:val="none"/>
            <w:lang w:val="ro-RO"/>
          </w:rPr>
          <w:t>aici</w:t>
        </w:r>
      </w:hyperlink>
      <w:r w:rsidRPr="00A45138">
        <w:rPr>
          <w:rFonts w:hAnsi="Times New Roman" w:cs="Times New Roman"/>
          <w:lang w:val="ro-RO"/>
        </w:rPr>
        <w:t xml:space="preserve">. </w:t>
      </w:r>
    </w:p>
    <w:p w14:paraId="1E2C389D" w14:textId="77777777" w:rsidR="00697154" w:rsidRPr="00A45138" w:rsidRDefault="00697154" w:rsidP="0036675C">
      <w:pPr>
        <w:pStyle w:val="NormalWeb"/>
        <w:shd w:val="clear" w:color="auto" w:fill="FFFFFF"/>
        <w:spacing w:before="0" w:after="0"/>
        <w:jc w:val="both"/>
        <w:rPr>
          <w:rFonts w:hAnsi="Times New Roman" w:cs="Times New Roman"/>
          <w:lang w:val="ro-RO"/>
        </w:rPr>
      </w:pPr>
      <w:bookmarkStart w:id="0" w:name="_GoBack"/>
      <w:bookmarkEnd w:id="0"/>
    </w:p>
    <w:p w14:paraId="49256FC2" w14:textId="1D8ACCE2" w:rsidR="00697154" w:rsidRDefault="00A45138" w:rsidP="0036675C">
      <w:pPr>
        <w:pStyle w:val="NormalWeb"/>
        <w:shd w:val="clear" w:color="auto" w:fill="FFFFFF"/>
        <w:spacing w:before="0" w:after="0"/>
        <w:jc w:val="both"/>
        <w:rPr>
          <w:rFonts w:hAnsi="Times New Roman" w:cs="Times New Roman"/>
          <w:b/>
          <w:lang w:val="ro-RO"/>
        </w:rPr>
      </w:pPr>
      <w:proofErr w:type="spellStart"/>
      <w:r>
        <w:rPr>
          <w:rFonts w:hAnsi="Times New Roman" w:cs="Times New Roman"/>
          <w:b/>
          <w:lang w:val="ro-RO"/>
        </w:rPr>
        <w:t>Webinarul</w:t>
      </w:r>
      <w:proofErr w:type="spellEnd"/>
      <w:r>
        <w:rPr>
          <w:rFonts w:hAnsi="Times New Roman" w:cs="Times New Roman"/>
          <w:b/>
          <w:lang w:val="ro-RO"/>
        </w:rPr>
        <w:t>:</w:t>
      </w:r>
      <w:r w:rsidR="005E5275" w:rsidRPr="00A45138">
        <w:rPr>
          <w:rFonts w:hAnsi="Times New Roman" w:cs="Times New Roman"/>
          <w:b/>
          <w:lang w:val="ro-RO"/>
        </w:rPr>
        <w:t xml:space="preserve"> o</w:t>
      </w:r>
      <w:r w:rsidR="0036675C" w:rsidRPr="00A45138">
        <w:rPr>
          <w:rFonts w:hAnsi="Times New Roman" w:cs="Times New Roman"/>
          <w:b/>
          <w:lang w:val="ro-RO"/>
        </w:rPr>
        <w:t xml:space="preserve"> par</w:t>
      </w:r>
      <w:r>
        <w:rPr>
          <w:rFonts w:hAnsi="Times New Roman" w:cs="Times New Roman"/>
          <w:b/>
          <w:lang w:val="ro-RO"/>
        </w:rPr>
        <w:t>te teoretică și una interactivă</w:t>
      </w:r>
    </w:p>
    <w:p w14:paraId="3C3D30DB" w14:textId="32DF6CAB" w:rsidR="00697154" w:rsidRPr="00A45138" w:rsidRDefault="008C031C" w:rsidP="00D2270B">
      <w:pPr>
        <w:pStyle w:val="NormalWeb"/>
        <w:shd w:val="clear" w:color="auto" w:fill="FFFFFF"/>
        <w:spacing w:before="0" w:after="0"/>
        <w:jc w:val="both"/>
        <w:rPr>
          <w:rFonts w:hAnsi="Times New Roman" w:cs="Times New Roman"/>
          <w:lang w:val="ro-RO"/>
        </w:rPr>
      </w:pPr>
      <w:r w:rsidRPr="00A45138">
        <w:rPr>
          <w:rFonts w:hAnsi="Times New Roman" w:cs="Times New Roman"/>
          <w:lang w:val="ro-RO"/>
        </w:rPr>
        <w:t xml:space="preserve">Evenimentul este structurat în două părți: prima, care va cuprinde patru prelegeri, și a doua, care va consta într-un panel de discuții, în cadrul căruia participanții pot </w:t>
      </w:r>
      <w:r w:rsidR="00A45138">
        <w:rPr>
          <w:rFonts w:hAnsi="Times New Roman" w:cs="Times New Roman"/>
          <w:lang w:val="ro-RO"/>
        </w:rPr>
        <w:t>adresa</w:t>
      </w:r>
      <w:r w:rsidRPr="00A45138">
        <w:rPr>
          <w:rFonts w:hAnsi="Times New Roman" w:cs="Times New Roman"/>
          <w:lang w:val="ro-RO"/>
        </w:rPr>
        <w:t xml:space="preserve"> întrebări în legătură cu tema propusă.</w:t>
      </w:r>
    </w:p>
    <w:p w14:paraId="37D63A28" w14:textId="6C29D992" w:rsidR="00697154" w:rsidRPr="00A45138" w:rsidRDefault="008C031C" w:rsidP="00D2270B">
      <w:pPr>
        <w:pStyle w:val="NormalWeb"/>
        <w:shd w:val="clear" w:color="auto" w:fill="FFFFFF"/>
        <w:spacing w:before="0" w:after="0"/>
        <w:jc w:val="both"/>
        <w:rPr>
          <w:rFonts w:hAnsi="Times New Roman" w:cs="Times New Roman"/>
          <w:color w:val="auto"/>
          <w:lang w:val="ro-RO"/>
        </w:rPr>
      </w:pPr>
      <w:r w:rsidRPr="00A45138">
        <w:rPr>
          <w:rFonts w:hAnsi="Times New Roman" w:cs="Times New Roman"/>
          <w:lang w:val="ro-RO"/>
        </w:rPr>
        <w:t xml:space="preserve">La eveniment, UB va fi reprezentată de </w:t>
      </w:r>
      <w:proofErr w:type="spellStart"/>
      <w:r w:rsidRPr="00A45138">
        <w:rPr>
          <w:rFonts w:hAnsi="Times New Roman" w:cs="Times New Roman"/>
          <w:lang w:val="ro-RO"/>
        </w:rPr>
        <w:t>de</w:t>
      </w:r>
      <w:proofErr w:type="spellEnd"/>
      <w:r w:rsidRPr="00A45138">
        <w:rPr>
          <w:rFonts w:hAnsi="Times New Roman" w:cs="Times New Roman"/>
          <w:lang w:val="ro-RO"/>
        </w:rPr>
        <w:t xml:space="preserve"> </w:t>
      </w:r>
      <w:r w:rsidRPr="00A45138">
        <w:rPr>
          <w:rFonts w:hAnsi="Times New Roman" w:cs="Times New Roman"/>
          <w:b/>
          <w:lang w:val="ro-RO"/>
        </w:rPr>
        <w:t xml:space="preserve">dr. </w:t>
      </w:r>
      <w:hyperlink r:id="rId10" w:tgtFrame="_blank" w:history="1">
        <w:r w:rsidR="00697154" w:rsidRPr="00A45138">
          <w:rPr>
            <w:rStyle w:val="Hyperlink"/>
            <w:rFonts w:hAnsi="Times New Roman" w:cs="Times New Roman"/>
            <w:b/>
            <w:color w:val="1155CC"/>
            <w:u w:val="none"/>
            <w:lang w:val="ro-RO"/>
          </w:rPr>
          <w:t xml:space="preserve">Adriana Mihaela </w:t>
        </w:r>
        <w:proofErr w:type="spellStart"/>
        <w:r w:rsidR="00697154" w:rsidRPr="00A45138">
          <w:rPr>
            <w:rStyle w:val="Hyperlink"/>
            <w:rFonts w:hAnsi="Times New Roman" w:cs="Times New Roman"/>
            <w:b/>
            <w:color w:val="1155CC"/>
            <w:u w:val="none"/>
            <w:lang w:val="ro-RO"/>
          </w:rPr>
          <w:t>Soaita</w:t>
        </w:r>
        <w:proofErr w:type="spellEnd"/>
      </w:hyperlink>
      <w:r w:rsidR="00697154" w:rsidRPr="00A45138">
        <w:rPr>
          <w:rFonts w:hAnsi="Times New Roman" w:cs="Times New Roman"/>
          <w:lang w:val="ro-RO"/>
        </w:rPr>
        <w:t xml:space="preserve">, </w:t>
      </w:r>
      <w:r w:rsidRPr="00A45138">
        <w:rPr>
          <w:rFonts w:hAnsi="Times New Roman" w:cs="Times New Roman"/>
          <w:lang w:val="ro-RO"/>
        </w:rPr>
        <w:t xml:space="preserve">afiliată de asemenea și Universității din Glasgow. Cercetătoarea </w:t>
      </w:r>
      <w:r w:rsidR="000407DE" w:rsidRPr="00A45138">
        <w:rPr>
          <w:rFonts w:hAnsi="Times New Roman" w:cs="Times New Roman"/>
          <w:lang w:val="ro-RO"/>
        </w:rPr>
        <w:t xml:space="preserve">va prezenta publicului o sinteză a </w:t>
      </w:r>
      <w:r w:rsidR="000407DE" w:rsidRPr="000B3F09">
        <w:rPr>
          <w:rFonts w:hAnsi="Times New Roman" w:cs="Times New Roman"/>
          <w:b/>
          <w:lang w:val="ro-RO"/>
        </w:rPr>
        <w:t>proiectului</w:t>
      </w:r>
      <w:r w:rsidR="00A45138" w:rsidRPr="000B3F09">
        <w:rPr>
          <w:rFonts w:hAnsi="Times New Roman" w:cs="Times New Roman"/>
          <w:b/>
          <w:lang w:val="ro-RO"/>
        </w:rPr>
        <w:t xml:space="preserve"> </w:t>
      </w:r>
      <w:r w:rsidR="00697154" w:rsidRPr="000B3F09">
        <w:rPr>
          <w:rFonts w:hAnsi="Times New Roman" w:cs="Times New Roman"/>
          <w:b/>
          <w:i/>
          <w:lang w:val="ro-RO"/>
        </w:rPr>
        <w:t xml:space="preserve">MSCA EU </w:t>
      </w:r>
      <w:proofErr w:type="spellStart"/>
      <w:r w:rsidR="00697154" w:rsidRPr="000B3F09">
        <w:rPr>
          <w:rFonts w:hAnsi="Times New Roman" w:cs="Times New Roman"/>
          <w:b/>
          <w:i/>
          <w:lang w:val="ro-RO"/>
        </w:rPr>
        <w:t>Horizon</w:t>
      </w:r>
      <w:proofErr w:type="spellEnd"/>
      <w:r w:rsidR="00697154" w:rsidRPr="00A45138">
        <w:rPr>
          <w:rFonts w:hAnsi="Times New Roman" w:cs="Times New Roman"/>
          <w:lang w:val="ro-RO"/>
        </w:rPr>
        <w:t xml:space="preserve"> </w:t>
      </w:r>
      <w:proofErr w:type="spellStart"/>
      <w:r w:rsidR="000407DE" w:rsidRPr="000B3F09">
        <w:rPr>
          <w:rFonts w:hAnsi="Times New Roman" w:cs="Times New Roman"/>
          <w:b/>
          <w:color w:val="auto"/>
          <w:shd w:val="clear" w:color="auto" w:fill="FFFFFF"/>
          <w:lang w:val="ro-RO"/>
        </w:rPr>
        <w:t>Understanding</w:t>
      </w:r>
      <w:proofErr w:type="spellEnd"/>
      <w:r w:rsidR="000407DE" w:rsidRPr="000B3F09">
        <w:rPr>
          <w:rFonts w:hAnsi="Times New Roman" w:cs="Times New Roman"/>
          <w:b/>
          <w:color w:val="auto"/>
          <w:shd w:val="clear" w:color="auto" w:fill="FFFFFF"/>
          <w:lang w:val="ro-RO"/>
        </w:rPr>
        <w:t xml:space="preserve"> private </w:t>
      </w:r>
      <w:proofErr w:type="spellStart"/>
      <w:r w:rsidR="000407DE" w:rsidRPr="000B3F09">
        <w:rPr>
          <w:rFonts w:hAnsi="Times New Roman" w:cs="Times New Roman"/>
          <w:b/>
          <w:color w:val="auto"/>
          <w:shd w:val="clear" w:color="auto" w:fill="FFFFFF"/>
          <w:lang w:val="ro-RO"/>
        </w:rPr>
        <w:t>tenants</w:t>
      </w:r>
      <w:proofErr w:type="spellEnd"/>
      <w:r w:rsidR="000407DE" w:rsidRPr="000B3F09">
        <w:rPr>
          <w:rFonts w:hAnsi="Times New Roman" w:cs="Times New Roman"/>
          <w:b/>
          <w:color w:val="auto"/>
          <w:shd w:val="clear" w:color="auto" w:fill="FFFFFF"/>
          <w:lang w:val="ro-RO"/>
        </w:rPr>
        <w:t xml:space="preserve"> </w:t>
      </w:r>
      <w:proofErr w:type="spellStart"/>
      <w:r w:rsidR="000407DE" w:rsidRPr="000B3F09">
        <w:rPr>
          <w:rFonts w:hAnsi="Times New Roman" w:cs="Times New Roman"/>
          <w:b/>
          <w:color w:val="auto"/>
          <w:shd w:val="clear" w:color="auto" w:fill="FFFFFF"/>
          <w:lang w:val="ro-RO"/>
        </w:rPr>
        <w:t>and</w:t>
      </w:r>
      <w:proofErr w:type="spellEnd"/>
      <w:r w:rsidR="000407DE" w:rsidRPr="000B3F09">
        <w:rPr>
          <w:rFonts w:hAnsi="Times New Roman" w:cs="Times New Roman"/>
          <w:b/>
          <w:color w:val="auto"/>
          <w:shd w:val="clear" w:color="auto" w:fill="FFFFFF"/>
          <w:lang w:val="ro-RO"/>
        </w:rPr>
        <w:t xml:space="preserve"> </w:t>
      </w:r>
      <w:proofErr w:type="spellStart"/>
      <w:r w:rsidR="000407DE" w:rsidRPr="000B3F09">
        <w:rPr>
          <w:rFonts w:hAnsi="Times New Roman" w:cs="Times New Roman"/>
          <w:b/>
          <w:color w:val="auto"/>
          <w:shd w:val="clear" w:color="auto" w:fill="FFFFFF"/>
          <w:lang w:val="ro-RO"/>
        </w:rPr>
        <w:t>landlords</w:t>
      </w:r>
      <w:proofErr w:type="spellEnd"/>
      <w:r w:rsidR="000407DE" w:rsidRPr="000B3F09">
        <w:rPr>
          <w:rFonts w:hAnsi="Times New Roman" w:cs="Times New Roman"/>
          <w:b/>
          <w:color w:val="auto"/>
          <w:shd w:val="clear" w:color="auto" w:fill="FFFFFF"/>
          <w:lang w:val="ro-RO"/>
        </w:rPr>
        <w:t xml:space="preserve"> in </w:t>
      </w:r>
      <w:proofErr w:type="spellStart"/>
      <w:r w:rsidR="000407DE" w:rsidRPr="000B3F09">
        <w:rPr>
          <w:rFonts w:hAnsi="Times New Roman" w:cs="Times New Roman"/>
          <w:b/>
          <w:color w:val="auto"/>
          <w:shd w:val="clear" w:color="auto" w:fill="FFFFFF"/>
          <w:lang w:val="ro-RO"/>
        </w:rPr>
        <w:t>postcommunist</w:t>
      </w:r>
      <w:proofErr w:type="spellEnd"/>
      <w:r w:rsidR="000407DE" w:rsidRPr="000B3F09">
        <w:rPr>
          <w:rFonts w:hAnsi="Times New Roman" w:cs="Times New Roman"/>
          <w:b/>
          <w:color w:val="auto"/>
          <w:shd w:val="clear" w:color="auto" w:fill="FFFFFF"/>
          <w:lang w:val="ro-RO"/>
        </w:rPr>
        <w:t xml:space="preserve"> </w:t>
      </w:r>
      <w:r w:rsidR="00A45138" w:rsidRPr="000B3F09">
        <w:rPr>
          <w:rFonts w:hAnsi="Times New Roman" w:cs="Times New Roman"/>
          <w:b/>
          <w:color w:val="auto"/>
          <w:shd w:val="clear" w:color="auto" w:fill="FFFFFF"/>
          <w:lang w:val="ro-RO"/>
        </w:rPr>
        <w:t>Romania</w:t>
      </w:r>
      <w:r w:rsidR="000B3F09">
        <w:rPr>
          <w:rFonts w:hAnsi="Times New Roman" w:cs="Times New Roman"/>
          <w:color w:val="auto"/>
          <w:shd w:val="clear" w:color="auto" w:fill="FFFFFF"/>
          <w:lang w:val="ro-RO"/>
        </w:rPr>
        <w:t xml:space="preserve"> (</w:t>
      </w:r>
      <w:r w:rsidR="00697154" w:rsidRPr="006259FD">
        <w:rPr>
          <w:rFonts w:hAnsi="Times New Roman" w:cs="Times New Roman"/>
          <w:i/>
          <w:iCs/>
          <w:color w:val="auto"/>
          <w:lang w:val="ro-RO"/>
        </w:rPr>
        <w:t>Economiile afective ale piețelor emergente de închiriere privată a locuințelor: să înțelegem chiriașii și proprietarii din România postcomunistă</w:t>
      </w:r>
      <w:r w:rsidR="00A45138">
        <w:rPr>
          <w:rFonts w:hAnsi="Times New Roman" w:cs="Times New Roman"/>
          <w:color w:val="auto"/>
          <w:lang w:val="ro-RO"/>
        </w:rPr>
        <w:t>)</w:t>
      </w:r>
      <w:r w:rsidR="00697154" w:rsidRPr="00A45138">
        <w:rPr>
          <w:rFonts w:hAnsi="Times New Roman" w:cs="Times New Roman"/>
          <w:color w:val="auto"/>
          <w:lang w:val="ro-RO"/>
        </w:rPr>
        <w:t>.</w:t>
      </w:r>
    </w:p>
    <w:p w14:paraId="78477CF4" w14:textId="498889F4" w:rsidR="005772E6" w:rsidRPr="00A45138" w:rsidRDefault="005772E6" w:rsidP="00D2270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jc w:val="both"/>
        <w:rPr>
          <w:color w:val="000000"/>
          <w:lang w:val="ro-RO"/>
        </w:rPr>
      </w:pPr>
      <w:r w:rsidRPr="00A45138">
        <w:rPr>
          <w:color w:val="000000"/>
          <w:lang w:val="ro-RO"/>
        </w:rPr>
        <w:t>În continuare</w:t>
      </w:r>
      <w:r w:rsidR="008C031C" w:rsidRPr="00A45138">
        <w:rPr>
          <w:color w:val="000000"/>
          <w:lang w:val="ro-RO"/>
        </w:rPr>
        <w:t xml:space="preserve">, </w:t>
      </w:r>
      <w:r w:rsidR="008C031C" w:rsidRPr="00A45138">
        <w:rPr>
          <w:b/>
          <w:color w:val="000000"/>
          <w:lang w:val="ro-RO"/>
        </w:rPr>
        <w:t xml:space="preserve">prof. univ. dr. </w:t>
      </w:r>
      <w:hyperlink r:id="rId11" w:tgtFrame="_blank" w:history="1">
        <w:r w:rsidR="00697154" w:rsidRPr="00A45138">
          <w:rPr>
            <w:rStyle w:val="Hyperlink"/>
            <w:b/>
            <w:color w:val="1155CC"/>
            <w:u w:val="none"/>
            <w:lang w:val="ro-RO"/>
          </w:rPr>
          <w:t>Alan Morris</w:t>
        </w:r>
      </w:hyperlink>
      <w:r w:rsidR="008C031C" w:rsidRPr="00A45138">
        <w:rPr>
          <w:color w:val="000000"/>
          <w:lang w:val="ro-RO"/>
        </w:rPr>
        <w:t xml:space="preserve"> de la</w:t>
      </w:r>
      <w:r w:rsidR="00697154" w:rsidRPr="00A45138">
        <w:rPr>
          <w:color w:val="000000"/>
          <w:lang w:val="ro-RO"/>
        </w:rPr>
        <w:t xml:space="preserve"> Universitatea de Tehnologie din Sydney, </w:t>
      </w:r>
      <w:r w:rsidR="008C031C" w:rsidRPr="00A45138">
        <w:rPr>
          <w:color w:val="000000"/>
          <w:lang w:val="ro-RO"/>
        </w:rPr>
        <w:t xml:space="preserve">analizează </w:t>
      </w:r>
      <w:r w:rsidR="00697154" w:rsidRPr="00A45138">
        <w:rPr>
          <w:color w:val="000000"/>
          <w:lang w:val="ro-RO"/>
        </w:rPr>
        <w:t xml:space="preserve">ceea ce se întâmplă dacă un sector de închiriere </w:t>
      </w:r>
      <w:proofErr w:type="spellStart"/>
      <w:r w:rsidR="00697154" w:rsidRPr="00A45138">
        <w:rPr>
          <w:color w:val="000000"/>
          <w:lang w:val="ro-RO"/>
        </w:rPr>
        <w:t>dereglementat</w:t>
      </w:r>
      <w:proofErr w:type="spellEnd"/>
      <w:r w:rsidR="00697154" w:rsidRPr="00A45138">
        <w:rPr>
          <w:color w:val="000000"/>
          <w:lang w:val="ro-RO"/>
        </w:rPr>
        <w:t xml:space="preserve"> devine </w:t>
      </w:r>
      <w:r w:rsidRPr="00A45138">
        <w:rPr>
          <w:color w:val="000000"/>
          <w:lang w:val="ro-RO"/>
        </w:rPr>
        <w:t xml:space="preserve">generalizat </w:t>
      </w:r>
      <w:r w:rsidR="00697154" w:rsidRPr="00A45138">
        <w:rPr>
          <w:color w:val="000000"/>
          <w:lang w:val="ro-RO"/>
        </w:rPr>
        <w:t>și înrădăcinat într-un sistem de locuințe în care închirierea socială este aproape inexistentă</w:t>
      </w:r>
      <w:r w:rsidRPr="00A45138">
        <w:rPr>
          <w:color w:val="000000"/>
          <w:lang w:val="ro-RO"/>
        </w:rPr>
        <w:t>.</w:t>
      </w:r>
      <w:r w:rsidR="0036675C" w:rsidRPr="00A45138">
        <w:rPr>
          <w:color w:val="000000"/>
          <w:lang w:val="ro-RO"/>
        </w:rPr>
        <w:t xml:space="preserve"> </w:t>
      </w:r>
      <w:r w:rsidRPr="00A45138">
        <w:rPr>
          <w:color w:val="000000"/>
          <w:lang w:val="ro-RO"/>
        </w:rPr>
        <w:t>În</w:t>
      </w:r>
      <w:r w:rsidR="0036675C" w:rsidRPr="00A45138">
        <w:rPr>
          <w:color w:val="000000"/>
          <w:lang w:val="ro-RO"/>
        </w:rPr>
        <w:t xml:space="preserve"> </w:t>
      </w:r>
      <w:r w:rsidRPr="00A45138">
        <w:rPr>
          <w:color w:val="000000"/>
          <w:lang w:val="ro-RO"/>
        </w:rPr>
        <w:t>intervenția sa, cadrul didactic va avea printre referințe Australia.</w:t>
      </w:r>
    </w:p>
    <w:p w14:paraId="1737D29D" w14:textId="1C8C9D5E" w:rsidR="000407DE" w:rsidRPr="00A45138" w:rsidRDefault="005772E6" w:rsidP="00D2270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jc w:val="both"/>
        <w:rPr>
          <w:color w:val="000000"/>
          <w:lang w:val="ro-RO"/>
        </w:rPr>
      </w:pPr>
      <w:r w:rsidRPr="00A45138">
        <w:rPr>
          <w:color w:val="000000"/>
          <w:lang w:val="ro-RO"/>
        </w:rPr>
        <w:t xml:space="preserve">Cea de-a treia prelegere, susținută de </w:t>
      </w:r>
      <w:r w:rsidRPr="00A45138">
        <w:rPr>
          <w:b/>
          <w:color w:val="000000"/>
          <w:lang w:val="ro-RO"/>
        </w:rPr>
        <w:t>d</w:t>
      </w:r>
      <w:r w:rsidR="00697154" w:rsidRPr="00A45138">
        <w:rPr>
          <w:b/>
          <w:color w:val="000000"/>
          <w:lang w:val="ro-RO"/>
        </w:rPr>
        <w:t>r</w:t>
      </w:r>
      <w:r w:rsidRPr="00A45138">
        <w:rPr>
          <w:b/>
          <w:color w:val="000000"/>
          <w:lang w:val="ro-RO"/>
        </w:rPr>
        <w:t>.</w:t>
      </w:r>
      <w:r w:rsidR="00A45138">
        <w:rPr>
          <w:b/>
          <w:color w:val="000000"/>
          <w:lang w:val="ro-RO"/>
        </w:rPr>
        <w:t xml:space="preserve"> </w:t>
      </w:r>
      <w:hyperlink r:id="rId12" w:tgtFrame="_blank" w:history="1">
        <w:r w:rsidR="00697154" w:rsidRPr="00A45138">
          <w:rPr>
            <w:rStyle w:val="Hyperlink"/>
            <w:b/>
            <w:color w:val="1155CC"/>
            <w:u w:val="none"/>
            <w:lang w:val="ro-RO"/>
          </w:rPr>
          <w:t xml:space="preserve">Jane </w:t>
        </w:r>
        <w:proofErr w:type="spellStart"/>
        <w:r w:rsidR="00697154" w:rsidRPr="00A45138">
          <w:rPr>
            <w:rStyle w:val="Hyperlink"/>
            <w:b/>
            <w:color w:val="1155CC"/>
            <w:u w:val="none"/>
            <w:lang w:val="ro-RO"/>
          </w:rPr>
          <w:t>Zavisca</w:t>
        </w:r>
        <w:proofErr w:type="spellEnd"/>
      </w:hyperlink>
      <w:r w:rsidRPr="00A45138">
        <w:rPr>
          <w:color w:val="000000"/>
          <w:lang w:val="ro-RO"/>
        </w:rPr>
        <w:t xml:space="preserve"> de la </w:t>
      </w:r>
      <w:r w:rsidR="00697154" w:rsidRPr="00A45138">
        <w:rPr>
          <w:color w:val="000000"/>
          <w:lang w:val="ro-RO"/>
        </w:rPr>
        <w:t xml:space="preserve">Universitatea din Arizona, </w:t>
      </w:r>
      <w:r w:rsidRPr="00A45138">
        <w:rPr>
          <w:color w:val="000000"/>
          <w:lang w:val="ro-RO"/>
        </w:rPr>
        <w:t xml:space="preserve">se canalizează </w:t>
      </w:r>
      <w:r w:rsidR="00697154" w:rsidRPr="00A45138">
        <w:rPr>
          <w:color w:val="000000"/>
          <w:lang w:val="ro-RO"/>
        </w:rPr>
        <w:t>asupra implicațiilor nor</w:t>
      </w:r>
      <w:r w:rsidRPr="00A45138">
        <w:rPr>
          <w:color w:val="000000"/>
          <w:lang w:val="ro-RO"/>
        </w:rPr>
        <w:t>mei sociale a „</w:t>
      </w:r>
      <w:proofErr w:type="spellStart"/>
      <w:r w:rsidRPr="00A45138">
        <w:rPr>
          <w:color w:val="000000"/>
          <w:lang w:val="ro-RO"/>
        </w:rPr>
        <w:t>privatismului</w:t>
      </w:r>
      <w:proofErr w:type="spellEnd"/>
      <w:r w:rsidRPr="00A45138">
        <w:rPr>
          <w:color w:val="000000"/>
          <w:lang w:val="ro-RO"/>
        </w:rPr>
        <w:t>” („</w:t>
      </w:r>
      <w:r w:rsidR="00697154" w:rsidRPr="00A45138">
        <w:rPr>
          <w:color w:val="000000"/>
          <w:lang w:val="ro-RO"/>
        </w:rPr>
        <w:t>ce-i al meu, al meu să fie”) asupra</w:t>
      </w:r>
      <w:r w:rsidRPr="00A45138">
        <w:rPr>
          <w:color w:val="000000"/>
          <w:lang w:val="ro-RO"/>
        </w:rPr>
        <w:t xml:space="preserve"> așteptărilor </w:t>
      </w:r>
      <w:r w:rsidR="000407DE" w:rsidRPr="00A45138">
        <w:rPr>
          <w:color w:val="000000"/>
          <w:lang w:val="ro-RO"/>
        </w:rPr>
        <w:t xml:space="preserve">pe care le au chiriașii </w:t>
      </w:r>
      <w:r w:rsidRPr="00A45138">
        <w:rPr>
          <w:color w:val="000000"/>
          <w:lang w:val="ro-RO"/>
        </w:rPr>
        <w:t>în ceea ce privește condițiile</w:t>
      </w:r>
      <w:r w:rsidR="000407DE" w:rsidRPr="00A45138">
        <w:rPr>
          <w:color w:val="000000"/>
          <w:lang w:val="ro-RO"/>
        </w:rPr>
        <w:t xml:space="preserve"> asigurate de proprietari</w:t>
      </w:r>
      <w:r w:rsidR="00697154" w:rsidRPr="00A45138">
        <w:rPr>
          <w:color w:val="000000"/>
          <w:lang w:val="ro-RO"/>
        </w:rPr>
        <w:t xml:space="preserve">, </w:t>
      </w:r>
      <w:r w:rsidRPr="00A45138">
        <w:rPr>
          <w:color w:val="000000"/>
          <w:lang w:val="ro-RO"/>
        </w:rPr>
        <w:t xml:space="preserve">precum și asupra </w:t>
      </w:r>
      <w:r w:rsidR="00697154" w:rsidRPr="00A45138">
        <w:rPr>
          <w:color w:val="000000"/>
          <w:lang w:val="ro-RO"/>
        </w:rPr>
        <w:t>practicilor familiale ș</w:t>
      </w:r>
      <w:r w:rsidRPr="00A45138">
        <w:rPr>
          <w:color w:val="000000"/>
          <w:lang w:val="ro-RO"/>
        </w:rPr>
        <w:t>i relației chiriași/proprietar</w:t>
      </w:r>
      <w:r w:rsidR="000B3F09">
        <w:rPr>
          <w:color w:val="000000"/>
          <w:lang w:val="ro-RO"/>
        </w:rPr>
        <w:t>i</w:t>
      </w:r>
      <w:r w:rsidRPr="00A45138">
        <w:rPr>
          <w:color w:val="000000"/>
          <w:lang w:val="ro-RO"/>
        </w:rPr>
        <w:t>. Lucrarea se bazează</w:t>
      </w:r>
      <w:r w:rsidR="00697154" w:rsidRPr="00A45138">
        <w:rPr>
          <w:color w:val="000000"/>
          <w:lang w:val="ro-RO"/>
        </w:rPr>
        <w:t xml:space="preserve"> pe cercetările </w:t>
      </w:r>
      <w:r w:rsidR="006976FC" w:rsidRPr="00A45138">
        <w:rPr>
          <w:color w:val="000000"/>
          <w:lang w:val="ro-RO"/>
        </w:rPr>
        <w:t xml:space="preserve">conferențiarei </w:t>
      </w:r>
      <w:r w:rsidRPr="00A45138">
        <w:rPr>
          <w:color w:val="000000"/>
          <w:lang w:val="ro-RO"/>
        </w:rPr>
        <w:t>pe această temă, pornind de la</w:t>
      </w:r>
      <w:r w:rsidR="0036675C" w:rsidRPr="00A45138">
        <w:rPr>
          <w:color w:val="000000"/>
          <w:lang w:val="ro-RO"/>
        </w:rPr>
        <w:t xml:space="preserve"> </w:t>
      </w:r>
      <w:r w:rsidRPr="00A45138">
        <w:rPr>
          <w:color w:val="000000"/>
          <w:lang w:val="ro-RO"/>
        </w:rPr>
        <w:t>exemplele Ucrainei, Rusiei</w:t>
      </w:r>
      <w:r w:rsidR="00697154" w:rsidRPr="00A45138">
        <w:rPr>
          <w:color w:val="000000"/>
          <w:lang w:val="ro-RO"/>
        </w:rPr>
        <w:t xml:space="preserve"> și </w:t>
      </w:r>
      <w:r w:rsidR="000407DE" w:rsidRPr="00A45138">
        <w:rPr>
          <w:color w:val="000000"/>
          <w:lang w:val="ro-RO"/>
        </w:rPr>
        <w:t xml:space="preserve">ale altor state </w:t>
      </w:r>
      <w:proofErr w:type="spellStart"/>
      <w:r w:rsidR="000407DE" w:rsidRPr="00A45138">
        <w:rPr>
          <w:color w:val="000000"/>
          <w:lang w:val="ro-RO"/>
        </w:rPr>
        <w:t>post</w:t>
      </w:r>
      <w:r w:rsidR="00A45138">
        <w:rPr>
          <w:color w:val="000000"/>
          <w:lang w:val="ro-RO"/>
        </w:rPr>
        <w:t>sovietice</w:t>
      </w:r>
      <w:proofErr w:type="spellEnd"/>
      <w:r w:rsidR="00A45138">
        <w:rPr>
          <w:color w:val="000000"/>
          <w:lang w:val="ro-RO"/>
        </w:rPr>
        <w:t>.</w:t>
      </w:r>
    </w:p>
    <w:p w14:paraId="3B11AC53" w14:textId="0B43E712" w:rsidR="00697154" w:rsidRPr="00A45138" w:rsidRDefault="000407DE" w:rsidP="00D2270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jc w:val="both"/>
        <w:rPr>
          <w:color w:val="000000"/>
          <w:lang w:val="ro-RO"/>
        </w:rPr>
      </w:pPr>
      <w:r w:rsidRPr="00A45138">
        <w:rPr>
          <w:color w:val="000000"/>
          <w:lang w:val="ro-RO"/>
        </w:rPr>
        <w:t xml:space="preserve">Ultima intervenție, a lui </w:t>
      </w:r>
      <w:hyperlink r:id="rId13" w:tgtFrame="_blank" w:history="1">
        <w:r w:rsidR="00697154" w:rsidRPr="00A45138">
          <w:rPr>
            <w:rStyle w:val="Hyperlink"/>
            <w:b/>
            <w:color w:val="1155CC"/>
            <w:u w:val="none"/>
            <w:lang w:val="ro-RO"/>
          </w:rPr>
          <w:t xml:space="preserve">Claudio </w:t>
        </w:r>
        <w:proofErr w:type="spellStart"/>
        <w:r w:rsidR="00697154" w:rsidRPr="00A45138">
          <w:rPr>
            <w:rStyle w:val="Hyperlink"/>
            <w:b/>
            <w:color w:val="1155CC"/>
            <w:u w:val="none"/>
            <w:lang w:val="ro-RO"/>
          </w:rPr>
          <w:t>Acioly</w:t>
        </w:r>
        <w:proofErr w:type="spellEnd"/>
      </w:hyperlink>
      <w:r w:rsidR="00697154" w:rsidRPr="00A45138">
        <w:rPr>
          <w:color w:val="000000"/>
          <w:lang w:val="ro-RO"/>
        </w:rPr>
        <w:t>, arhitect și urbanist, membru al Consiliului Federației Internaționale de Locuințe și Planificare</w:t>
      </w:r>
      <w:r w:rsidRPr="00A45138">
        <w:rPr>
          <w:color w:val="000000"/>
          <w:lang w:val="ro-RO"/>
        </w:rPr>
        <w:t xml:space="preserve"> (</w:t>
      </w:r>
      <w:r w:rsidRPr="00A45138">
        <w:rPr>
          <w:i/>
          <w:shd w:val="clear" w:color="auto" w:fill="FFFFFF"/>
          <w:lang w:val="ro-RO"/>
        </w:rPr>
        <w:t xml:space="preserve">Council of </w:t>
      </w:r>
      <w:proofErr w:type="spellStart"/>
      <w:r w:rsidRPr="00A45138">
        <w:rPr>
          <w:i/>
          <w:shd w:val="clear" w:color="auto" w:fill="FFFFFF"/>
          <w:lang w:val="ro-RO"/>
        </w:rPr>
        <w:t>the</w:t>
      </w:r>
      <w:proofErr w:type="spellEnd"/>
      <w:r w:rsidRPr="00A45138">
        <w:rPr>
          <w:i/>
          <w:shd w:val="clear" w:color="auto" w:fill="FFFFFF"/>
          <w:lang w:val="ro-RO"/>
        </w:rPr>
        <w:t xml:space="preserve"> International </w:t>
      </w:r>
      <w:proofErr w:type="spellStart"/>
      <w:r w:rsidRPr="00A45138">
        <w:rPr>
          <w:i/>
          <w:shd w:val="clear" w:color="auto" w:fill="FFFFFF"/>
          <w:lang w:val="ro-RO"/>
        </w:rPr>
        <w:t>Federation</w:t>
      </w:r>
      <w:proofErr w:type="spellEnd"/>
      <w:r w:rsidRPr="00A45138">
        <w:rPr>
          <w:i/>
          <w:shd w:val="clear" w:color="auto" w:fill="FFFFFF"/>
          <w:lang w:val="ro-RO"/>
        </w:rPr>
        <w:t xml:space="preserve"> of </w:t>
      </w:r>
      <w:proofErr w:type="spellStart"/>
      <w:r w:rsidRPr="00A45138">
        <w:rPr>
          <w:i/>
          <w:shd w:val="clear" w:color="auto" w:fill="FFFFFF"/>
          <w:lang w:val="ro-RO"/>
        </w:rPr>
        <w:t>Housing</w:t>
      </w:r>
      <w:proofErr w:type="spellEnd"/>
      <w:r w:rsidRPr="00A45138">
        <w:rPr>
          <w:i/>
          <w:shd w:val="clear" w:color="auto" w:fill="FFFFFF"/>
          <w:lang w:val="ro-RO"/>
        </w:rPr>
        <w:t xml:space="preserve"> </w:t>
      </w:r>
      <w:proofErr w:type="spellStart"/>
      <w:r w:rsidRPr="00A45138">
        <w:rPr>
          <w:i/>
          <w:shd w:val="clear" w:color="auto" w:fill="FFFFFF"/>
          <w:lang w:val="ro-RO"/>
        </w:rPr>
        <w:t>and</w:t>
      </w:r>
      <w:proofErr w:type="spellEnd"/>
      <w:r w:rsidRPr="00A45138">
        <w:rPr>
          <w:i/>
          <w:shd w:val="clear" w:color="auto" w:fill="FFFFFF"/>
          <w:lang w:val="ro-RO"/>
        </w:rPr>
        <w:t xml:space="preserve"> </w:t>
      </w:r>
      <w:proofErr w:type="spellStart"/>
      <w:r w:rsidRPr="00A45138">
        <w:rPr>
          <w:i/>
          <w:shd w:val="clear" w:color="auto" w:fill="FFFFFF"/>
          <w:lang w:val="ro-RO"/>
        </w:rPr>
        <w:t>Planning</w:t>
      </w:r>
      <w:proofErr w:type="spellEnd"/>
      <w:r w:rsidRPr="00A45138">
        <w:rPr>
          <w:shd w:val="clear" w:color="auto" w:fill="FFFFFF"/>
          <w:lang w:val="ro-RO"/>
        </w:rPr>
        <w:t>)</w:t>
      </w:r>
      <w:r w:rsidR="00697154" w:rsidRPr="00A45138">
        <w:rPr>
          <w:color w:val="000000"/>
          <w:lang w:val="ro-RO"/>
        </w:rPr>
        <w:t xml:space="preserve">, </w:t>
      </w:r>
      <w:r w:rsidR="0036675C" w:rsidRPr="00A45138">
        <w:rPr>
          <w:color w:val="000000"/>
          <w:lang w:val="ro-RO"/>
        </w:rPr>
        <w:t xml:space="preserve">examinează rolul </w:t>
      </w:r>
      <w:r w:rsidR="00697154" w:rsidRPr="00A45138">
        <w:rPr>
          <w:color w:val="000000"/>
          <w:lang w:val="ro-RO"/>
        </w:rPr>
        <w:t>acestui segment de locuire pentru cei cu venituri</w:t>
      </w:r>
      <w:r w:rsidRPr="00A45138">
        <w:rPr>
          <w:color w:val="000000"/>
          <w:lang w:val="ro-RO"/>
        </w:rPr>
        <w:t xml:space="preserve"> mici din întreaga lume, de la „</w:t>
      </w:r>
      <w:proofErr w:type="spellStart"/>
      <w:r w:rsidR="0036675C" w:rsidRPr="00A45138">
        <w:rPr>
          <w:color w:val="000000"/>
          <w:lang w:val="ro-RO"/>
        </w:rPr>
        <w:t>favelele</w:t>
      </w:r>
      <w:proofErr w:type="spellEnd"/>
      <w:r w:rsidR="0036675C" w:rsidRPr="00A45138">
        <w:rPr>
          <w:color w:val="000000"/>
          <w:lang w:val="ro-RO"/>
        </w:rPr>
        <w:t>” braziliene până la locuințele din</w:t>
      </w:r>
      <w:r w:rsidR="00A45138">
        <w:rPr>
          <w:color w:val="000000"/>
          <w:lang w:val="ro-RO"/>
        </w:rPr>
        <w:t xml:space="preserve"> Albania.</w:t>
      </w:r>
    </w:p>
    <w:p w14:paraId="300CB403" w14:textId="58DE93CF" w:rsidR="00697154" w:rsidRPr="00A45138" w:rsidRDefault="00697154" w:rsidP="00D2270B">
      <w:pPr>
        <w:pStyle w:val="NormalWeb"/>
        <w:shd w:val="clear" w:color="auto" w:fill="FFFFFF"/>
        <w:spacing w:before="0" w:after="0"/>
        <w:jc w:val="both"/>
        <w:rPr>
          <w:rFonts w:hAnsi="Times New Roman" w:cs="Times New Roman"/>
          <w:lang w:val="ro-RO"/>
        </w:rPr>
      </w:pPr>
      <w:r w:rsidRPr="00A45138">
        <w:rPr>
          <w:rFonts w:hAnsi="Times New Roman" w:cs="Times New Roman"/>
          <w:bCs/>
          <w:bdr w:val="none" w:sz="0" w:space="0" w:color="auto" w:frame="1"/>
          <w:lang w:val="ro-RO"/>
        </w:rPr>
        <w:t>Panel</w:t>
      </w:r>
      <w:r w:rsidR="006976FC" w:rsidRPr="00A45138">
        <w:rPr>
          <w:rFonts w:hAnsi="Times New Roman" w:cs="Times New Roman"/>
          <w:bCs/>
          <w:bdr w:val="none" w:sz="0" w:space="0" w:color="auto" w:frame="1"/>
          <w:lang w:val="ro-RO"/>
        </w:rPr>
        <w:t>ul de discuții, moderat de către</w:t>
      </w:r>
      <w:r w:rsidR="0036675C" w:rsidRPr="00A45138">
        <w:rPr>
          <w:rFonts w:hAnsi="Times New Roman" w:cs="Times New Roman"/>
          <w:bCs/>
          <w:bdr w:val="none" w:sz="0" w:space="0" w:color="auto" w:frame="1"/>
          <w:lang w:val="ro-RO"/>
        </w:rPr>
        <w:t xml:space="preserve"> </w:t>
      </w:r>
      <w:r w:rsidR="006976FC" w:rsidRPr="00A45138">
        <w:rPr>
          <w:rFonts w:hAnsi="Times New Roman" w:cs="Times New Roman"/>
          <w:b/>
          <w:lang w:val="ro-RO"/>
        </w:rPr>
        <w:t xml:space="preserve">prof. univ. dr. </w:t>
      </w:r>
      <w:hyperlink r:id="rId14" w:tgtFrame="_blank" w:history="1">
        <w:r w:rsidR="006976FC" w:rsidRPr="00A45138">
          <w:rPr>
            <w:rStyle w:val="Hyperlink"/>
            <w:rFonts w:hAnsi="Times New Roman" w:cs="Times New Roman"/>
            <w:b/>
            <w:color w:val="1155CC"/>
            <w:u w:val="none"/>
            <w:lang w:val="ro-RO"/>
          </w:rPr>
          <w:t>Alan Morris</w:t>
        </w:r>
      </w:hyperlink>
      <w:r w:rsidR="006976FC" w:rsidRPr="00A45138">
        <w:rPr>
          <w:rFonts w:hAnsi="Times New Roman" w:cs="Times New Roman"/>
          <w:lang w:val="ro-RO"/>
        </w:rPr>
        <w:t>, va încheia</w:t>
      </w:r>
      <w:r w:rsidR="0036675C" w:rsidRPr="00A45138">
        <w:rPr>
          <w:rFonts w:hAnsi="Times New Roman" w:cs="Times New Roman"/>
          <w:lang w:val="ro-RO"/>
        </w:rPr>
        <w:t xml:space="preserve"> </w:t>
      </w:r>
      <w:proofErr w:type="spellStart"/>
      <w:r w:rsidR="006976FC" w:rsidRPr="00A45138">
        <w:rPr>
          <w:rFonts w:hAnsi="Times New Roman" w:cs="Times New Roman"/>
          <w:lang w:val="ro-RO"/>
        </w:rPr>
        <w:t>webinarul</w:t>
      </w:r>
      <w:proofErr w:type="spellEnd"/>
      <w:r w:rsidR="006976FC" w:rsidRPr="00A45138">
        <w:rPr>
          <w:rFonts w:hAnsi="Times New Roman" w:cs="Times New Roman"/>
          <w:lang w:val="ro-RO"/>
        </w:rPr>
        <w:t xml:space="preserve">. În cadrul dezbaterii, participanții pot adresa întrebări </w:t>
      </w:r>
      <w:proofErr w:type="spellStart"/>
      <w:r w:rsidR="006976FC" w:rsidRPr="00A45138">
        <w:rPr>
          <w:rFonts w:hAnsi="Times New Roman" w:cs="Times New Roman"/>
          <w:lang w:val="ro-RO"/>
        </w:rPr>
        <w:t>speakerilor</w:t>
      </w:r>
      <w:proofErr w:type="spellEnd"/>
      <w:r w:rsidR="006976FC" w:rsidRPr="00A45138">
        <w:rPr>
          <w:rFonts w:hAnsi="Times New Roman" w:cs="Times New Roman"/>
          <w:lang w:val="ro-RO"/>
        </w:rPr>
        <w:t xml:space="preserve"> și pot împărtăș</w:t>
      </w:r>
      <w:r w:rsidR="006259FD">
        <w:rPr>
          <w:rFonts w:hAnsi="Times New Roman" w:cs="Times New Roman"/>
          <w:lang w:val="ro-RO"/>
        </w:rPr>
        <w:t xml:space="preserve">i </w:t>
      </w:r>
      <w:r w:rsidR="006976FC" w:rsidRPr="00A45138">
        <w:rPr>
          <w:rFonts w:hAnsi="Times New Roman" w:cs="Times New Roman"/>
          <w:lang w:val="ro-RO"/>
        </w:rPr>
        <w:t>celor prezenți viziunea proprie despre rolul și viitorul sistemului de închiriere privată a locuințelor în țările postcomuniste.</w:t>
      </w:r>
    </w:p>
    <w:p w14:paraId="454FB02E" w14:textId="47046552" w:rsidR="006976FC" w:rsidRPr="00A45138" w:rsidRDefault="006976FC" w:rsidP="0036675C">
      <w:pPr>
        <w:pStyle w:val="NormalWeb"/>
        <w:shd w:val="clear" w:color="auto" w:fill="FFFFFF"/>
        <w:spacing w:before="0" w:after="0"/>
        <w:jc w:val="both"/>
        <w:rPr>
          <w:rFonts w:hAnsi="Times New Roman" w:cs="Times New Roman"/>
          <w:b/>
          <w:lang w:val="ro-RO"/>
        </w:rPr>
      </w:pPr>
      <w:r w:rsidRPr="00A45138">
        <w:rPr>
          <w:rFonts w:hAnsi="Times New Roman" w:cs="Times New Roman"/>
          <w:i/>
          <w:lang w:val="ro-RO"/>
        </w:rPr>
        <w:t>„În timp ce rolul și</w:t>
      </w:r>
      <w:r w:rsidR="0036675C" w:rsidRPr="00A45138">
        <w:rPr>
          <w:rFonts w:hAnsi="Times New Roman" w:cs="Times New Roman"/>
          <w:i/>
          <w:lang w:val="ro-RO"/>
        </w:rPr>
        <w:t xml:space="preserve"> </w:t>
      </w:r>
      <w:r w:rsidRPr="00A45138">
        <w:rPr>
          <w:rFonts w:hAnsi="Times New Roman" w:cs="Times New Roman"/>
          <w:i/>
          <w:lang w:val="ro-RO"/>
        </w:rPr>
        <w:t>dinamica segmentului de închiriere privată a locuințelor este adus sub semnul reflectoarelor de către cercetători, activiști și factori de decizie din țările anglo-saxone și vechile state ale Uniunii Europene, apariția sa recentă în țările postcomuniste a rămas mai curând neobservată.</w:t>
      </w:r>
      <w:r w:rsidR="0036675C" w:rsidRPr="00A45138">
        <w:rPr>
          <w:rFonts w:hAnsi="Times New Roman" w:cs="Times New Roman"/>
          <w:i/>
          <w:lang w:val="ro-RO"/>
        </w:rPr>
        <w:t xml:space="preserve"> </w:t>
      </w:r>
      <w:r w:rsidRPr="00A45138">
        <w:rPr>
          <w:rFonts w:hAnsi="Times New Roman" w:cs="Times New Roman"/>
          <w:i/>
          <w:lang w:val="ro-RO"/>
        </w:rPr>
        <w:t xml:space="preserve">Acest </w:t>
      </w:r>
      <w:proofErr w:type="spellStart"/>
      <w:r w:rsidRPr="00A45138">
        <w:rPr>
          <w:rFonts w:hAnsi="Times New Roman" w:cs="Times New Roman"/>
          <w:i/>
          <w:lang w:val="ro-RO"/>
        </w:rPr>
        <w:t>webinar</w:t>
      </w:r>
      <w:proofErr w:type="spellEnd"/>
      <w:r w:rsidRPr="00A45138">
        <w:rPr>
          <w:rFonts w:hAnsi="Times New Roman" w:cs="Times New Roman"/>
          <w:i/>
          <w:lang w:val="ro-RO"/>
        </w:rPr>
        <w:t xml:space="preserve"> pune la îndoială ceea ce (nu) știm și ar trebui să știm despre acest sector al locuirii și dezbate viitorul său”,</w:t>
      </w:r>
      <w:r w:rsidRPr="00A45138">
        <w:rPr>
          <w:rFonts w:hAnsi="Times New Roman" w:cs="Times New Roman"/>
          <w:lang w:val="ro-RO"/>
        </w:rPr>
        <w:t xml:space="preserve"> transmit organizatorii.</w:t>
      </w:r>
    </w:p>
    <w:p w14:paraId="0BD392FC" w14:textId="5E370BF6" w:rsidR="00E9634C" w:rsidRPr="00A45138" w:rsidRDefault="0036675C" w:rsidP="00A45138">
      <w:pPr>
        <w:shd w:val="clear" w:color="auto" w:fill="FFFFFF"/>
        <w:spacing w:before="100" w:beforeAutospacing="1" w:after="100" w:afterAutospacing="1"/>
        <w:jc w:val="both"/>
        <w:rPr>
          <w:lang w:val="ro-RO"/>
        </w:rPr>
      </w:pPr>
      <w:r w:rsidRPr="00A45138">
        <w:rPr>
          <w:color w:val="000000"/>
          <w:lang w:val="ro-RO"/>
        </w:rPr>
        <w:t xml:space="preserve">Mai multe informații despre </w:t>
      </w:r>
      <w:proofErr w:type="spellStart"/>
      <w:r w:rsidRPr="00A45138">
        <w:rPr>
          <w:color w:val="000000"/>
          <w:lang w:val="ro-RO"/>
        </w:rPr>
        <w:t>webinar</w:t>
      </w:r>
      <w:proofErr w:type="spellEnd"/>
      <w:r w:rsidRPr="00A45138">
        <w:rPr>
          <w:color w:val="000000"/>
          <w:lang w:val="ro-RO"/>
        </w:rPr>
        <w:t xml:space="preserve">, </w:t>
      </w:r>
      <w:proofErr w:type="spellStart"/>
      <w:r w:rsidRPr="00A45138">
        <w:rPr>
          <w:color w:val="000000"/>
          <w:lang w:val="ro-RO"/>
        </w:rPr>
        <w:t>speakeri</w:t>
      </w:r>
      <w:proofErr w:type="spellEnd"/>
      <w:r w:rsidRPr="00A45138">
        <w:rPr>
          <w:color w:val="000000"/>
          <w:lang w:val="ro-RO"/>
        </w:rPr>
        <w:t xml:space="preserve"> și temele propuse pot fi consultate </w:t>
      </w:r>
      <w:hyperlink r:id="rId15" w:history="1">
        <w:r w:rsidRPr="00A45138">
          <w:rPr>
            <w:rStyle w:val="Hyperlink"/>
            <w:b/>
            <w:color w:val="00B0F0"/>
            <w:u w:val="none"/>
            <w:lang w:val="ro-RO"/>
          </w:rPr>
          <w:t>aici</w:t>
        </w:r>
      </w:hyperlink>
      <w:r w:rsidR="00A45138">
        <w:rPr>
          <w:color w:val="000000"/>
          <w:lang w:val="ro-RO"/>
        </w:rPr>
        <w:t>.</w:t>
      </w:r>
    </w:p>
    <w:sectPr w:rsidR="00E9634C" w:rsidRPr="00A45138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2673FA" w14:textId="77777777" w:rsidR="008F73C9" w:rsidRDefault="008F73C9">
      <w:r>
        <w:separator/>
      </w:r>
    </w:p>
  </w:endnote>
  <w:endnote w:type="continuationSeparator" w:id="0">
    <w:p w14:paraId="285FF0E6" w14:textId="77777777" w:rsidR="008F73C9" w:rsidRDefault="008F73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CCD6BD" w14:textId="77777777" w:rsidR="008F73C9" w:rsidRDefault="008F73C9">
      <w:r>
        <w:separator/>
      </w:r>
    </w:p>
  </w:footnote>
  <w:footnote w:type="continuationSeparator" w:id="0">
    <w:p w14:paraId="7C3B9B84" w14:textId="77777777" w:rsidR="008F73C9" w:rsidRDefault="008F73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9D15B1"/>
    <w:multiLevelType w:val="multilevel"/>
    <w:tmpl w:val="AA6EC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3B24E92"/>
    <w:multiLevelType w:val="multilevel"/>
    <w:tmpl w:val="04F6A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34C"/>
    <w:rsid w:val="00036707"/>
    <w:rsid w:val="00036EF6"/>
    <w:rsid w:val="000407DE"/>
    <w:rsid w:val="00053BC4"/>
    <w:rsid w:val="000633E5"/>
    <w:rsid w:val="0006768C"/>
    <w:rsid w:val="000728BB"/>
    <w:rsid w:val="00075B96"/>
    <w:rsid w:val="00076F5F"/>
    <w:rsid w:val="00084356"/>
    <w:rsid w:val="000B3F09"/>
    <w:rsid w:val="000B55E0"/>
    <w:rsid w:val="000C7EBF"/>
    <w:rsid w:val="000D47A3"/>
    <w:rsid w:val="0013088C"/>
    <w:rsid w:val="00150B64"/>
    <w:rsid w:val="001534D6"/>
    <w:rsid w:val="001A38AA"/>
    <w:rsid w:val="001C1A95"/>
    <w:rsid w:val="001C3321"/>
    <w:rsid w:val="001C7170"/>
    <w:rsid w:val="00204504"/>
    <w:rsid w:val="0021368C"/>
    <w:rsid w:val="0023591F"/>
    <w:rsid w:val="00251FB8"/>
    <w:rsid w:val="00273749"/>
    <w:rsid w:val="00275F20"/>
    <w:rsid w:val="00293EC5"/>
    <w:rsid w:val="002A1E9C"/>
    <w:rsid w:val="002C0A22"/>
    <w:rsid w:val="002E60B9"/>
    <w:rsid w:val="00304C90"/>
    <w:rsid w:val="00312805"/>
    <w:rsid w:val="003322B5"/>
    <w:rsid w:val="0033469B"/>
    <w:rsid w:val="00340C05"/>
    <w:rsid w:val="0034486B"/>
    <w:rsid w:val="0035011C"/>
    <w:rsid w:val="00351476"/>
    <w:rsid w:val="0036675C"/>
    <w:rsid w:val="003775E0"/>
    <w:rsid w:val="00381338"/>
    <w:rsid w:val="003936FA"/>
    <w:rsid w:val="003D54A3"/>
    <w:rsid w:val="003D6639"/>
    <w:rsid w:val="003F707C"/>
    <w:rsid w:val="00412AA6"/>
    <w:rsid w:val="004134DD"/>
    <w:rsid w:val="00416BC4"/>
    <w:rsid w:val="0042158F"/>
    <w:rsid w:val="00422AEC"/>
    <w:rsid w:val="00422FCA"/>
    <w:rsid w:val="004412E3"/>
    <w:rsid w:val="004629C3"/>
    <w:rsid w:val="00496134"/>
    <w:rsid w:val="004A212D"/>
    <w:rsid w:val="004A270A"/>
    <w:rsid w:val="004A77A5"/>
    <w:rsid w:val="004B0812"/>
    <w:rsid w:val="004E0059"/>
    <w:rsid w:val="004E3213"/>
    <w:rsid w:val="004E463D"/>
    <w:rsid w:val="00521861"/>
    <w:rsid w:val="00536F59"/>
    <w:rsid w:val="00537CB3"/>
    <w:rsid w:val="00545544"/>
    <w:rsid w:val="00564766"/>
    <w:rsid w:val="005772E6"/>
    <w:rsid w:val="0059073A"/>
    <w:rsid w:val="00591B44"/>
    <w:rsid w:val="00593CFB"/>
    <w:rsid w:val="00596725"/>
    <w:rsid w:val="005A0612"/>
    <w:rsid w:val="005C6DBA"/>
    <w:rsid w:val="005D0B11"/>
    <w:rsid w:val="005E1D31"/>
    <w:rsid w:val="005E5275"/>
    <w:rsid w:val="0061585B"/>
    <w:rsid w:val="00617ADF"/>
    <w:rsid w:val="006259FD"/>
    <w:rsid w:val="006468D6"/>
    <w:rsid w:val="00684005"/>
    <w:rsid w:val="00697154"/>
    <w:rsid w:val="006976FC"/>
    <w:rsid w:val="006A21C4"/>
    <w:rsid w:val="006A7241"/>
    <w:rsid w:val="006D2BAC"/>
    <w:rsid w:val="006E105A"/>
    <w:rsid w:val="006F6557"/>
    <w:rsid w:val="007231CE"/>
    <w:rsid w:val="007364C4"/>
    <w:rsid w:val="007717E6"/>
    <w:rsid w:val="0077510A"/>
    <w:rsid w:val="007F0055"/>
    <w:rsid w:val="00823EC5"/>
    <w:rsid w:val="008371E2"/>
    <w:rsid w:val="008463CB"/>
    <w:rsid w:val="00880738"/>
    <w:rsid w:val="008A4907"/>
    <w:rsid w:val="008C031C"/>
    <w:rsid w:val="008F4742"/>
    <w:rsid w:val="008F73C9"/>
    <w:rsid w:val="00935892"/>
    <w:rsid w:val="00972412"/>
    <w:rsid w:val="009A691E"/>
    <w:rsid w:val="009B5588"/>
    <w:rsid w:val="00A157A9"/>
    <w:rsid w:val="00A2039E"/>
    <w:rsid w:val="00A31362"/>
    <w:rsid w:val="00A45138"/>
    <w:rsid w:val="00A8768C"/>
    <w:rsid w:val="00A93D93"/>
    <w:rsid w:val="00A94450"/>
    <w:rsid w:val="00AC25F9"/>
    <w:rsid w:val="00AC3D94"/>
    <w:rsid w:val="00AC512C"/>
    <w:rsid w:val="00AF1F19"/>
    <w:rsid w:val="00B302E3"/>
    <w:rsid w:val="00B41CE7"/>
    <w:rsid w:val="00B95CBB"/>
    <w:rsid w:val="00BB5E37"/>
    <w:rsid w:val="00BD6BF4"/>
    <w:rsid w:val="00BF773F"/>
    <w:rsid w:val="00C00E32"/>
    <w:rsid w:val="00C0646C"/>
    <w:rsid w:val="00C2370C"/>
    <w:rsid w:val="00C25C4F"/>
    <w:rsid w:val="00C51574"/>
    <w:rsid w:val="00C603A1"/>
    <w:rsid w:val="00C75841"/>
    <w:rsid w:val="00C75A6D"/>
    <w:rsid w:val="00CB0E13"/>
    <w:rsid w:val="00CE493B"/>
    <w:rsid w:val="00D0625F"/>
    <w:rsid w:val="00D2270B"/>
    <w:rsid w:val="00D305A4"/>
    <w:rsid w:val="00D31D62"/>
    <w:rsid w:val="00D31EA0"/>
    <w:rsid w:val="00D63587"/>
    <w:rsid w:val="00D6680F"/>
    <w:rsid w:val="00D95FF3"/>
    <w:rsid w:val="00DB5BF4"/>
    <w:rsid w:val="00DE2794"/>
    <w:rsid w:val="00DE34AB"/>
    <w:rsid w:val="00DE3835"/>
    <w:rsid w:val="00DF27C5"/>
    <w:rsid w:val="00DF6AF2"/>
    <w:rsid w:val="00E35008"/>
    <w:rsid w:val="00E56D0B"/>
    <w:rsid w:val="00E92E67"/>
    <w:rsid w:val="00E9634C"/>
    <w:rsid w:val="00EA1F3A"/>
    <w:rsid w:val="00EC790F"/>
    <w:rsid w:val="00F27DA0"/>
    <w:rsid w:val="00F7542E"/>
    <w:rsid w:val="00F85806"/>
    <w:rsid w:val="00FA3693"/>
    <w:rsid w:val="00FA5E9B"/>
    <w:rsid w:val="00FE7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F43D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Antet">
    <w:name w:val="header"/>
    <w:pPr>
      <w:tabs>
        <w:tab w:val="center" w:pos="4680"/>
        <w:tab w:val="right" w:pos="9360"/>
      </w:tabs>
    </w:pPr>
    <w:rPr>
      <w:rFonts w:hAnsi="Arial Unicode MS" w:cs="Arial Unicode MS"/>
      <w:color w:val="000000"/>
      <w:sz w:val="24"/>
      <w:szCs w:val="24"/>
      <w:u w:color="000000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customStyle="1" w:styleId="Body">
    <w:name w:val="Body"/>
    <w:rPr>
      <w:rFonts w:hAnsi="Arial Unicode MS" w:cs="Arial Unicode MS"/>
      <w:color w:val="000000"/>
      <w:sz w:val="24"/>
      <w:szCs w:val="24"/>
      <w:u w:color="000000"/>
    </w:rPr>
  </w:style>
  <w:style w:type="paragraph" w:customStyle="1" w:styleId="BodyA">
    <w:name w:val="Body A"/>
    <w:rPr>
      <w:rFonts w:hAnsi="Arial Unicode MS" w:cs="Arial Unicode MS"/>
      <w:color w:val="000000"/>
      <w:sz w:val="24"/>
      <w:szCs w:val="24"/>
      <w:u w:color="000000"/>
    </w:rPr>
  </w:style>
  <w:style w:type="paragraph" w:styleId="NormalWeb">
    <w:name w:val="Normal (Web)"/>
    <w:uiPriority w:val="99"/>
    <w:pPr>
      <w:spacing w:before="100" w:after="100"/>
    </w:pPr>
    <w:rPr>
      <w:rFonts w:hAnsi="Arial Unicode MS" w:cs="Arial Unicode MS"/>
      <w:color w:val="000000"/>
      <w:sz w:val="24"/>
      <w:szCs w:val="24"/>
      <w:u w:color="000000"/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rFonts w:ascii="Verdana" w:eastAsia="Verdana" w:hAnsi="Verdana" w:cs="Verdana"/>
      <w:color w:val="0563C1"/>
      <w:sz w:val="16"/>
      <w:szCs w:val="16"/>
      <w:u w:val="single" w:color="0563C1"/>
    </w:rPr>
  </w:style>
  <w:style w:type="character" w:customStyle="1" w:styleId="Link">
    <w:name w:val="Link"/>
    <w:rPr>
      <w:color w:val="0563C1"/>
      <w:u w:val="single" w:color="000000"/>
    </w:rPr>
  </w:style>
  <w:style w:type="character" w:customStyle="1" w:styleId="Hyperlink1">
    <w:name w:val="Hyperlink.1"/>
    <w:basedOn w:val="Link"/>
    <w:rPr>
      <w:rFonts w:ascii="Verdana" w:eastAsia="Verdana" w:hAnsi="Verdana" w:cs="Verdana"/>
      <w:color w:val="0563C1"/>
      <w:sz w:val="16"/>
      <w:szCs w:val="16"/>
      <w:u w:val="single" w:color="000000"/>
    </w:rPr>
  </w:style>
  <w:style w:type="character" w:customStyle="1" w:styleId="Hyperlink2">
    <w:name w:val="Hyperlink.2"/>
    <w:basedOn w:val="None"/>
    <w:rPr>
      <w:rFonts w:ascii="Verdana" w:eastAsia="Verdana" w:hAnsi="Verdana" w:cs="Verdana"/>
      <w:color w:val="0070C0"/>
      <w:sz w:val="16"/>
      <w:szCs w:val="16"/>
      <w:u w:val="single" w:color="002060"/>
      <w:lang w:val="it-IT"/>
    </w:rPr>
  </w:style>
  <w:style w:type="paragraph" w:styleId="Revizuire">
    <w:name w:val="Revision"/>
    <w:hidden/>
    <w:uiPriority w:val="99"/>
    <w:semiHidden/>
    <w:rsid w:val="00076F5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</w:rPr>
  </w:style>
  <w:style w:type="paragraph" w:styleId="Subsol">
    <w:name w:val="footer"/>
    <w:basedOn w:val="Normal"/>
    <w:link w:val="SubsolCaracter"/>
    <w:uiPriority w:val="99"/>
    <w:unhideWhenUsed/>
    <w:rsid w:val="00564766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564766"/>
    <w:rPr>
      <w:sz w:val="24"/>
      <w:szCs w:val="24"/>
    </w:rPr>
  </w:style>
  <w:style w:type="character" w:styleId="Referincomentariu">
    <w:name w:val="annotation reference"/>
    <w:basedOn w:val="Fontdeparagrafimplicit"/>
    <w:uiPriority w:val="99"/>
    <w:semiHidden/>
    <w:unhideWhenUsed/>
    <w:rsid w:val="007717E6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7717E6"/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7717E6"/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7717E6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7717E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Antet">
    <w:name w:val="header"/>
    <w:pPr>
      <w:tabs>
        <w:tab w:val="center" w:pos="4680"/>
        <w:tab w:val="right" w:pos="9360"/>
      </w:tabs>
    </w:pPr>
    <w:rPr>
      <w:rFonts w:hAnsi="Arial Unicode MS" w:cs="Arial Unicode MS"/>
      <w:color w:val="000000"/>
      <w:sz w:val="24"/>
      <w:szCs w:val="24"/>
      <w:u w:color="000000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customStyle="1" w:styleId="Body">
    <w:name w:val="Body"/>
    <w:rPr>
      <w:rFonts w:hAnsi="Arial Unicode MS" w:cs="Arial Unicode MS"/>
      <w:color w:val="000000"/>
      <w:sz w:val="24"/>
      <w:szCs w:val="24"/>
      <w:u w:color="000000"/>
    </w:rPr>
  </w:style>
  <w:style w:type="paragraph" w:customStyle="1" w:styleId="BodyA">
    <w:name w:val="Body A"/>
    <w:rPr>
      <w:rFonts w:hAnsi="Arial Unicode MS" w:cs="Arial Unicode MS"/>
      <w:color w:val="000000"/>
      <w:sz w:val="24"/>
      <w:szCs w:val="24"/>
      <w:u w:color="000000"/>
    </w:rPr>
  </w:style>
  <w:style w:type="paragraph" w:styleId="NormalWeb">
    <w:name w:val="Normal (Web)"/>
    <w:uiPriority w:val="99"/>
    <w:pPr>
      <w:spacing w:before="100" w:after="100"/>
    </w:pPr>
    <w:rPr>
      <w:rFonts w:hAnsi="Arial Unicode MS" w:cs="Arial Unicode MS"/>
      <w:color w:val="000000"/>
      <w:sz w:val="24"/>
      <w:szCs w:val="24"/>
      <w:u w:color="000000"/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rFonts w:ascii="Verdana" w:eastAsia="Verdana" w:hAnsi="Verdana" w:cs="Verdana"/>
      <w:color w:val="0563C1"/>
      <w:sz w:val="16"/>
      <w:szCs w:val="16"/>
      <w:u w:val="single" w:color="0563C1"/>
    </w:rPr>
  </w:style>
  <w:style w:type="character" w:customStyle="1" w:styleId="Link">
    <w:name w:val="Link"/>
    <w:rPr>
      <w:color w:val="0563C1"/>
      <w:u w:val="single" w:color="000000"/>
    </w:rPr>
  </w:style>
  <w:style w:type="character" w:customStyle="1" w:styleId="Hyperlink1">
    <w:name w:val="Hyperlink.1"/>
    <w:basedOn w:val="Link"/>
    <w:rPr>
      <w:rFonts w:ascii="Verdana" w:eastAsia="Verdana" w:hAnsi="Verdana" w:cs="Verdana"/>
      <w:color w:val="0563C1"/>
      <w:sz w:val="16"/>
      <w:szCs w:val="16"/>
      <w:u w:val="single" w:color="000000"/>
    </w:rPr>
  </w:style>
  <w:style w:type="character" w:customStyle="1" w:styleId="Hyperlink2">
    <w:name w:val="Hyperlink.2"/>
    <w:basedOn w:val="None"/>
    <w:rPr>
      <w:rFonts w:ascii="Verdana" w:eastAsia="Verdana" w:hAnsi="Verdana" w:cs="Verdana"/>
      <w:color w:val="0070C0"/>
      <w:sz w:val="16"/>
      <w:szCs w:val="16"/>
      <w:u w:val="single" w:color="002060"/>
      <w:lang w:val="it-IT"/>
    </w:rPr>
  </w:style>
  <w:style w:type="paragraph" w:styleId="Revizuire">
    <w:name w:val="Revision"/>
    <w:hidden/>
    <w:uiPriority w:val="99"/>
    <w:semiHidden/>
    <w:rsid w:val="00076F5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</w:rPr>
  </w:style>
  <w:style w:type="paragraph" w:styleId="Subsol">
    <w:name w:val="footer"/>
    <w:basedOn w:val="Normal"/>
    <w:link w:val="SubsolCaracter"/>
    <w:uiPriority w:val="99"/>
    <w:unhideWhenUsed/>
    <w:rsid w:val="00564766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564766"/>
    <w:rPr>
      <w:sz w:val="24"/>
      <w:szCs w:val="24"/>
    </w:rPr>
  </w:style>
  <w:style w:type="character" w:styleId="Referincomentariu">
    <w:name w:val="annotation reference"/>
    <w:basedOn w:val="Fontdeparagrafimplicit"/>
    <w:uiPriority w:val="99"/>
    <w:semiHidden/>
    <w:unhideWhenUsed/>
    <w:rsid w:val="007717E6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7717E6"/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7717E6"/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7717E6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7717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848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8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95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2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6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ousingevidence.ac.uk/" TargetMode="External"/><Relationship Id="rId13" Type="http://schemas.openxmlformats.org/officeDocument/2006/relationships/hyperlink" Target="https://claudioacioly.com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sbs.arizona.edu/people/jane-zavisca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profiles.uts.edu.au/Alan.Morri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eventbrite.co.uk/e/private-renting-tenants-and-landlords-in-postcommunist-societies-tickets-552637783487" TargetMode="External"/><Relationship Id="rId10" Type="http://schemas.openxmlformats.org/officeDocument/2006/relationships/hyperlink" Target="https://unibuc.ro/user/adriana-mihaela.soaita/?lang=e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eventbrite.co.uk/e/private-renting-tenants-and-landlords-in-postcommunist-societies-tickets-552637783487" TargetMode="External"/><Relationship Id="rId14" Type="http://schemas.openxmlformats.org/officeDocument/2006/relationships/hyperlink" Target="https://profiles.uts.edu.au/Alan.Morris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616</Words>
  <Characters>3513</Characters>
  <Application>Microsoft Office Word</Application>
  <DocSecurity>0</DocSecurity>
  <Lines>29</Lines>
  <Paragraphs>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 1</dc:creator>
  <cp:lastModifiedBy>Elena Andreea Carstea</cp:lastModifiedBy>
  <cp:revision>9</cp:revision>
  <dcterms:created xsi:type="dcterms:W3CDTF">2023-03-02T12:31:00Z</dcterms:created>
  <dcterms:modified xsi:type="dcterms:W3CDTF">2023-03-02T14:05:00Z</dcterms:modified>
</cp:coreProperties>
</file>