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A8A81" w14:textId="262541B5" w:rsidR="001C331D" w:rsidRPr="007B7F17" w:rsidRDefault="001C331D" w:rsidP="007B7F17">
      <w:pPr>
        <w:spacing w:line="360" w:lineRule="auto"/>
        <w:jc w:val="both"/>
        <w:rPr>
          <w:rFonts w:ascii="Times New Roman" w:eastAsia="Times New Roman" w:hAnsi="Times New Roman" w:cs="Times New Roman"/>
          <w:b/>
          <w:sz w:val="24"/>
          <w:szCs w:val="24"/>
          <w:lang w:val="ro-RO"/>
        </w:rPr>
      </w:pPr>
      <w:r w:rsidRPr="007B7F17">
        <w:rPr>
          <w:rFonts w:ascii="Times New Roman" w:eastAsia="Times New Roman" w:hAnsi="Times New Roman" w:cs="Times New Roman"/>
          <w:b/>
          <w:bCs/>
          <w:sz w:val="24"/>
          <w:szCs w:val="24"/>
          <w:lang w:val="ro-RO"/>
        </w:rPr>
        <w:t xml:space="preserve">CIVIS anunță organizarea unei noi ediții a Global CIVIS </w:t>
      </w:r>
      <w:proofErr w:type="spellStart"/>
      <w:r w:rsidRPr="007B7F17">
        <w:rPr>
          <w:rFonts w:ascii="Times New Roman" w:eastAsia="Times New Roman" w:hAnsi="Times New Roman" w:cs="Times New Roman"/>
          <w:b/>
          <w:bCs/>
          <w:sz w:val="24"/>
          <w:szCs w:val="24"/>
          <w:lang w:val="ro-RO"/>
        </w:rPr>
        <w:t>Days</w:t>
      </w:r>
      <w:proofErr w:type="spellEnd"/>
      <w:r w:rsidRPr="007B7F17">
        <w:rPr>
          <w:rFonts w:ascii="Times New Roman" w:eastAsia="Times New Roman" w:hAnsi="Times New Roman" w:cs="Times New Roman"/>
          <w:b/>
          <w:bCs/>
          <w:sz w:val="24"/>
          <w:szCs w:val="24"/>
          <w:lang w:val="ro-RO"/>
        </w:rPr>
        <w:t xml:space="preserve">, în perioada </w:t>
      </w:r>
      <w:r w:rsidRPr="007B7F17">
        <w:rPr>
          <w:rFonts w:ascii="Times New Roman" w:eastAsia="Times New Roman" w:hAnsi="Times New Roman" w:cs="Times New Roman"/>
          <w:b/>
          <w:sz w:val="24"/>
          <w:szCs w:val="24"/>
          <w:lang w:val="ro-RO"/>
        </w:rPr>
        <w:t>24-26 mai 202</w:t>
      </w:r>
      <w:r w:rsidR="00BC07AD">
        <w:rPr>
          <w:rFonts w:ascii="Times New Roman" w:eastAsia="Times New Roman" w:hAnsi="Times New Roman" w:cs="Times New Roman"/>
          <w:b/>
          <w:sz w:val="24"/>
          <w:szCs w:val="24"/>
          <w:lang w:val="ro-RO"/>
        </w:rPr>
        <w:t>3</w:t>
      </w:r>
      <w:r w:rsidRPr="007B7F17">
        <w:rPr>
          <w:rFonts w:ascii="Times New Roman" w:eastAsia="Times New Roman" w:hAnsi="Times New Roman" w:cs="Times New Roman"/>
          <w:b/>
          <w:bCs/>
          <w:sz w:val="24"/>
          <w:szCs w:val="24"/>
          <w:lang w:val="ro-RO"/>
        </w:rPr>
        <w:t xml:space="preserve"> la </w:t>
      </w:r>
      <w:r w:rsidRPr="007B7F17">
        <w:rPr>
          <w:rFonts w:ascii="Times New Roman" w:eastAsia="Times New Roman" w:hAnsi="Times New Roman" w:cs="Times New Roman"/>
          <w:b/>
          <w:sz w:val="24"/>
          <w:szCs w:val="24"/>
          <w:lang w:val="ro-RO"/>
        </w:rPr>
        <w:t xml:space="preserve">Universitatea Eberhard </w:t>
      </w:r>
      <w:proofErr w:type="spellStart"/>
      <w:r w:rsidRPr="007B7F17">
        <w:rPr>
          <w:rFonts w:ascii="Times New Roman" w:eastAsia="Times New Roman" w:hAnsi="Times New Roman" w:cs="Times New Roman"/>
          <w:b/>
          <w:sz w:val="24"/>
          <w:szCs w:val="24"/>
          <w:lang w:val="ro-RO"/>
        </w:rPr>
        <w:t>Karls</w:t>
      </w:r>
      <w:proofErr w:type="spellEnd"/>
      <w:r w:rsidRPr="007B7F17">
        <w:rPr>
          <w:rFonts w:ascii="Times New Roman" w:eastAsia="Times New Roman" w:hAnsi="Times New Roman" w:cs="Times New Roman"/>
          <w:b/>
          <w:sz w:val="24"/>
          <w:szCs w:val="24"/>
          <w:lang w:val="ro-RO"/>
        </w:rPr>
        <w:t xml:space="preserve"> din </w:t>
      </w:r>
      <w:proofErr w:type="spellStart"/>
      <w:r w:rsidRPr="007B7F17">
        <w:rPr>
          <w:rFonts w:ascii="Times New Roman" w:eastAsia="Times New Roman" w:hAnsi="Times New Roman" w:cs="Times New Roman"/>
          <w:b/>
          <w:sz w:val="24"/>
          <w:szCs w:val="24"/>
          <w:lang w:val="ro-RO"/>
        </w:rPr>
        <w:t>Tübingen</w:t>
      </w:r>
      <w:proofErr w:type="spellEnd"/>
    </w:p>
    <w:p w14:paraId="5B6F617C" w14:textId="77777777" w:rsidR="001C331D" w:rsidRPr="007B7F17" w:rsidRDefault="001C331D" w:rsidP="007B7F17">
      <w:pPr>
        <w:spacing w:line="360" w:lineRule="auto"/>
        <w:jc w:val="both"/>
        <w:rPr>
          <w:rFonts w:ascii="Times New Roman" w:eastAsia="Times New Roman" w:hAnsi="Times New Roman" w:cs="Times New Roman"/>
          <w:sz w:val="24"/>
          <w:szCs w:val="24"/>
          <w:lang w:val="ro-RO"/>
        </w:rPr>
      </w:pPr>
    </w:p>
    <w:p w14:paraId="65188209" w14:textId="5DA87C75" w:rsidR="001C331D" w:rsidRPr="007B7F17" w:rsidRDefault="001C331D" w:rsidP="007B7F17">
      <w:pPr>
        <w:spacing w:after="120" w:line="360" w:lineRule="auto"/>
        <w:jc w:val="both"/>
        <w:rPr>
          <w:rFonts w:ascii="Times New Roman" w:eastAsia="Times New Roman" w:hAnsi="Times New Roman" w:cs="Times New Roman"/>
          <w:bCs/>
          <w:iCs/>
          <w:sz w:val="24"/>
          <w:szCs w:val="24"/>
          <w:lang w:val="ro-RO"/>
        </w:rPr>
      </w:pPr>
      <w:r w:rsidRPr="007B7F17">
        <w:rPr>
          <w:rFonts w:ascii="Times New Roman" w:eastAsia="Times New Roman" w:hAnsi="Times New Roman" w:cs="Times New Roman"/>
          <w:sz w:val="24"/>
          <w:szCs w:val="24"/>
          <w:lang w:val="ro-RO"/>
        </w:rPr>
        <w:t>CIVIS anunță organizarea ediției din 2023 a evenimentului </w:t>
      </w:r>
      <w:r w:rsidRPr="007B7F17">
        <w:rPr>
          <w:rFonts w:ascii="Times New Roman" w:eastAsia="Times New Roman" w:hAnsi="Times New Roman" w:cs="Times New Roman"/>
          <w:b/>
          <w:bCs/>
          <w:sz w:val="24"/>
          <w:szCs w:val="24"/>
          <w:lang w:val="ro-RO"/>
        </w:rPr>
        <w:t xml:space="preserve">Global CIVIS </w:t>
      </w:r>
      <w:proofErr w:type="spellStart"/>
      <w:r w:rsidRPr="007B7F17">
        <w:rPr>
          <w:rFonts w:ascii="Times New Roman" w:eastAsia="Times New Roman" w:hAnsi="Times New Roman" w:cs="Times New Roman"/>
          <w:b/>
          <w:bCs/>
          <w:sz w:val="24"/>
          <w:szCs w:val="24"/>
          <w:lang w:val="ro-RO"/>
        </w:rPr>
        <w:t>Days</w:t>
      </w:r>
      <w:proofErr w:type="spellEnd"/>
      <w:r w:rsidRPr="007B7F17">
        <w:rPr>
          <w:rFonts w:ascii="Times New Roman" w:eastAsia="Times New Roman" w:hAnsi="Times New Roman" w:cs="Times New Roman"/>
          <w:sz w:val="24"/>
          <w:szCs w:val="24"/>
          <w:lang w:val="ro-RO"/>
        </w:rPr>
        <w:t> în zilele de </w:t>
      </w:r>
      <w:r w:rsidRPr="007B7F17">
        <w:rPr>
          <w:rFonts w:ascii="Times New Roman" w:eastAsia="Times New Roman" w:hAnsi="Times New Roman" w:cs="Times New Roman"/>
          <w:b/>
          <w:bCs/>
          <w:sz w:val="24"/>
          <w:szCs w:val="24"/>
          <w:lang w:val="ro-RO"/>
        </w:rPr>
        <w:t>24, 25 și 26 mai 2023</w:t>
      </w:r>
      <w:r w:rsidRPr="007B7F17">
        <w:rPr>
          <w:rFonts w:ascii="Times New Roman" w:eastAsia="Times New Roman" w:hAnsi="Times New Roman" w:cs="Times New Roman"/>
          <w:sz w:val="24"/>
          <w:szCs w:val="24"/>
          <w:lang w:val="ro-RO"/>
        </w:rPr>
        <w:t xml:space="preserve">. Intitulată </w:t>
      </w:r>
      <w:proofErr w:type="spellStart"/>
      <w:r w:rsidRPr="007B7F17">
        <w:rPr>
          <w:rFonts w:ascii="Times New Roman" w:eastAsia="Times New Roman" w:hAnsi="Times New Roman" w:cs="Times New Roman"/>
          <w:b/>
          <w:i/>
          <w:sz w:val="24"/>
          <w:szCs w:val="24"/>
          <w:lang w:val="ro-RO"/>
        </w:rPr>
        <w:t>Sustainably</w:t>
      </w:r>
      <w:proofErr w:type="spellEnd"/>
      <w:r w:rsidRPr="007B7F17">
        <w:rPr>
          <w:rFonts w:ascii="Times New Roman" w:eastAsia="Times New Roman" w:hAnsi="Times New Roman" w:cs="Times New Roman"/>
          <w:b/>
          <w:i/>
          <w:sz w:val="24"/>
          <w:szCs w:val="24"/>
          <w:lang w:val="ro-RO"/>
        </w:rPr>
        <w:t xml:space="preserve"> </w:t>
      </w:r>
      <w:proofErr w:type="spellStart"/>
      <w:r w:rsidRPr="007B7F17">
        <w:rPr>
          <w:rFonts w:ascii="Times New Roman" w:eastAsia="Times New Roman" w:hAnsi="Times New Roman" w:cs="Times New Roman"/>
          <w:b/>
          <w:i/>
          <w:sz w:val="24"/>
          <w:szCs w:val="24"/>
          <w:lang w:val="ro-RO"/>
        </w:rPr>
        <w:t>Connected</w:t>
      </w:r>
      <w:proofErr w:type="spellEnd"/>
      <w:r w:rsidRPr="007B7F17">
        <w:rPr>
          <w:rFonts w:ascii="Times New Roman" w:eastAsia="Times New Roman" w:hAnsi="Times New Roman" w:cs="Times New Roman"/>
          <w:b/>
          <w:i/>
          <w:sz w:val="24"/>
          <w:szCs w:val="24"/>
          <w:lang w:val="ro-RO"/>
        </w:rPr>
        <w:t xml:space="preserve"> </w:t>
      </w:r>
      <w:proofErr w:type="spellStart"/>
      <w:r w:rsidRPr="007B7F17">
        <w:rPr>
          <w:rFonts w:ascii="Times New Roman" w:eastAsia="Times New Roman" w:hAnsi="Times New Roman" w:cs="Times New Roman"/>
          <w:b/>
          <w:i/>
          <w:sz w:val="24"/>
          <w:szCs w:val="24"/>
          <w:lang w:val="ro-RO"/>
        </w:rPr>
        <w:t>Universities</w:t>
      </w:r>
      <w:proofErr w:type="spellEnd"/>
      <w:r w:rsidRPr="007B7F17">
        <w:rPr>
          <w:rFonts w:ascii="Times New Roman" w:eastAsia="Times New Roman" w:hAnsi="Times New Roman" w:cs="Times New Roman"/>
          <w:bCs/>
          <w:iCs/>
          <w:sz w:val="24"/>
          <w:szCs w:val="24"/>
          <w:lang w:val="ro-RO"/>
        </w:rPr>
        <w:t xml:space="preserve">, ediția de anul acesta se va axa pe relația societate – cultură – sustenabilitate. </w:t>
      </w:r>
    </w:p>
    <w:p w14:paraId="6A22F07B" w14:textId="296BC152" w:rsidR="001C331D" w:rsidRPr="007B7F17" w:rsidRDefault="001C331D" w:rsidP="007B7F17">
      <w:pPr>
        <w:spacing w:after="120" w:line="360" w:lineRule="auto"/>
        <w:jc w:val="both"/>
        <w:rPr>
          <w:rFonts w:ascii="Times New Roman" w:eastAsia="Times New Roman" w:hAnsi="Times New Roman" w:cs="Times New Roman"/>
          <w:bCs/>
          <w:sz w:val="24"/>
          <w:szCs w:val="24"/>
          <w:lang w:val="ro-RO"/>
        </w:rPr>
      </w:pPr>
      <w:r w:rsidRPr="001C331D">
        <w:rPr>
          <w:rFonts w:ascii="Times New Roman" w:eastAsia="Times New Roman" w:hAnsi="Times New Roman" w:cs="Times New Roman"/>
          <w:sz w:val="24"/>
          <w:szCs w:val="24"/>
          <w:lang w:val="ro-RO"/>
        </w:rPr>
        <w:t xml:space="preserve">Evenimentul, </w:t>
      </w:r>
      <w:r w:rsidRPr="007B7F17">
        <w:rPr>
          <w:rFonts w:ascii="Times New Roman" w:eastAsia="Times New Roman" w:hAnsi="Times New Roman" w:cs="Times New Roman"/>
          <w:sz w:val="24"/>
          <w:szCs w:val="24"/>
          <w:lang w:val="ro-RO"/>
        </w:rPr>
        <w:t>organizat în 2023 de</w:t>
      </w:r>
      <w:r w:rsidRPr="001C331D">
        <w:rPr>
          <w:rFonts w:ascii="Times New Roman" w:eastAsia="Times New Roman" w:hAnsi="Times New Roman" w:cs="Times New Roman"/>
          <w:sz w:val="24"/>
          <w:szCs w:val="24"/>
          <w:lang w:val="ro-RO"/>
        </w:rPr>
        <w:t xml:space="preserve"> </w:t>
      </w:r>
      <w:r w:rsidRPr="007B7F17">
        <w:rPr>
          <w:rFonts w:ascii="Times New Roman" w:eastAsia="Times New Roman" w:hAnsi="Times New Roman" w:cs="Times New Roman"/>
          <w:b/>
          <w:sz w:val="24"/>
          <w:szCs w:val="24"/>
          <w:lang w:val="ro-RO"/>
        </w:rPr>
        <w:t xml:space="preserve">Universitatea Eberhard </w:t>
      </w:r>
      <w:proofErr w:type="spellStart"/>
      <w:r w:rsidRPr="007B7F17">
        <w:rPr>
          <w:rFonts w:ascii="Times New Roman" w:eastAsia="Times New Roman" w:hAnsi="Times New Roman" w:cs="Times New Roman"/>
          <w:b/>
          <w:sz w:val="24"/>
          <w:szCs w:val="24"/>
          <w:lang w:val="ro-RO"/>
        </w:rPr>
        <w:t>Karls</w:t>
      </w:r>
      <w:proofErr w:type="spellEnd"/>
      <w:r w:rsidRPr="007B7F17">
        <w:rPr>
          <w:rFonts w:ascii="Times New Roman" w:eastAsia="Times New Roman" w:hAnsi="Times New Roman" w:cs="Times New Roman"/>
          <w:b/>
          <w:sz w:val="24"/>
          <w:szCs w:val="24"/>
          <w:lang w:val="ro-RO"/>
        </w:rPr>
        <w:t xml:space="preserve"> din </w:t>
      </w:r>
      <w:proofErr w:type="spellStart"/>
      <w:r w:rsidRPr="007B7F17">
        <w:rPr>
          <w:rFonts w:ascii="Times New Roman" w:eastAsia="Times New Roman" w:hAnsi="Times New Roman" w:cs="Times New Roman"/>
          <w:b/>
          <w:sz w:val="24"/>
          <w:szCs w:val="24"/>
          <w:lang w:val="ro-RO"/>
        </w:rPr>
        <w:t>Tübingen</w:t>
      </w:r>
      <w:proofErr w:type="spellEnd"/>
      <w:r w:rsidRPr="007B7F17">
        <w:rPr>
          <w:rFonts w:ascii="Times New Roman" w:eastAsia="Times New Roman" w:hAnsi="Times New Roman" w:cs="Times New Roman"/>
          <w:bCs/>
          <w:sz w:val="24"/>
          <w:szCs w:val="24"/>
          <w:lang w:val="ro-RO"/>
        </w:rPr>
        <w:t xml:space="preserve">, </w:t>
      </w:r>
      <w:r w:rsidRPr="001C331D">
        <w:rPr>
          <w:rFonts w:ascii="Times New Roman" w:eastAsia="Times New Roman" w:hAnsi="Times New Roman" w:cs="Times New Roman"/>
          <w:sz w:val="24"/>
          <w:szCs w:val="24"/>
          <w:lang w:val="ro-RO"/>
        </w:rPr>
        <w:t>va aduce laolaltă studenți, cadre didactice, personal administrativ din cele nouă universități membre, factori de decizie și de inovație și autorități locale din toată Europa.</w:t>
      </w:r>
    </w:p>
    <w:p w14:paraId="34E00B5A" w14:textId="77777777" w:rsidR="00BC07AD" w:rsidRDefault="001C331D" w:rsidP="00BC07AD">
      <w:pPr>
        <w:spacing w:line="360" w:lineRule="auto"/>
        <w:jc w:val="both"/>
        <w:rPr>
          <w:rFonts w:ascii="Times New Roman" w:eastAsia="Times New Roman" w:hAnsi="Times New Roman" w:cs="Times New Roman"/>
          <w:sz w:val="24"/>
          <w:szCs w:val="24"/>
          <w:lang w:val="ro-RO"/>
        </w:rPr>
      </w:pPr>
      <w:r w:rsidRPr="007B7F17">
        <w:rPr>
          <w:rFonts w:ascii="Times New Roman" w:eastAsia="Times New Roman" w:hAnsi="Times New Roman" w:cs="Times New Roman"/>
          <w:sz w:val="24"/>
          <w:szCs w:val="24"/>
          <w:lang w:val="ro-RO"/>
        </w:rPr>
        <w:t xml:space="preserve">Întâlnirile din cadrul </w:t>
      </w:r>
      <w:r w:rsidRPr="007B7F17">
        <w:rPr>
          <w:rFonts w:ascii="Times New Roman" w:eastAsia="Times New Roman" w:hAnsi="Times New Roman" w:cs="Times New Roman"/>
          <w:b/>
          <w:bCs/>
          <w:i/>
          <w:iCs/>
          <w:sz w:val="24"/>
          <w:szCs w:val="24"/>
          <w:lang w:val="ro-RO"/>
        </w:rPr>
        <w:t xml:space="preserve">Global CIVIS </w:t>
      </w:r>
      <w:proofErr w:type="spellStart"/>
      <w:r w:rsidRPr="007B7F17">
        <w:rPr>
          <w:rFonts w:ascii="Times New Roman" w:eastAsia="Times New Roman" w:hAnsi="Times New Roman" w:cs="Times New Roman"/>
          <w:b/>
          <w:bCs/>
          <w:i/>
          <w:iCs/>
          <w:sz w:val="24"/>
          <w:szCs w:val="24"/>
          <w:lang w:val="ro-RO"/>
        </w:rPr>
        <w:t>Days</w:t>
      </w:r>
      <w:proofErr w:type="spellEnd"/>
      <w:r w:rsidRPr="007B7F17">
        <w:rPr>
          <w:rFonts w:ascii="Times New Roman" w:eastAsia="Times New Roman" w:hAnsi="Times New Roman" w:cs="Times New Roman"/>
          <w:sz w:val="24"/>
          <w:szCs w:val="24"/>
          <w:lang w:val="ro-RO"/>
        </w:rPr>
        <w:t xml:space="preserve"> își propun să creeze un spațiu adecvat pentru discuții și cooperare în vederea consolidării CIVIS prin identificarea unor soluții inovative la provocările de ordin societal cu care CIVIS se confruntă.</w:t>
      </w:r>
      <w:r w:rsidR="007B7F17" w:rsidRPr="007B7F17">
        <w:rPr>
          <w:rFonts w:ascii="Times New Roman" w:eastAsia="Times New Roman" w:hAnsi="Times New Roman" w:cs="Times New Roman"/>
          <w:sz w:val="24"/>
          <w:szCs w:val="24"/>
          <w:lang w:val="ro-RO"/>
        </w:rPr>
        <w:t xml:space="preserve"> </w:t>
      </w:r>
    </w:p>
    <w:p w14:paraId="28D677FA" w14:textId="4E4C495B" w:rsidR="00DB6630" w:rsidRPr="00DB6630" w:rsidRDefault="007B7F17" w:rsidP="00BC07AD">
      <w:pPr>
        <w:spacing w:line="360" w:lineRule="auto"/>
        <w:jc w:val="both"/>
        <w:rPr>
          <w:rFonts w:ascii="Times New Roman" w:eastAsia="Times New Roman" w:hAnsi="Times New Roman" w:cs="Times New Roman"/>
          <w:sz w:val="24"/>
          <w:szCs w:val="24"/>
          <w:lang w:val="ro-RO"/>
        </w:rPr>
      </w:pPr>
      <w:r w:rsidRPr="007B7F17">
        <w:rPr>
          <w:rFonts w:ascii="Times New Roman" w:eastAsia="Times New Roman" w:hAnsi="Times New Roman" w:cs="Times New Roman"/>
          <w:sz w:val="24"/>
          <w:szCs w:val="24"/>
          <w:lang w:val="ro-RO"/>
        </w:rPr>
        <w:t>Astfel, c</w:t>
      </w:r>
      <w:r w:rsidR="001C331D" w:rsidRPr="007B7F17">
        <w:rPr>
          <w:rFonts w:ascii="Times New Roman" w:eastAsia="Times New Roman" w:hAnsi="Times New Roman" w:cs="Times New Roman"/>
          <w:sz w:val="24"/>
          <w:szCs w:val="24"/>
          <w:lang w:val="ro-RO"/>
        </w:rPr>
        <w:t xml:space="preserve">ele trei zile ale </w:t>
      </w:r>
      <w:r w:rsidR="001C331D" w:rsidRPr="007B7F17">
        <w:rPr>
          <w:rFonts w:ascii="Times New Roman" w:eastAsia="Times New Roman" w:hAnsi="Times New Roman" w:cs="Times New Roman"/>
          <w:b/>
          <w:bCs/>
          <w:i/>
          <w:iCs/>
          <w:sz w:val="24"/>
          <w:szCs w:val="24"/>
          <w:lang w:val="ro-RO"/>
        </w:rPr>
        <w:t xml:space="preserve">Global CIVIS </w:t>
      </w:r>
      <w:proofErr w:type="spellStart"/>
      <w:r w:rsidR="001C331D" w:rsidRPr="007B7F17">
        <w:rPr>
          <w:rFonts w:ascii="Times New Roman" w:eastAsia="Times New Roman" w:hAnsi="Times New Roman" w:cs="Times New Roman"/>
          <w:b/>
          <w:bCs/>
          <w:i/>
          <w:iCs/>
          <w:sz w:val="24"/>
          <w:szCs w:val="24"/>
          <w:lang w:val="ro-RO"/>
        </w:rPr>
        <w:t>Days</w:t>
      </w:r>
      <w:proofErr w:type="spellEnd"/>
      <w:r w:rsidR="001C331D" w:rsidRPr="007B7F17">
        <w:rPr>
          <w:rFonts w:ascii="Times New Roman" w:eastAsia="Times New Roman" w:hAnsi="Times New Roman" w:cs="Times New Roman"/>
          <w:b/>
          <w:bCs/>
          <w:i/>
          <w:iCs/>
          <w:sz w:val="24"/>
          <w:szCs w:val="24"/>
          <w:lang w:val="ro-RO"/>
        </w:rPr>
        <w:t xml:space="preserve"> 2023</w:t>
      </w:r>
      <w:r w:rsidR="001C331D" w:rsidRPr="007B7F17">
        <w:rPr>
          <w:rFonts w:ascii="Times New Roman" w:eastAsia="Times New Roman" w:hAnsi="Times New Roman" w:cs="Times New Roman"/>
          <w:sz w:val="24"/>
          <w:szCs w:val="24"/>
          <w:lang w:val="ro-RO"/>
        </w:rPr>
        <w:t xml:space="preserve"> vor include numeroase workshop-uri, conferințe, întâlniri de lucru și alte activități, organizate în trei formate principale</w:t>
      </w:r>
      <w:r w:rsidR="00BC07AD">
        <w:rPr>
          <w:rFonts w:ascii="Times New Roman" w:eastAsia="Times New Roman" w:hAnsi="Times New Roman" w:cs="Times New Roman"/>
          <w:sz w:val="24"/>
          <w:szCs w:val="24"/>
          <w:lang w:val="ro-RO"/>
        </w:rPr>
        <w:t xml:space="preserve">, care vor </w:t>
      </w:r>
      <w:r w:rsidR="00DB6630">
        <w:rPr>
          <w:rFonts w:ascii="Times New Roman" w:eastAsia="Times New Roman" w:hAnsi="Times New Roman" w:cs="Times New Roman"/>
          <w:sz w:val="24"/>
          <w:szCs w:val="24"/>
          <w:lang w:val="ro-RO"/>
        </w:rPr>
        <w:t>evidenția</w:t>
      </w:r>
      <w:r w:rsidR="00BC07AD">
        <w:rPr>
          <w:rFonts w:ascii="Times New Roman" w:eastAsia="Times New Roman" w:hAnsi="Times New Roman" w:cs="Times New Roman"/>
          <w:sz w:val="24"/>
          <w:szCs w:val="24"/>
          <w:lang w:val="ro-RO"/>
        </w:rPr>
        <w:t xml:space="preserve"> relevanța academică și societală a activității CIVIS, </w:t>
      </w:r>
      <w:r w:rsidR="00DB6630">
        <w:rPr>
          <w:rFonts w:ascii="Times New Roman" w:eastAsia="Times New Roman" w:hAnsi="Times New Roman" w:cs="Times New Roman"/>
          <w:sz w:val="24"/>
          <w:szCs w:val="24"/>
          <w:lang w:val="ro-RO"/>
        </w:rPr>
        <w:t xml:space="preserve">realitatea Alianței CIVIS privită ca un spațiu </w:t>
      </w:r>
      <w:proofErr w:type="spellStart"/>
      <w:r w:rsidR="00DB6630">
        <w:rPr>
          <w:rFonts w:ascii="Times New Roman" w:eastAsia="Times New Roman" w:hAnsi="Times New Roman" w:cs="Times New Roman"/>
          <w:sz w:val="24"/>
          <w:szCs w:val="24"/>
          <w:lang w:val="ro-RO"/>
        </w:rPr>
        <w:t>interuniversitar</w:t>
      </w:r>
      <w:proofErr w:type="spellEnd"/>
      <w:r w:rsidR="00DB6630">
        <w:rPr>
          <w:rFonts w:ascii="Times New Roman" w:eastAsia="Times New Roman" w:hAnsi="Times New Roman" w:cs="Times New Roman"/>
          <w:sz w:val="24"/>
          <w:szCs w:val="24"/>
          <w:lang w:val="ro-RO"/>
        </w:rPr>
        <w:t xml:space="preserve">, dar și angajamentul față de societate al tuturor universităților membre CIVIS. </w:t>
      </w:r>
      <w:r w:rsidR="00000000" w:rsidRPr="00BC07AD">
        <w:rPr>
          <w:rFonts w:ascii="Times New Roman" w:eastAsia="Times New Roman" w:hAnsi="Times New Roman" w:cs="Times New Roman"/>
          <w:sz w:val="24"/>
          <w:szCs w:val="24"/>
          <w:lang w:val="ro-RO"/>
        </w:rPr>
        <w:t>Totodată</w:t>
      </w:r>
      <w:r w:rsidR="00000000" w:rsidRPr="00DB6630">
        <w:rPr>
          <w:rFonts w:ascii="Times New Roman" w:eastAsia="Times New Roman" w:hAnsi="Times New Roman" w:cs="Times New Roman"/>
          <w:i/>
          <w:iCs/>
          <w:sz w:val="24"/>
          <w:szCs w:val="24"/>
          <w:lang w:val="ro-RO"/>
        </w:rPr>
        <w:t>,</w:t>
      </w:r>
      <w:r w:rsidR="00DB6630">
        <w:rPr>
          <w:rFonts w:ascii="Times New Roman" w:eastAsia="Times New Roman" w:hAnsi="Times New Roman" w:cs="Times New Roman"/>
          <w:sz w:val="24"/>
          <w:szCs w:val="24"/>
          <w:lang w:val="ro-RO"/>
        </w:rPr>
        <w:t xml:space="preserve"> în cadrul</w:t>
      </w:r>
      <w:r w:rsidR="00000000" w:rsidRPr="00DB6630">
        <w:rPr>
          <w:rFonts w:ascii="Times New Roman" w:eastAsia="Times New Roman" w:hAnsi="Times New Roman" w:cs="Times New Roman"/>
          <w:i/>
          <w:iCs/>
          <w:sz w:val="24"/>
          <w:szCs w:val="24"/>
          <w:lang w:val="ro-RO"/>
        </w:rPr>
        <w:t xml:space="preserve"> Global CIVIS </w:t>
      </w:r>
      <w:proofErr w:type="spellStart"/>
      <w:r w:rsidR="00000000" w:rsidRPr="00DB6630">
        <w:rPr>
          <w:rFonts w:ascii="Times New Roman" w:eastAsia="Times New Roman" w:hAnsi="Times New Roman" w:cs="Times New Roman"/>
          <w:i/>
          <w:iCs/>
          <w:sz w:val="24"/>
          <w:szCs w:val="24"/>
          <w:lang w:val="ro-RO"/>
        </w:rPr>
        <w:t>Days</w:t>
      </w:r>
      <w:proofErr w:type="spellEnd"/>
      <w:r w:rsidR="00000000" w:rsidRPr="00BC07AD">
        <w:rPr>
          <w:rFonts w:ascii="Times New Roman" w:eastAsia="Times New Roman" w:hAnsi="Times New Roman" w:cs="Times New Roman"/>
          <w:sz w:val="24"/>
          <w:szCs w:val="24"/>
          <w:lang w:val="ro-RO"/>
        </w:rPr>
        <w:t xml:space="preserve"> vor </w:t>
      </w:r>
      <w:r w:rsidR="00DB6630">
        <w:rPr>
          <w:rFonts w:ascii="Times New Roman" w:eastAsia="Times New Roman" w:hAnsi="Times New Roman" w:cs="Times New Roman"/>
          <w:sz w:val="24"/>
          <w:szCs w:val="24"/>
          <w:lang w:val="ro-RO"/>
        </w:rPr>
        <w:t>fi organizate</w:t>
      </w:r>
      <w:r w:rsidR="00000000" w:rsidRPr="00BC07AD">
        <w:rPr>
          <w:rFonts w:ascii="Times New Roman" w:eastAsia="Times New Roman" w:hAnsi="Times New Roman" w:cs="Times New Roman"/>
          <w:sz w:val="24"/>
          <w:szCs w:val="24"/>
          <w:lang w:val="ro-RO"/>
        </w:rPr>
        <w:t xml:space="preserve"> mai multe sesiuni deschise, cu următoarele teme: </w:t>
      </w:r>
      <w:r w:rsidR="00000000" w:rsidRPr="00BC07AD">
        <w:rPr>
          <w:rFonts w:ascii="Times New Roman" w:eastAsia="Times New Roman" w:hAnsi="Times New Roman" w:cs="Times New Roman"/>
          <w:i/>
          <w:sz w:val="24"/>
          <w:szCs w:val="24"/>
          <w:lang w:val="ro-RO"/>
        </w:rPr>
        <w:t>CIVIS –</w:t>
      </w:r>
      <w:r w:rsidR="00DB6630">
        <w:rPr>
          <w:rFonts w:ascii="Times New Roman" w:eastAsia="Times New Roman" w:hAnsi="Times New Roman" w:cs="Times New Roman"/>
          <w:i/>
          <w:sz w:val="24"/>
          <w:szCs w:val="24"/>
          <w:lang w:val="ro-RO"/>
        </w:rPr>
        <w:t xml:space="preserve"> </w:t>
      </w:r>
      <w:r w:rsidR="00000000" w:rsidRPr="00BC07AD">
        <w:rPr>
          <w:rFonts w:ascii="Times New Roman" w:eastAsia="Times New Roman" w:hAnsi="Times New Roman" w:cs="Times New Roman"/>
          <w:i/>
          <w:sz w:val="24"/>
          <w:szCs w:val="24"/>
          <w:lang w:val="ro-RO"/>
        </w:rPr>
        <w:t xml:space="preserve">A </w:t>
      </w:r>
      <w:proofErr w:type="spellStart"/>
      <w:r w:rsidR="00000000" w:rsidRPr="00BC07AD">
        <w:rPr>
          <w:rFonts w:ascii="Times New Roman" w:eastAsia="Times New Roman" w:hAnsi="Times New Roman" w:cs="Times New Roman"/>
          <w:i/>
          <w:sz w:val="24"/>
          <w:szCs w:val="24"/>
          <w:lang w:val="ro-RO"/>
        </w:rPr>
        <w:t>sustainably</w:t>
      </w:r>
      <w:proofErr w:type="spellEnd"/>
      <w:r w:rsidR="00000000" w:rsidRPr="00BC07AD">
        <w:rPr>
          <w:rFonts w:ascii="Times New Roman" w:eastAsia="Times New Roman" w:hAnsi="Times New Roman" w:cs="Times New Roman"/>
          <w:i/>
          <w:sz w:val="24"/>
          <w:szCs w:val="24"/>
          <w:lang w:val="ro-RO"/>
        </w:rPr>
        <w:t xml:space="preserve"> </w:t>
      </w:r>
      <w:proofErr w:type="spellStart"/>
      <w:r w:rsidR="00000000" w:rsidRPr="00BC07AD">
        <w:rPr>
          <w:rFonts w:ascii="Times New Roman" w:eastAsia="Times New Roman" w:hAnsi="Times New Roman" w:cs="Times New Roman"/>
          <w:i/>
          <w:sz w:val="24"/>
          <w:szCs w:val="24"/>
          <w:lang w:val="ro-RO"/>
        </w:rPr>
        <w:t>connected</w:t>
      </w:r>
      <w:proofErr w:type="spellEnd"/>
      <w:r w:rsidR="00000000" w:rsidRPr="00BC07AD">
        <w:rPr>
          <w:rFonts w:ascii="Times New Roman" w:eastAsia="Times New Roman" w:hAnsi="Times New Roman" w:cs="Times New Roman"/>
          <w:i/>
          <w:sz w:val="24"/>
          <w:szCs w:val="24"/>
          <w:lang w:val="ro-RO"/>
        </w:rPr>
        <w:t xml:space="preserve"> </w:t>
      </w:r>
      <w:proofErr w:type="spellStart"/>
      <w:r w:rsidR="00000000" w:rsidRPr="00BC07AD">
        <w:rPr>
          <w:rFonts w:ascii="Times New Roman" w:eastAsia="Times New Roman" w:hAnsi="Times New Roman" w:cs="Times New Roman"/>
          <w:i/>
          <w:sz w:val="24"/>
          <w:szCs w:val="24"/>
          <w:lang w:val="ro-RO"/>
        </w:rPr>
        <w:t>alliance</w:t>
      </w:r>
      <w:proofErr w:type="spellEnd"/>
      <w:r w:rsidR="00000000" w:rsidRPr="00BC07AD">
        <w:rPr>
          <w:rFonts w:ascii="Times New Roman" w:eastAsia="Times New Roman" w:hAnsi="Times New Roman" w:cs="Times New Roman"/>
          <w:sz w:val="24"/>
          <w:szCs w:val="24"/>
          <w:lang w:val="ro-RO"/>
        </w:rPr>
        <w:t>;</w:t>
      </w:r>
    </w:p>
    <w:p w14:paraId="2146FE31" w14:textId="77777777" w:rsidR="00DB6630" w:rsidRDefault="00000000" w:rsidP="00BC07AD">
      <w:pPr>
        <w:spacing w:line="360" w:lineRule="auto"/>
        <w:jc w:val="both"/>
        <w:rPr>
          <w:rFonts w:ascii="Times New Roman" w:eastAsia="Times New Roman" w:hAnsi="Times New Roman" w:cs="Times New Roman"/>
          <w:sz w:val="24"/>
          <w:szCs w:val="24"/>
          <w:lang w:val="ro-RO"/>
        </w:rPr>
      </w:pPr>
      <w:proofErr w:type="spellStart"/>
      <w:r w:rsidRPr="00BC07AD">
        <w:rPr>
          <w:rFonts w:ascii="Times New Roman" w:eastAsia="Times New Roman" w:hAnsi="Times New Roman" w:cs="Times New Roman"/>
          <w:i/>
          <w:sz w:val="24"/>
          <w:szCs w:val="24"/>
          <w:lang w:val="ro-RO"/>
        </w:rPr>
        <w:t>Taking</w:t>
      </w:r>
      <w:proofErr w:type="spellEnd"/>
      <w:r w:rsidRPr="00BC07AD">
        <w:rPr>
          <w:rFonts w:ascii="Times New Roman" w:eastAsia="Times New Roman" w:hAnsi="Times New Roman" w:cs="Times New Roman"/>
          <w:i/>
          <w:sz w:val="24"/>
          <w:szCs w:val="24"/>
          <w:lang w:val="ro-RO"/>
        </w:rPr>
        <w:t xml:space="preserve"> on </w:t>
      </w:r>
      <w:proofErr w:type="spellStart"/>
      <w:r w:rsidRPr="00BC07AD">
        <w:rPr>
          <w:rFonts w:ascii="Times New Roman" w:eastAsia="Times New Roman" w:hAnsi="Times New Roman" w:cs="Times New Roman"/>
          <w:i/>
          <w:sz w:val="24"/>
          <w:szCs w:val="24"/>
          <w:lang w:val="ro-RO"/>
        </w:rPr>
        <w:t>wicked</w:t>
      </w:r>
      <w:proofErr w:type="spellEnd"/>
      <w:r w:rsidRPr="00BC07AD">
        <w:rPr>
          <w:rFonts w:ascii="Times New Roman" w:eastAsia="Times New Roman" w:hAnsi="Times New Roman" w:cs="Times New Roman"/>
          <w:i/>
          <w:sz w:val="24"/>
          <w:szCs w:val="24"/>
          <w:lang w:val="ro-RO"/>
        </w:rPr>
        <w:t xml:space="preserve"> </w:t>
      </w:r>
      <w:proofErr w:type="spellStart"/>
      <w:r w:rsidRPr="00BC07AD">
        <w:rPr>
          <w:rFonts w:ascii="Times New Roman" w:eastAsia="Times New Roman" w:hAnsi="Times New Roman" w:cs="Times New Roman"/>
          <w:i/>
          <w:sz w:val="24"/>
          <w:szCs w:val="24"/>
          <w:lang w:val="ro-RO"/>
        </w:rPr>
        <w:t>problems</w:t>
      </w:r>
      <w:proofErr w:type="spellEnd"/>
      <w:r w:rsidRPr="00BC07AD">
        <w:rPr>
          <w:rFonts w:ascii="Times New Roman" w:eastAsia="Times New Roman" w:hAnsi="Times New Roman" w:cs="Times New Roman"/>
          <w:i/>
          <w:sz w:val="24"/>
          <w:szCs w:val="24"/>
          <w:lang w:val="ro-RO"/>
        </w:rPr>
        <w:t xml:space="preserve"> in </w:t>
      </w:r>
      <w:proofErr w:type="spellStart"/>
      <w:r w:rsidRPr="00BC07AD">
        <w:rPr>
          <w:rFonts w:ascii="Times New Roman" w:eastAsia="Times New Roman" w:hAnsi="Times New Roman" w:cs="Times New Roman"/>
          <w:i/>
          <w:sz w:val="24"/>
          <w:szCs w:val="24"/>
          <w:lang w:val="ro-RO"/>
        </w:rPr>
        <w:t>the</w:t>
      </w:r>
      <w:proofErr w:type="spellEnd"/>
      <w:r w:rsidRPr="00BC07AD">
        <w:rPr>
          <w:rFonts w:ascii="Times New Roman" w:eastAsia="Times New Roman" w:hAnsi="Times New Roman" w:cs="Times New Roman"/>
          <w:i/>
          <w:sz w:val="24"/>
          <w:szCs w:val="24"/>
          <w:lang w:val="ro-RO"/>
        </w:rPr>
        <w:t xml:space="preserve"> </w:t>
      </w:r>
      <w:proofErr w:type="spellStart"/>
      <w:r w:rsidRPr="00BC07AD">
        <w:rPr>
          <w:rFonts w:ascii="Times New Roman" w:eastAsia="Times New Roman" w:hAnsi="Times New Roman" w:cs="Times New Roman"/>
          <w:i/>
          <w:sz w:val="24"/>
          <w:szCs w:val="24"/>
          <w:lang w:val="ro-RO"/>
        </w:rPr>
        <w:t>anthropocene</w:t>
      </w:r>
      <w:proofErr w:type="spellEnd"/>
      <w:r w:rsidRPr="00BC07AD">
        <w:rPr>
          <w:rFonts w:ascii="Times New Roman" w:eastAsia="Times New Roman" w:hAnsi="Times New Roman" w:cs="Times New Roman"/>
          <w:sz w:val="24"/>
          <w:szCs w:val="24"/>
          <w:lang w:val="ro-RO"/>
        </w:rPr>
        <w:t xml:space="preserve">; </w:t>
      </w:r>
    </w:p>
    <w:p w14:paraId="7B38B4F0" w14:textId="77777777" w:rsidR="00DB6630" w:rsidRDefault="00000000" w:rsidP="00BC07AD">
      <w:pPr>
        <w:spacing w:line="360" w:lineRule="auto"/>
        <w:jc w:val="both"/>
        <w:rPr>
          <w:rFonts w:ascii="Times New Roman" w:eastAsia="Times New Roman" w:hAnsi="Times New Roman" w:cs="Times New Roman"/>
          <w:sz w:val="24"/>
          <w:szCs w:val="24"/>
          <w:lang w:val="ro-RO"/>
        </w:rPr>
      </w:pPr>
      <w:proofErr w:type="spellStart"/>
      <w:r w:rsidRPr="00BC07AD">
        <w:rPr>
          <w:rFonts w:ascii="Times New Roman" w:eastAsia="Times New Roman" w:hAnsi="Times New Roman" w:cs="Times New Roman"/>
          <w:i/>
          <w:sz w:val="24"/>
          <w:szCs w:val="24"/>
          <w:lang w:val="ro-RO"/>
        </w:rPr>
        <w:t>What</w:t>
      </w:r>
      <w:proofErr w:type="spellEnd"/>
      <w:r w:rsidRPr="00BC07AD">
        <w:rPr>
          <w:rFonts w:ascii="Times New Roman" w:eastAsia="Times New Roman" w:hAnsi="Times New Roman" w:cs="Times New Roman"/>
          <w:i/>
          <w:sz w:val="24"/>
          <w:szCs w:val="24"/>
          <w:lang w:val="ro-RO"/>
        </w:rPr>
        <w:t xml:space="preserve"> </w:t>
      </w:r>
      <w:proofErr w:type="spellStart"/>
      <w:r w:rsidRPr="00BC07AD">
        <w:rPr>
          <w:rFonts w:ascii="Times New Roman" w:eastAsia="Times New Roman" w:hAnsi="Times New Roman" w:cs="Times New Roman"/>
          <w:i/>
          <w:sz w:val="24"/>
          <w:szCs w:val="24"/>
          <w:lang w:val="ro-RO"/>
        </w:rPr>
        <w:t>is</w:t>
      </w:r>
      <w:proofErr w:type="spellEnd"/>
      <w:r w:rsidRPr="00BC07AD">
        <w:rPr>
          <w:rFonts w:ascii="Times New Roman" w:eastAsia="Times New Roman" w:hAnsi="Times New Roman" w:cs="Times New Roman"/>
          <w:i/>
          <w:sz w:val="24"/>
          <w:szCs w:val="24"/>
          <w:lang w:val="ro-RO"/>
        </w:rPr>
        <w:t xml:space="preserve"> </w:t>
      </w:r>
      <w:proofErr w:type="spellStart"/>
      <w:r w:rsidRPr="00BC07AD">
        <w:rPr>
          <w:rFonts w:ascii="Times New Roman" w:eastAsia="Times New Roman" w:hAnsi="Times New Roman" w:cs="Times New Roman"/>
          <w:i/>
          <w:sz w:val="24"/>
          <w:szCs w:val="24"/>
          <w:lang w:val="ro-RO"/>
        </w:rPr>
        <w:t>the</w:t>
      </w:r>
      <w:proofErr w:type="spellEnd"/>
      <w:r w:rsidRPr="00BC07AD">
        <w:rPr>
          <w:rFonts w:ascii="Times New Roman" w:eastAsia="Times New Roman" w:hAnsi="Times New Roman" w:cs="Times New Roman"/>
          <w:i/>
          <w:sz w:val="24"/>
          <w:szCs w:val="24"/>
          <w:lang w:val="ro-RO"/>
        </w:rPr>
        <w:t xml:space="preserve"> role of </w:t>
      </w:r>
      <w:proofErr w:type="spellStart"/>
      <w:r w:rsidRPr="00BC07AD">
        <w:rPr>
          <w:rFonts w:ascii="Times New Roman" w:eastAsia="Times New Roman" w:hAnsi="Times New Roman" w:cs="Times New Roman"/>
          <w:i/>
          <w:sz w:val="24"/>
          <w:szCs w:val="24"/>
          <w:lang w:val="ro-RO"/>
        </w:rPr>
        <w:t>education</w:t>
      </w:r>
      <w:proofErr w:type="spellEnd"/>
      <w:r w:rsidRPr="00BC07AD">
        <w:rPr>
          <w:rFonts w:ascii="Times New Roman" w:eastAsia="Times New Roman" w:hAnsi="Times New Roman" w:cs="Times New Roman"/>
          <w:i/>
          <w:sz w:val="24"/>
          <w:szCs w:val="24"/>
          <w:lang w:val="ro-RO"/>
        </w:rPr>
        <w:t>?</w:t>
      </w:r>
      <w:r w:rsidRPr="00BC07AD">
        <w:rPr>
          <w:rFonts w:ascii="Times New Roman" w:eastAsia="Times New Roman" w:hAnsi="Times New Roman" w:cs="Times New Roman"/>
          <w:sz w:val="24"/>
          <w:szCs w:val="24"/>
          <w:lang w:val="ro-RO"/>
        </w:rPr>
        <w:t xml:space="preserve">; </w:t>
      </w:r>
      <w:r w:rsidRPr="00BC07AD">
        <w:rPr>
          <w:rFonts w:ascii="Times New Roman" w:eastAsia="Times New Roman" w:hAnsi="Times New Roman" w:cs="Times New Roman"/>
          <w:i/>
          <w:sz w:val="24"/>
          <w:szCs w:val="24"/>
          <w:lang w:val="ro-RO"/>
        </w:rPr>
        <w:t xml:space="preserve">Cultural </w:t>
      </w:r>
      <w:proofErr w:type="spellStart"/>
      <w:r w:rsidRPr="00BC07AD">
        <w:rPr>
          <w:rFonts w:ascii="Times New Roman" w:eastAsia="Times New Roman" w:hAnsi="Times New Roman" w:cs="Times New Roman"/>
          <w:i/>
          <w:sz w:val="24"/>
          <w:szCs w:val="24"/>
          <w:lang w:val="ro-RO"/>
        </w:rPr>
        <w:t>heritage</w:t>
      </w:r>
      <w:proofErr w:type="spellEnd"/>
      <w:r w:rsidRPr="00BC07AD">
        <w:rPr>
          <w:rFonts w:ascii="Times New Roman" w:eastAsia="Times New Roman" w:hAnsi="Times New Roman" w:cs="Times New Roman"/>
          <w:i/>
          <w:sz w:val="24"/>
          <w:szCs w:val="24"/>
          <w:lang w:val="ro-RO"/>
        </w:rPr>
        <w:t xml:space="preserve"> - Global </w:t>
      </w:r>
      <w:proofErr w:type="spellStart"/>
      <w:r w:rsidRPr="00BC07AD">
        <w:rPr>
          <w:rFonts w:ascii="Times New Roman" w:eastAsia="Times New Roman" w:hAnsi="Times New Roman" w:cs="Times New Roman"/>
          <w:i/>
          <w:sz w:val="24"/>
          <w:szCs w:val="24"/>
          <w:lang w:val="ro-RO"/>
        </w:rPr>
        <w:t>challenges</w:t>
      </w:r>
      <w:proofErr w:type="spellEnd"/>
      <w:r w:rsidRPr="00BC07AD">
        <w:rPr>
          <w:rFonts w:ascii="Times New Roman" w:eastAsia="Times New Roman" w:hAnsi="Times New Roman" w:cs="Times New Roman"/>
          <w:sz w:val="24"/>
          <w:szCs w:val="24"/>
          <w:lang w:val="ro-RO"/>
        </w:rPr>
        <w:t xml:space="preserve">; </w:t>
      </w:r>
    </w:p>
    <w:p w14:paraId="37A5C0B2" w14:textId="77777777" w:rsidR="00DB6630" w:rsidRDefault="00000000" w:rsidP="00BC07AD">
      <w:pPr>
        <w:spacing w:line="360" w:lineRule="auto"/>
        <w:jc w:val="both"/>
        <w:rPr>
          <w:rFonts w:ascii="Times New Roman" w:eastAsia="Times New Roman" w:hAnsi="Times New Roman" w:cs="Times New Roman"/>
          <w:sz w:val="24"/>
          <w:szCs w:val="24"/>
          <w:lang w:val="ro-RO"/>
        </w:rPr>
      </w:pPr>
      <w:proofErr w:type="spellStart"/>
      <w:r w:rsidRPr="00BC07AD">
        <w:rPr>
          <w:rFonts w:ascii="Times New Roman" w:eastAsia="Times New Roman" w:hAnsi="Times New Roman" w:cs="Times New Roman"/>
          <w:i/>
          <w:sz w:val="24"/>
          <w:szCs w:val="24"/>
          <w:lang w:val="ro-RO"/>
        </w:rPr>
        <w:t>Possible</w:t>
      </w:r>
      <w:proofErr w:type="spellEnd"/>
      <w:r w:rsidRPr="00BC07AD">
        <w:rPr>
          <w:rFonts w:ascii="Times New Roman" w:eastAsia="Times New Roman" w:hAnsi="Times New Roman" w:cs="Times New Roman"/>
          <w:i/>
          <w:sz w:val="24"/>
          <w:szCs w:val="24"/>
          <w:lang w:val="ro-RO"/>
        </w:rPr>
        <w:t xml:space="preserve"> </w:t>
      </w:r>
      <w:proofErr w:type="spellStart"/>
      <w:r w:rsidRPr="00BC07AD">
        <w:rPr>
          <w:rFonts w:ascii="Times New Roman" w:eastAsia="Times New Roman" w:hAnsi="Times New Roman" w:cs="Times New Roman"/>
          <w:i/>
          <w:sz w:val="24"/>
          <w:szCs w:val="24"/>
          <w:lang w:val="ro-RO"/>
        </w:rPr>
        <w:t>futures</w:t>
      </w:r>
      <w:proofErr w:type="spellEnd"/>
      <w:r w:rsidRPr="00BC07AD">
        <w:rPr>
          <w:rFonts w:ascii="Times New Roman" w:eastAsia="Times New Roman" w:hAnsi="Times New Roman" w:cs="Times New Roman"/>
          <w:i/>
          <w:sz w:val="24"/>
          <w:szCs w:val="24"/>
          <w:lang w:val="ro-RO"/>
        </w:rPr>
        <w:t xml:space="preserve"> in medicine </w:t>
      </w:r>
      <w:proofErr w:type="spellStart"/>
      <w:r w:rsidRPr="00BC07AD">
        <w:rPr>
          <w:rFonts w:ascii="Times New Roman" w:eastAsia="Times New Roman" w:hAnsi="Times New Roman" w:cs="Times New Roman"/>
          <w:i/>
          <w:sz w:val="24"/>
          <w:szCs w:val="24"/>
          <w:lang w:val="ro-RO"/>
        </w:rPr>
        <w:t>and</w:t>
      </w:r>
      <w:proofErr w:type="spellEnd"/>
      <w:r w:rsidRPr="00BC07AD">
        <w:rPr>
          <w:rFonts w:ascii="Times New Roman" w:eastAsia="Times New Roman" w:hAnsi="Times New Roman" w:cs="Times New Roman"/>
          <w:i/>
          <w:sz w:val="24"/>
          <w:szCs w:val="24"/>
          <w:lang w:val="ro-RO"/>
        </w:rPr>
        <w:t xml:space="preserve"> </w:t>
      </w:r>
      <w:proofErr w:type="spellStart"/>
      <w:r w:rsidRPr="00BC07AD">
        <w:rPr>
          <w:rFonts w:ascii="Times New Roman" w:eastAsia="Times New Roman" w:hAnsi="Times New Roman" w:cs="Times New Roman"/>
          <w:i/>
          <w:sz w:val="24"/>
          <w:szCs w:val="24"/>
          <w:lang w:val="ro-RO"/>
        </w:rPr>
        <w:t>health</w:t>
      </w:r>
      <w:proofErr w:type="spellEnd"/>
      <w:r w:rsidRPr="00BC07AD">
        <w:rPr>
          <w:rFonts w:ascii="Times New Roman" w:eastAsia="Times New Roman" w:hAnsi="Times New Roman" w:cs="Times New Roman"/>
          <w:sz w:val="24"/>
          <w:szCs w:val="24"/>
          <w:lang w:val="ro-RO"/>
        </w:rPr>
        <w:t xml:space="preserve">; </w:t>
      </w:r>
    </w:p>
    <w:p w14:paraId="29FB9170" w14:textId="33073C6C" w:rsidR="00DB6630" w:rsidRDefault="00000000" w:rsidP="00BC07AD">
      <w:pPr>
        <w:spacing w:line="360" w:lineRule="auto"/>
        <w:jc w:val="both"/>
        <w:rPr>
          <w:rFonts w:ascii="Times New Roman" w:eastAsia="Times New Roman" w:hAnsi="Times New Roman" w:cs="Times New Roman"/>
          <w:sz w:val="24"/>
          <w:szCs w:val="24"/>
          <w:lang w:val="ro-RO"/>
        </w:rPr>
      </w:pPr>
      <w:proofErr w:type="spellStart"/>
      <w:r w:rsidRPr="00BC07AD">
        <w:rPr>
          <w:rFonts w:ascii="Times New Roman" w:eastAsia="Times New Roman" w:hAnsi="Times New Roman" w:cs="Times New Roman"/>
          <w:i/>
          <w:sz w:val="24"/>
          <w:szCs w:val="24"/>
          <w:lang w:val="ro-RO"/>
        </w:rPr>
        <w:t>Foodscapes</w:t>
      </w:r>
      <w:proofErr w:type="spellEnd"/>
      <w:r w:rsidRPr="00BC07AD">
        <w:rPr>
          <w:rFonts w:ascii="Times New Roman" w:eastAsia="Times New Roman" w:hAnsi="Times New Roman" w:cs="Times New Roman"/>
          <w:i/>
          <w:sz w:val="24"/>
          <w:szCs w:val="24"/>
          <w:lang w:val="ro-RO"/>
        </w:rPr>
        <w:t xml:space="preserve"> </w:t>
      </w:r>
      <w:proofErr w:type="spellStart"/>
      <w:r w:rsidRPr="00BC07AD">
        <w:rPr>
          <w:rFonts w:ascii="Times New Roman" w:eastAsia="Times New Roman" w:hAnsi="Times New Roman" w:cs="Times New Roman"/>
          <w:i/>
          <w:sz w:val="24"/>
          <w:szCs w:val="24"/>
          <w:lang w:val="ro-RO"/>
        </w:rPr>
        <w:t>and</w:t>
      </w:r>
      <w:proofErr w:type="spellEnd"/>
      <w:r w:rsidRPr="00BC07AD">
        <w:rPr>
          <w:rFonts w:ascii="Times New Roman" w:eastAsia="Times New Roman" w:hAnsi="Times New Roman" w:cs="Times New Roman"/>
          <w:i/>
          <w:sz w:val="24"/>
          <w:szCs w:val="24"/>
          <w:lang w:val="ro-RO"/>
        </w:rPr>
        <w:t xml:space="preserve"> </w:t>
      </w:r>
      <w:proofErr w:type="spellStart"/>
      <w:r w:rsidRPr="00BC07AD">
        <w:rPr>
          <w:rFonts w:ascii="Times New Roman" w:eastAsia="Times New Roman" w:hAnsi="Times New Roman" w:cs="Times New Roman"/>
          <w:i/>
          <w:sz w:val="24"/>
          <w:szCs w:val="24"/>
          <w:lang w:val="ro-RO"/>
        </w:rPr>
        <w:t>postcolonial</w:t>
      </w:r>
      <w:proofErr w:type="spellEnd"/>
      <w:r w:rsidRPr="00BC07AD">
        <w:rPr>
          <w:rFonts w:ascii="Times New Roman" w:eastAsia="Times New Roman" w:hAnsi="Times New Roman" w:cs="Times New Roman"/>
          <w:i/>
          <w:sz w:val="24"/>
          <w:szCs w:val="24"/>
          <w:lang w:val="ro-RO"/>
        </w:rPr>
        <w:t xml:space="preserve"> </w:t>
      </w:r>
      <w:proofErr w:type="spellStart"/>
      <w:r w:rsidRPr="00BC07AD">
        <w:rPr>
          <w:rFonts w:ascii="Times New Roman" w:eastAsia="Times New Roman" w:hAnsi="Times New Roman" w:cs="Times New Roman"/>
          <w:i/>
          <w:sz w:val="24"/>
          <w:szCs w:val="24"/>
          <w:lang w:val="ro-RO"/>
        </w:rPr>
        <w:t>landscapes</w:t>
      </w:r>
      <w:proofErr w:type="spellEnd"/>
      <w:r w:rsidRPr="00BC07AD">
        <w:rPr>
          <w:rFonts w:ascii="Times New Roman" w:eastAsia="Times New Roman" w:hAnsi="Times New Roman" w:cs="Times New Roman"/>
          <w:i/>
          <w:sz w:val="24"/>
          <w:szCs w:val="24"/>
          <w:lang w:val="ro-RO"/>
        </w:rPr>
        <w:t xml:space="preserve"> as </w:t>
      </w:r>
      <w:proofErr w:type="spellStart"/>
      <w:r w:rsidRPr="00BC07AD">
        <w:rPr>
          <w:rFonts w:ascii="Times New Roman" w:eastAsia="Times New Roman" w:hAnsi="Times New Roman" w:cs="Times New Roman"/>
          <w:i/>
          <w:sz w:val="24"/>
          <w:szCs w:val="24"/>
          <w:lang w:val="ro-RO"/>
        </w:rPr>
        <w:t>fields</w:t>
      </w:r>
      <w:proofErr w:type="spellEnd"/>
      <w:r w:rsidRPr="00BC07AD">
        <w:rPr>
          <w:rFonts w:ascii="Times New Roman" w:eastAsia="Times New Roman" w:hAnsi="Times New Roman" w:cs="Times New Roman"/>
          <w:i/>
          <w:sz w:val="24"/>
          <w:szCs w:val="24"/>
          <w:lang w:val="ro-RO"/>
        </w:rPr>
        <w:t xml:space="preserve"> for </w:t>
      </w:r>
      <w:proofErr w:type="spellStart"/>
      <w:r w:rsidRPr="00BC07AD">
        <w:rPr>
          <w:rFonts w:ascii="Times New Roman" w:eastAsia="Times New Roman" w:hAnsi="Times New Roman" w:cs="Times New Roman"/>
          <w:i/>
          <w:sz w:val="24"/>
          <w:szCs w:val="24"/>
          <w:lang w:val="ro-RO"/>
        </w:rPr>
        <w:t>interdisciplinarity</w:t>
      </w:r>
      <w:proofErr w:type="spellEnd"/>
      <w:r w:rsidRPr="00BC07AD">
        <w:rPr>
          <w:rFonts w:ascii="Times New Roman" w:eastAsia="Times New Roman" w:hAnsi="Times New Roman" w:cs="Times New Roman"/>
          <w:sz w:val="24"/>
          <w:szCs w:val="24"/>
          <w:lang w:val="ro-RO"/>
        </w:rPr>
        <w:t xml:space="preserve">; </w:t>
      </w:r>
    </w:p>
    <w:p w14:paraId="23ECB2A5" w14:textId="77777777" w:rsidR="00DB6630" w:rsidRDefault="00000000" w:rsidP="00BC07AD">
      <w:pPr>
        <w:spacing w:line="360" w:lineRule="auto"/>
        <w:jc w:val="both"/>
        <w:rPr>
          <w:rFonts w:ascii="Times New Roman" w:eastAsia="Times New Roman" w:hAnsi="Times New Roman" w:cs="Times New Roman"/>
          <w:sz w:val="24"/>
          <w:szCs w:val="24"/>
          <w:lang w:val="ro-RO"/>
        </w:rPr>
      </w:pPr>
      <w:proofErr w:type="spellStart"/>
      <w:r w:rsidRPr="00BC07AD">
        <w:rPr>
          <w:rFonts w:ascii="Times New Roman" w:eastAsia="Times New Roman" w:hAnsi="Times New Roman" w:cs="Times New Roman"/>
          <w:i/>
          <w:sz w:val="24"/>
          <w:szCs w:val="24"/>
          <w:lang w:val="ro-RO"/>
        </w:rPr>
        <w:t>Making</w:t>
      </w:r>
      <w:proofErr w:type="spellEnd"/>
      <w:r w:rsidRPr="00BC07AD">
        <w:rPr>
          <w:rFonts w:ascii="Times New Roman" w:eastAsia="Times New Roman" w:hAnsi="Times New Roman" w:cs="Times New Roman"/>
          <w:i/>
          <w:sz w:val="24"/>
          <w:szCs w:val="24"/>
          <w:lang w:val="ro-RO"/>
        </w:rPr>
        <w:t xml:space="preserve">/ </w:t>
      </w:r>
      <w:proofErr w:type="spellStart"/>
      <w:r w:rsidRPr="00BC07AD">
        <w:rPr>
          <w:rFonts w:ascii="Times New Roman" w:eastAsia="Times New Roman" w:hAnsi="Times New Roman" w:cs="Times New Roman"/>
          <w:i/>
          <w:sz w:val="24"/>
          <w:szCs w:val="24"/>
          <w:lang w:val="ro-RO"/>
        </w:rPr>
        <w:t>seeking</w:t>
      </w:r>
      <w:proofErr w:type="spellEnd"/>
      <w:r w:rsidRPr="00BC07AD">
        <w:rPr>
          <w:rFonts w:ascii="Times New Roman" w:eastAsia="Times New Roman" w:hAnsi="Times New Roman" w:cs="Times New Roman"/>
          <w:i/>
          <w:sz w:val="24"/>
          <w:szCs w:val="24"/>
          <w:lang w:val="ro-RO"/>
        </w:rPr>
        <w:t xml:space="preserve">/ </w:t>
      </w:r>
      <w:proofErr w:type="spellStart"/>
      <w:r w:rsidRPr="00BC07AD">
        <w:rPr>
          <w:rFonts w:ascii="Times New Roman" w:eastAsia="Times New Roman" w:hAnsi="Times New Roman" w:cs="Times New Roman"/>
          <w:i/>
          <w:sz w:val="24"/>
          <w:szCs w:val="24"/>
          <w:lang w:val="ro-RO"/>
        </w:rPr>
        <w:t>sharing</w:t>
      </w:r>
      <w:proofErr w:type="spellEnd"/>
      <w:r w:rsidRPr="00BC07AD">
        <w:rPr>
          <w:rFonts w:ascii="Times New Roman" w:eastAsia="Times New Roman" w:hAnsi="Times New Roman" w:cs="Times New Roman"/>
          <w:i/>
          <w:sz w:val="24"/>
          <w:szCs w:val="24"/>
          <w:lang w:val="ro-RO"/>
        </w:rPr>
        <w:t xml:space="preserve"> </w:t>
      </w:r>
      <w:proofErr w:type="spellStart"/>
      <w:r w:rsidRPr="00BC07AD">
        <w:rPr>
          <w:rFonts w:ascii="Times New Roman" w:eastAsia="Times New Roman" w:hAnsi="Times New Roman" w:cs="Times New Roman"/>
          <w:i/>
          <w:sz w:val="24"/>
          <w:szCs w:val="24"/>
          <w:lang w:val="ro-RO"/>
        </w:rPr>
        <w:t>homes</w:t>
      </w:r>
      <w:proofErr w:type="spellEnd"/>
      <w:r w:rsidRPr="00BC07AD">
        <w:rPr>
          <w:rFonts w:ascii="Times New Roman" w:eastAsia="Times New Roman" w:hAnsi="Times New Roman" w:cs="Times New Roman"/>
          <w:i/>
          <w:sz w:val="24"/>
          <w:szCs w:val="24"/>
          <w:lang w:val="ro-RO"/>
        </w:rPr>
        <w:t xml:space="preserve"> </w:t>
      </w:r>
      <w:proofErr w:type="spellStart"/>
      <w:r w:rsidRPr="00BC07AD">
        <w:rPr>
          <w:rFonts w:ascii="Times New Roman" w:eastAsia="Times New Roman" w:hAnsi="Times New Roman" w:cs="Times New Roman"/>
          <w:i/>
          <w:sz w:val="24"/>
          <w:szCs w:val="24"/>
          <w:lang w:val="ro-RO"/>
        </w:rPr>
        <w:t>and</w:t>
      </w:r>
      <w:proofErr w:type="spellEnd"/>
      <w:r w:rsidRPr="00BC07AD">
        <w:rPr>
          <w:rFonts w:ascii="Times New Roman" w:eastAsia="Times New Roman" w:hAnsi="Times New Roman" w:cs="Times New Roman"/>
          <w:i/>
          <w:sz w:val="24"/>
          <w:szCs w:val="24"/>
          <w:lang w:val="ro-RO"/>
        </w:rPr>
        <w:t xml:space="preserve"> </w:t>
      </w:r>
      <w:proofErr w:type="spellStart"/>
      <w:r w:rsidRPr="00BC07AD">
        <w:rPr>
          <w:rFonts w:ascii="Times New Roman" w:eastAsia="Times New Roman" w:hAnsi="Times New Roman" w:cs="Times New Roman"/>
          <w:i/>
          <w:sz w:val="24"/>
          <w:szCs w:val="24"/>
          <w:lang w:val="ro-RO"/>
        </w:rPr>
        <w:t>being</w:t>
      </w:r>
      <w:proofErr w:type="spellEnd"/>
      <w:r w:rsidRPr="00BC07AD">
        <w:rPr>
          <w:rFonts w:ascii="Times New Roman" w:eastAsia="Times New Roman" w:hAnsi="Times New Roman" w:cs="Times New Roman"/>
          <w:i/>
          <w:sz w:val="24"/>
          <w:szCs w:val="24"/>
          <w:lang w:val="ro-RO"/>
        </w:rPr>
        <w:t xml:space="preserve"> at </w:t>
      </w:r>
      <w:proofErr w:type="spellStart"/>
      <w:r w:rsidRPr="00BC07AD">
        <w:rPr>
          <w:rFonts w:ascii="Times New Roman" w:eastAsia="Times New Roman" w:hAnsi="Times New Roman" w:cs="Times New Roman"/>
          <w:i/>
          <w:sz w:val="24"/>
          <w:szCs w:val="24"/>
          <w:lang w:val="ro-RO"/>
        </w:rPr>
        <w:t>home</w:t>
      </w:r>
      <w:proofErr w:type="spellEnd"/>
      <w:r w:rsidRPr="00BC07AD">
        <w:rPr>
          <w:rFonts w:ascii="Times New Roman" w:eastAsia="Times New Roman" w:hAnsi="Times New Roman" w:cs="Times New Roman"/>
          <w:i/>
          <w:sz w:val="24"/>
          <w:szCs w:val="24"/>
          <w:lang w:val="ro-RO"/>
        </w:rPr>
        <w:t xml:space="preserve"> in a digital </w:t>
      </w:r>
      <w:proofErr w:type="spellStart"/>
      <w:r w:rsidRPr="00BC07AD">
        <w:rPr>
          <w:rFonts w:ascii="Times New Roman" w:eastAsia="Times New Roman" w:hAnsi="Times New Roman" w:cs="Times New Roman"/>
          <w:i/>
          <w:sz w:val="24"/>
          <w:szCs w:val="24"/>
          <w:lang w:val="ro-RO"/>
        </w:rPr>
        <w:t>age</w:t>
      </w:r>
      <w:proofErr w:type="spellEnd"/>
      <w:r w:rsidRPr="00BC07AD">
        <w:rPr>
          <w:rFonts w:ascii="Times New Roman" w:eastAsia="Times New Roman" w:hAnsi="Times New Roman" w:cs="Times New Roman"/>
          <w:sz w:val="24"/>
          <w:szCs w:val="24"/>
          <w:lang w:val="ro-RO"/>
        </w:rPr>
        <w:t xml:space="preserve">. </w:t>
      </w:r>
    </w:p>
    <w:p w14:paraId="00000009" w14:textId="7FFB36AE" w:rsidR="001A6EDE" w:rsidRPr="00BC07AD" w:rsidRDefault="00000000" w:rsidP="00BC07AD">
      <w:pPr>
        <w:spacing w:line="360" w:lineRule="auto"/>
        <w:jc w:val="both"/>
        <w:rPr>
          <w:rFonts w:ascii="Times New Roman" w:eastAsia="Times New Roman" w:hAnsi="Times New Roman" w:cs="Times New Roman"/>
          <w:sz w:val="24"/>
          <w:szCs w:val="24"/>
          <w:lang w:val="ro-RO"/>
        </w:rPr>
      </w:pPr>
      <w:r w:rsidRPr="00BC07AD">
        <w:rPr>
          <w:rFonts w:ascii="Times New Roman" w:eastAsia="Times New Roman" w:hAnsi="Times New Roman" w:cs="Times New Roman"/>
          <w:sz w:val="24"/>
          <w:szCs w:val="24"/>
          <w:lang w:val="ro-RO"/>
        </w:rPr>
        <w:t xml:space="preserve">Mai multe detalii </w:t>
      </w:r>
      <w:r w:rsidR="00DB6630">
        <w:rPr>
          <w:rFonts w:ascii="Times New Roman" w:eastAsia="Times New Roman" w:hAnsi="Times New Roman" w:cs="Times New Roman"/>
          <w:sz w:val="24"/>
          <w:szCs w:val="24"/>
          <w:lang w:val="ro-RO"/>
        </w:rPr>
        <w:t xml:space="preserve">cu privire la agenda ediției din 2023 a </w:t>
      </w:r>
      <w:r w:rsidR="00DB6630" w:rsidRPr="007B7F17">
        <w:rPr>
          <w:rFonts w:ascii="Times New Roman" w:eastAsia="Times New Roman" w:hAnsi="Times New Roman" w:cs="Times New Roman"/>
          <w:b/>
          <w:bCs/>
          <w:i/>
          <w:iCs/>
          <w:sz w:val="24"/>
          <w:szCs w:val="24"/>
          <w:lang w:val="ro-RO"/>
        </w:rPr>
        <w:t xml:space="preserve">Global CIVIS </w:t>
      </w:r>
      <w:proofErr w:type="spellStart"/>
      <w:r w:rsidR="00DB6630" w:rsidRPr="007B7F17">
        <w:rPr>
          <w:rFonts w:ascii="Times New Roman" w:eastAsia="Times New Roman" w:hAnsi="Times New Roman" w:cs="Times New Roman"/>
          <w:b/>
          <w:bCs/>
          <w:i/>
          <w:iCs/>
          <w:sz w:val="24"/>
          <w:szCs w:val="24"/>
          <w:lang w:val="ro-RO"/>
        </w:rPr>
        <w:t>Days</w:t>
      </w:r>
      <w:proofErr w:type="spellEnd"/>
      <w:r w:rsidR="00DB6630">
        <w:rPr>
          <w:rFonts w:ascii="Times New Roman" w:eastAsia="Times New Roman" w:hAnsi="Times New Roman" w:cs="Times New Roman"/>
          <w:b/>
          <w:bCs/>
          <w:i/>
          <w:iCs/>
          <w:sz w:val="24"/>
          <w:szCs w:val="24"/>
          <w:lang w:val="ro-RO"/>
        </w:rPr>
        <w:t xml:space="preserve"> </w:t>
      </w:r>
      <w:r w:rsidR="00DB6630">
        <w:rPr>
          <w:rFonts w:ascii="Times New Roman" w:eastAsia="Times New Roman" w:hAnsi="Times New Roman" w:cs="Times New Roman"/>
          <w:sz w:val="24"/>
          <w:szCs w:val="24"/>
          <w:lang w:val="ro-RO"/>
        </w:rPr>
        <w:t>sunt</w:t>
      </w:r>
      <w:r w:rsidRPr="00BC07AD">
        <w:rPr>
          <w:rFonts w:ascii="Times New Roman" w:eastAsia="Times New Roman" w:hAnsi="Times New Roman" w:cs="Times New Roman"/>
          <w:sz w:val="24"/>
          <w:szCs w:val="24"/>
          <w:lang w:val="ro-RO"/>
        </w:rPr>
        <w:t xml:space="preserve"> disponibile </w:t>
      </w:r>
      <w:hyperlink r:id="rId5">
        <w:r w:rsidRPr="00BC07AD">
          <w:rPr>
            <w:rFonts w:ascii="Times New Roman" w:eastAsia="Times New Roman" w:hAnsi="Times New Roman" w:cs="Times New Roman"/>
            <w:b/>
            <w:color w:val="1155CC"/>
            <w:sz w:val="24"/>
            <w:szCs w:val="24"/>
            <w:u w:val="single"/>
            <w:lang w:val="ro-RO"/>
          </w:rPr>
          <w:t>aici</w:t>
        </w:r>
      </w:hyperlink>
      <w:r w:rsidRPr="00BC07AD">
        <w:rPr>
          <w:rFonts w:ascii="Times New Roman" w:eastAsia="Times New Roman" w:hAnsi="Times New Roman" w:cs="Times New Roman"/>
          <w:sz w:val="24"/>
          <w:szCs w:val="24"/>
          <w:lang w:val="ro-RO"/>
        </w:rPr>
        <w:t>.</w:t>
      </w:r>
    </w:p>
    <w:p w14:paraId="0000000A" w14:textId="77777777" w:rsidR="001A6EDE" w:rsidRPr="007B7F17" w:rsidRDefault="001A6EDE" w:rsidP="007B7F17">
      <w:pPr>
        <w:spacing w:line="360" w:lineRule="auto"/>
        <w:jc w:val="both"/>
        <w:rPr>
          <w:rFonts w:ascii="Times New Roman" w:eastAsia="Times New Roman" w:hAnsi="Times New Roman" w:cs="Times New Roman"/>
          <w:sz w:val="24"/>
          <w:szCs w:val="24"/>
          <w:lang w:val="ro-RO"/>
        </w:rPr>
      </w:pPr>
    </w:p>
    <w:p w14:paraId="0000000C" w14:textId="636DA845" w:rsidR="001A6EDE" w:rsidRPr="00DB6630" w:rsidRDefault="00000000" w:rsidP="007B7F17">
      <w:pPr>
        <w:spacing w:line="360" w:lineRule="auto"/>
        <w:jc w:val="both"/>
        <w:rPr>
          <w:rFonts w:ascii="Times New Roman" w:eastAsia="Times New Roman" w:hAnsi="Times New Roman" w:cs="Times New Roman"/>
          <w:b/>
          <w:sz w:val="24"/>
          <w:szCs w:val="24"/>
          <w:lang w:val="ro-RO"/>
        </w:rPr>
      </w:pPr>
      <w:r w:rsidRPr="007B7F17">
        <w:rPr>
          <w:rFonts w:ascii="Times New Roman" w:eastAsia="Times New Roman" w:hAnsi="Times New Roman" w:cs="Times New Roman"/>
          <w:b/>
          <w:sz w:val="24"/>
          <w:szCs w:val="24"/>
          <w:lang w:val="ro-RO"/>
        </w:rPr>
        <w:t xml:space="preserve">Ce reprezintă Global CIVIS </w:t>
      </w:r>
      <w:proofErr w:type="spellStart"/>
      <w:r w:rsidRPr="007B7F17">
        <w:rPr>
          <w:rFonts w:ascii="Times New Roman" w:eastAsia="Times New Roman" w:hAnsi="Times New Roman" w:cs="Times New Roman"/>
          <w:b/>
          <w:sz w:val="24"/>
          <w:szCs w:val="24"/>
          <w:lang w:val="ro-RO"/>
        </w:rPr>
        <w:t>Days</w:t>
      </w:r>
      <w:proofErr w:type="spellEnd"/>
      <w:r w:rsidRPr="007B7F17">
        <w:rPr>
          <w:rFonts w:ascii="Times New Roman" w:eastAsia="Times New Roman" w:hAnsi="Times New Roman" w:cs="Times New Roman"/>
          <w:b/>
          <w:sz w:val="24"/>
          <w:szCs w:val="24"/>
          <w:lang w:val="ro-RO"/>
        </w:rPr>
        <w:t>?</w:t>
      </w:r>
    </w:p>
    <w:p w14:paraId="0000000E" w14:textId="00DD5109" w:rsidR="001A6EDE" w:rsidRPr="007B7F17" w:rsidRDefault="00000000" w:rsidP="007B7F17">
      <w:pPr>
        <w:spacing w:line="360" w:lineRule="auto"/>
        <w:jc w:val="both"/>
        <w:rPr>
          <w:rFonts w:ascii="Times New Roman" w:eastAsia="Times New Roman" w:hAnsi="Times New Roman" w:cs="Times New Roman"/>
          <w:sz w:val="24"/>
          <w:szCs w:val="24"/>
          <w:lang w:val="ro-RO"/>
        </w:rPr>
      </w:pPr>
      <w:r w:rsidRPr="00DB6630">
        <w:rPr>
          <w:rFonts w:ascii="Times New Roman" w:eastAsia="Times New Roman" w:hAnsi="Times New Roman" w:cs="Times New Roman"/>
          <w:b/>
          <w:i/>
          <w:iCs/>
          <w:sz w:val="24"/>
          <w:szCs w:val="24"/>
          <w:lang w:val="ro-RO"/>
        </w:rPr>
        <w:t xml:space="preserve">Global CIVIS </w:t>
      </w:r>
      <w:proofErr w:type="spellStart"/>
      <w:r w:rsidRPr="00DB6630">
        <w:rPr>
          <w:rFonts w:ascii="Times New Roman" w:eastAsia="Times New Roman" w:hAnsi="Times New Roman" w:cs="Times New Roman"/>
          <w:b/>
          <w:i/>
          <w:iCs/>
          <w:sz w:val="24"/>
          <w:szCs w:val="24"/>
          <w:lang w:val="ro-RO"/>
        </w:rPr>
        <w:t>Days</w:t>
      </w:r>
      <w:proofErr w:type="spellEnd"/>
      <w:r w:rsidRPr="007B7F17">
        <w:rPr>
          <w:rFonts w:ascii="Times New Roman" w:eastAsia="Times New Roman" w:hAnsi="Times New Roman" w:cs="Times New Roman"/>
          <w:sz w:val="24"/>
          <w:szCs w:val="24"/>
          <w:lang w:val="ro-RO"/>
        </w:rPr>
        <w:t xml:space="preserve"> reprezintă un prilej pentru comunitatea academică CIVIS să se întâlnească, să discute, să inoveze, dar și să sărbătorească.</w:t>
      </w:r>
    </w:p>
    <w:p w14:paraId="00000010" w14:textId="457A844F" w:rsidR="001A6EDE" w:rsidRPr="007B7F17" w:rsidRDefault="00000000" w:rsidP="007B7F17">
      <w:pPr>
        <w:spacing w:line="360" w:lineRule="auto"/>
        <w:jc w:val="both"/>
        <w:rPr>
          <w:rFonts w:ascii="Times New Roman" w:eastAsia="Times New Roman" w:hAnsi="Times New Roman" w:cs="Times New Roman"/>
          <w:sz w:val="24"/>
          <w:szCs w:val="24"/>
          <w:lang w:val="ro-RO"/>
        </w:rPr>
      </w:pPr>
      <w:r w:rsidRPr="00DB6630">
        <w:rPr>
          <w:rFonts w:ascii="Times New Roman" w:eastAsia="Times New Roman" w:hAnsi="Times New Roman" w:cs="Times New Roman"/>
          <w:i/>
          <w:iCs/>
          <w:sz w:val="24"/>
          <w:szCs w:val="24"/>
          <w:lang w:val="ro-RO"/>
        </w:rPr>
        <w:t xml:space="preserve">Global CIVIS </w:t>
      </w:r>
      <w:proofErr w:type="spellStart"/>
      <w:r w:rsidRPr="00DB6630">
        <w:rPr>
          <w:rFonts w:ascii="Times New Roman" w:eastAsia="Times New Roman" w:hAnsi="Times New Roman" w:cs="Times New Roman"/>
          <w:i/>
          <w:iCs/>
          <w:sz w:val="24"/>
          <w:szCs w:val="24"/>
          <w:lang w:val="ro-RO"/>
        </w:rPr>
        <w:t>Days</w:t>
      </w:r>
      <w:proofErr w:type="spellEnd"/>
      <w:r w:rsidRPr="007B7F17">
        <w:rPr>
          <w:rFonts w:ascii="Times New Roman" w:eastAsia="Times New Roman" w:hAnsi="Times New Roman" w:cs="Times New Roman"/>
          <w:sz w:val="24"/>
          <w:szCs w:val="24"/>
          <w:lang w:val="ro-RO"/>
        </w:rPr>
        <w:t xml:space="preserve"> constituie principalul eveniment anual din cadrul CIVIS și aduce împreună studenți, cadre didactice, cercetători și alți angajați din universități, reprezentanți ai societății civile, gânditori, responsabili de politici publice și reprezentanți ai autorităților locale din toată Europa. Scopul este acela de a conecta comunități, de a discuta și dezvolta proiecte în comun </w:t>
      </w:r>
      <w:r w:rsidRPr="007B7F17">
        <w:rPr>
          <w:rFonts w:ascii="Times New Roman" w:eastAsia="Times New Roman" w:hAnsi="Times New Roman" w:cs="Times New Roman"/>
          <w:sz w:val="24"/>
          <w:szCs w:val="24"/>
          <w:lang w:val="ro-RO"/>
        </w:rPr>
        <w:lastRenderedPageBreak/>
        <w:t>de natură să contribuie la dezvoltarea Alianței CIVIS și de a identifica soluții inovative pentru provocări de natură societală.</w:t>
      </w:r>
    </w:p>
    <w:p w14:paraId="00000011" w14:textId="356B35F9" w:rsidR="001A6EDE" w:rsidRPr="007B7F17" w:rsidRDefault="00000000" w:rsidP="007B7F17">
      <w:pPr>
        <w:spacing w:line="360" w:lineRule="auto"/>
        <w:jc w:val="both"/>
        <w:rPr>
          <w:rFonts w:ascii="Times New Roman" w:eastAsia="Times New Roman" w:hAnsi="Times New Roman" w:cs="Times New Roman"/>
          <w:b/>
          <w:sz w:val="24"/>
          <w:szCs w:val="24"/>
          <w:lang w:val="ro-RO"/>
        </w:rPr>
      </w:pPr>
      <w:r w:rsidRPr="007B7F17">
        <w:rPr>
          <w:rFonts w:ascii="Times New Roman" w:eastAsia="Times New Roman" w:hAnsi="Times New Roman" w:cs="Times New Roman"/>
          <w:sz w:val="24"/>
          <w:szCs w:val="24"/>
          <w:lang w:val="ro-RO"/>
        </w:rPr>
        <w:t xml:space="preserve">În fiecare an, evenimentul este găzduit, prin rotație, de o altă universitate membră CIVIS. Mai multe detalii despre edițiile anterioare, găzduite de Universitatea din Stockholm, de </w:t>
      </w:r>
      <w:r w:rsidR="00DB6630">
        <w:rPr>
          <w:rFonts w:ascii="Times New Roman" w:eastAsia="Times New Roman" w:hAnsi="Times New Roman" w:cs="Times New Roman"/>
          <w:sz w:val="24"/>
          <w:szCs w:val="24"/>
          <w:lang w:val="ro-RO"/>
        </w:rPr>
        <w:t>Universitatea Liberă din</w:t>
      </w:r>
      <w:r w:rsidRPr="007B7F17">
        <w:rPr>
          <w:rFonts w:ascii="Times New Roman" w:eastAsia="Times New Roman" w:hAnsi="Times New Roman" w:cs="Times New Roman"/>
          <w:sz w:val="24"/>
          <w:szCs w:val="24"/>
          <w:lang w:val="ro-RO"/>
        </w:rPr>
        <w:t xml:space="preserve"> Bruxelles și de Universitatea Națională și </w:t>
      </w:r>
      <w:proofErr w:type="spellStart"/>
      <w:r w:rsidRPr="007B7F17">
        <w:rPr>
          <w:rFonts w:ascii="Times New Roman" w:eastAsia="Times New Roman" w:hAnsi="Times New Roman" w:cs="Times New Roman"/>
          <w:sz w:val="24"/>
          <w:szCs w:val="24"/>
          <w:lang w:val="ro-RO"/>
        </w:rPr>
        <w:t>Capodistriană</w:t>
      </w:r>
      <w:proofErr w:type="spellEnd"/>
      <w:r w:rsidRPr="007B7F17">
        <w:rPr>
          <w:rFonts w:ascii="Times New Roman" w:eastAsia="Times New Roman" w:hAnsi="Times New Roman" w:cs="Times New Roman"/>
          <w:sz w:val="24"/>
          <w:szCs w:val="24"/>
          <w:lang w:val="ro-RO"/>
        </w:rPr>
        <w:t xml:space="preserve"> din Atena  sunt disponibile </w:t>
      </w:r>
      <w:hyperlink r:id="rId6">
        <w:r w:rsidRPr="007B7F17">
          <w:rPr>
            <w:rFonts w:ascii="Times New Roman" w:eastAsia="Times New Roman" w:hAnsi="Times New Roman" w:cs="Times New Roman"/>
            <w:b/>
            <w:color w:val="1155CC"/>
            <w:sz w:val="24"/>
            <w:szCs w:val="24"/>
            <w:u w:val="single"/>
            <w:lang w:val="ro-RO"/>
          </w:rPr>
          <w:t>aici</w:t>
        </w:r>
      </w:hyperlink>
      <w:r w:rsidRPr="007B7F17">
        <w:rPr>
          <w:rFonts w:ascii="Times New Roman" w:eastAsia="Times New Roman" w:hAnsi="Times New Roman" w:cs="Times New Roman"/>
          <w:sz w:val="24"/>
          <w:szCs w:val="24"/>
          <w:lang w:val="ro-RO"/>
        </w:rPr>
        <w:t xml:space="preserve">, </w:t>
      </w:r>
      <w:hyperlink r:id="rId7">
        <w:r w:rsidRPr="007B7F17">
          <w:rPr>
            <w:rFonts w:ascii="Times New Roman" w:eastAsia="Times New Roman" w:hAnsi="Times New Roman" w:cs="Times New Roman"/>
            <w:b/>
            <w:color w:val="1155CC"/>
            <w:sz w:val="24"/>
            <w:szCs w:val="24"/>
            <w:u w:val="single"/>
            <w:lang w:val="ro-RO"/>
          </w:rPr>
          <w:t>aici</w:t>
        </w:r>
      </w:hyperlink>
      <w:r w:rsidR="00DB6630">
        <w:rPr>
          <w:rFonts w:ascii="Times New Roman" w:eastAsia="Times New Roman" w:hAnsi="Times New Roman" w:cs="Times New Roman"/>
          <w:sz w:val="24"/>
          <w:szCs w:val="24"/>
          <w:lang w:val="ro-RO"/>
        </w:rPr>
        <w:t xml:space="preserve"> și, </w:t>
      </w:r>
      <w:r w:rsidRPr="007B7F17">
        <w:rPr>
          <w:rFonts w:ascii="Times New Roman" w:eastAsia="Times New Roman" w:hAnsi="Times New Roman" w:cs="Times New Roman"/>
          <w:sz w:val="24"/>
          <w:szCs w:val="24"/>
          <w:lang w:val="ro-RO"/>
        </w:rPr>
        <w:t>respectiv</w:t>
      </w:r>
      <w:r w:rsidR="00DB6630">
        <w:rPr>
          <w:rFonts w:ascii="Times New Roman" w:eastAsia="Times New Roman" w:hAnsi="Times New Roman" w:cs="Times New Roman"/>
          <w:sz w:val="24"/>
          <w:szCs w:val="24"/>
          <w:lang w:val="ro-RO"/>
        </w:rPr>
        <w:t>,</w:t>
      </w:r>
      <w:r w:rsidRPr="007B7F17">
        <w:rPr>
          <w:rFonts w:ascii="Times New Roman" w:eastAsia="Times New Roman" w:hAnsi="Times New Roman" w:cs="Times New Roman"/>
          <w:sz w:val="24"/>
          <w:szCs w:val="24"/>
          <w:lang w:val="ro-RO"/>
        </w:rPr>
        <w:t xml:space="preserve"> </w:t>
      </w:r>
      <w:hyperlink r:id="rId8">
        <w:r w:rsidRPr="007B7F17">
          <w:rPr>
            <w:rFonts w:ascii="Times New Roman" w:eastAsia="Times New Roman" w:hAnsi="Times New Roman" w:cs="Times New Roman"/>
            <w:b/>
            <w:color w:val="1155CC"/>
            <w:sz w:val="24"/>
            <w:szCs w:val="24"/>
            <w:u w:val="single"/>
            <w:lang w:val="ro-RO"/>
          </w:rPr>
          <w:t>aici</w:t>
        </w:r>
      </w:hyperlink>
      <w:r w:rsidR="00DB6630">
        <w:rPr>
          <w:rFonts w:ascii="Times New Roman" w:eastAsia="Times New Roman" w:hAnsi="Times New Roman" w:cs="Times New Roman"/>
          <w:sz w:val="24"/>
          <w:szCs w:val="24"/>
          <w:lang w:val="ro-RO"/>
        </w:rPr>
        <w:t>.</w:t>
      </w:r>
    </w:p>
    <w:sectPr w:rsidR="001A6EDE" w:rsidRPr="007B7F1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92AC6"/>
    <w:multiLevelType w:val="hybridMultilevel"/>
    <w:tmpl w:val="3AD44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7802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EDE"/>
    <w:rsid w:val="001A6EDE"/>
    <w:rsid w:val="001C331D"/>
    <w:rsid w:val="007B7F17"/>
    <w:rsid w:val="00BC07AD"/>
    <w:rsid w:val="00DB6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01784"/>
  <w15:docId w15:val="{AC8A0DB1-266F-49E1-83EC-41F9FEB45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B7F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74926">
      <w:bodyDiv w:val="1"/>
      <w:marLeft w:val="0"/>
      <w:marRight w:val="0"/>
      <w:marTop w:val="0"/>
      <w:marBottom w:val="0"/>
      <w:divBdr>
        <w:top w:val="none" w:sz="0" w:space="0" w:color="auto"/>
        <w:left w:val="none" w:sz="0" w:space="0" w:color="auto"/>
        <w:bottom w:val="none" w:sz="0" w:space="0" w:color="auto"/>
        <w:right w:val="none" w:sz="0" w:space="0" w:color="auto"/>
      </w:divBdr>
    </w:div>
    <w:div w:id="533929568">
      <w:bodyDiv w:val="1"/>
      <w:marLeft w:val="0"/>
      <w:marRight w:val="0"/>
      <w:marTop w:val="0"/>
      <w:marBottom w:val="0"/>
      <w:divBdr>
        <w:top w:val="none" w:sz="0" w:space="0" w:color="auto"/>
        <w:left w:val="none" w:sz="0" w:space="0" w:color="auto"/>
        <w:bottom w:val="none" w:sz="0" w:space="0" w:color="auto"/>
        <w:right w:val="none" w:sz="0" w:space="0" w:color="auto"/>
      </w:divBdr>
    </w:div>
    <w:div w:id="607740969">
      <w:bodyDiv w:val="1"/>
      <w:marLeft w:val="0"/>
      <w:marRight w:val="0"/>
      <w:marTop w:val="0"/>
      <w:marBottom w:val="0"/>
      <w:divBdr>
        <w:top w:val="none" w:sz="0" w:space="0" w:color="auto"/>
        <w:left w:val="none" w:sz="0" w:space="0" w:color="auto"/>
        <w:bottom w:val="none" w:sz="0" w:space="0" w:color="auto"/>
        <w:right w:val="none" w:sz="0" w:space="0" w:color="auto"/>
      </w:divBdr>
    </w:div>
    <w:div w:id="1721859837">
      <w:bodyDiv w:val="1"/>
      <w:marLeft w:val="0"/>
      <w:marRight w:val="0"/>
      <w:marTop w:val="0"/>
      <w:marBottom w:val="0"/>
      <w:divBdr>
        <w:top w:val="none" w:sz="0" w:space="0" w:color="auto"/>
        <w:left w:val="none" w:sz="0" w:space="0" w:color="auto"/>
        <w:bottom w:val="none" w:sz="0" w:space="0" w:color="auto"/>
        <w:right w:val="none" w:sz="0" w:space="0" w:color="auto"/>
      </w:divBdr>
      <w:divsChild>
        <w:div w:id="1626234949">
          <w:marLeft w:val="0"/>
          <w:marRight w:val="0"/>
          <w:marTop w:val="0"/>
          <w:marBottom w:val="600"/>
          <w:divBdr>
            <w:top w:val="none" w:sz="0" w:space="0" w:color="auto"/>
            <w:left w:val="none" w:sz="0" w:space="0" w:color="auto"/>
            <w:bottom w:val="none" w:sz="0" w:space="0" w:color="auto"/>
            <w:right w:val="none" w:sz="0" w:space="0" w:color="auto"/>
          </w:divBdr>
          <w:divsChild>
            <w:div w:id="540632984">
              <w:marLeft w:val="0"/>
              <w:marRight w:val="0"/>
              <w:marTop w:val="0"/>
              <w:marBottom w:val="0"/>
              <w:divBdr>
                <w:top w:val="none" w:sz="0" w:space="0" w:color="auto"/>
                <w:left w:val="none" w:sz="0" w:space="0" w:color="auto"/>
                <w:bottom w:val="none" w:sz="0" w:space="0" w:color="auto"/>
                <w:right w:val="none" w:sz="0" w:space="0" w:color="auto"/>
              </w:divBdr>
              <w:divsChild>
                <w:div w:id="95664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713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vis.eu/en/news/global-civis-days-2022-in-athens" TargetMode="External"/><Relationship Id="rId3" Type="http://schemas.openxmlformats.org/officeDocument/2006/relationships/settings" Target="settings.xml"/><Relationship Id="rId7" Type="http://schemas.openxmlformats.org/officeDocument/2006/relationships/hyperlink" Target="https://civis.eu/en/news/global-civis-days-2021-reca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vis.eu/en/news/global-civis-days-2020" TargetMode="External"/><Relationship Id="rId5" Type="http://schemas.openxmlformats.org/officeDocument/2006/relationships/hyperlink" Target="https://civis.eu/en/civis-days-2023/civis-days-2023-public-ev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2</Pages>
  <Words>467</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4</cp:revision>
  <dcterms:created xsi:type="dcterms:W3CDTF">2023-05-15T14:08:00Z</dcterms:created>
  <dcterms:modified xsi:type="dcterms:W3CDTF">2023-05-16T07:43:00Z</dcterms:modified>
</cp:coreProperties>
</file>