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9291" w14:textId="69CC8742" w:rsidR="00665BC3" w:rsidRPr="00422004" w:rsidRDefault="00422004" w:rsidP="0042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422004">
        <w:rPr>
          <w:rFonts w:ascii="Times New Roman" w:eastAsia="Times New Roman" w:hAnsi="Times New Roman" w:cs="Times New Roman"/>
          <w:b/>
          <w:bCs/>
          <w:sz w:val="24"/>
          <w:szCs w:val="24"/>
          <w:lang w:val="en"/>
        </w:rPr>
        <w:t>THE UNIVERSITY OF BUCHAREST IS PARTNER IN AN INTERNATIONAL PROJECT TO COMBAT GENDER STEREOTYPES, THROUGH TV SERIERS WATCHED BY TEENAGERS</w:t>
      </w:r>
    </w:p>
    <w:p w14:paraId="1C678BB6" w14:textId="77777777" w:rsidR="00665BC3" w:rsidRPr="00422004" w:rsidRDefault="00665BC3" w:rsidP="0042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4B678016" w14:textId="47FA6C6D" w:rsidR="00665BC3" w:rsidRPr="00422004" w:rsidRDefault="00665BC3" w:rsidP="0042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22004">
        <w:rPr>
          <w:rFonts w:ascii="Times New Roman" w:eastAsia="Times New Roman" w:hAnsi="Times New Roman" w:cs="Times New Roman"/>
          <w:sz w:val="24"/>
          <w:szCs w:val="24"/>
          <w:lang w:val="en"/>
        </w:rPr>
        <w:t xml:space="preserve">The University of Bucharest, through </w:t>
      </w:r>
      <w:r w:rsidR="00422004" w:rsidRPr="00422004">
        <w:rPr>
          <w:rFonts w:ascii="Times New Roman" w:eastAsia="Times New Roman" w:hAnsi="Times New Roman" w:cs="Times New Roman"/>
          <w:sz w:val="24"/>
          <w:szCs w:val="24"/>
          <w:lang w:val="en"/>
        </w:rPr>
        <w:t xml:space="preserve">its </w:t>
      </w:r>
      <w:r w:rsidRPr="00422004">
        <w:rPr>
          <w:rFonts w:ascii="Times New Roman" w:eastAsia="Times New Roman" w:hAnsi="Times New Roman" w:cs="Times New Roman"/>
          <w:sz w:val="24"/>
          <w:szCs w:val="24"/>
          <w:lang w:val="en"/>
        </w:rPr>
        <w:t xml:space="preserve">Research Institute (ICUB), is a partner in the international interdisciplinary project to combat gender stereotypes, through </w:t>
      </w:r>
      <w:r w:rsidR="00422004" w:rsidRPr="00422004">
        <w:rPr>
          <w:rFonts w:ascii="Times New Roman" w:eastAsia="Times New Roman" w:hAnsi="Times New Roman" w:cs="Times New Roman"/>
          <w:sz w:val="24"/>
          <w:szCs w:val="24"/>
          <w:lang w:val="en"/>
        </w:rPr>
        <w:t>TV</w:t>
      </w:r>
      <w:r w:rsidRPr="00422004">
        <w:rPr>
          <w:rFonts w:ascii="Times New Roman" w:eastAsia="Times New Roman" w:hAnsi="Times New Roman" w:cs="Times New Roman"/>
          <w:sz w:val="24"/>
          <w:szCs w:val="24"/>
          <w:lang w:val="en"/>
        </w:rPr>
        <w:t xml:space="preserve"> </w:t>
      </w:r>
      <w:r w:rsidR="00422004" w:rsidRPr="00422004">
        <w:rPr>
          <w:rFonts w:ascii="Times New Roman" w:eastAsia="Times New Roman" w:hAnsi="Times New Roman" w:cs="Times New Roman"/>
          <w:sz w:val="24"/>
          <w:szCs w:val="24"/>
          <w:lang w:val="en"/>
        </w:rPr>
        <w:t>series</w:t>
      </w:r>
      <w:r w:rsidRPr="00422004">
        <w:rPr>
          <w:rFonts w:ascii="Times New Roman" w:eastAsia="Times New Roman" w:hAnsi="Times New Roman" w:cs="Times New Roman"/>
          <w:sz w:val="24"/>
          <w:szCs w:val="24"/>
          <w:lang w:val="en"/>
        </w:rPr>
        <w:t xml:space="preserve"> watched by teenagers, </w:t>
      </w:r>
      <w:r w:rsidRPr="00422004">
        <w:rPr>
          <w:rFonts w:ascii="Times New Roman" w:eastAsia="Times New Roman" w:hAnsi="Times New Roman" w:cs="Times New Roman"/>
          <w:i/>
          <w:iCs/>
          <w:sz w:val="24"/>
          <w:szCs w:val="24"/>
          <w:lang w:val="en"/>
        </w:rPr>
        <w:t>Gender equality through media investigations and new training perspectives (GEMINI, Gender Equality through Media Investigation and New Training Insights),</w:t>
      </w:r>
      <w:r w:rsidRPr="00422004">
        <w:rPr>
          <w:rFonts w:ascii="Times New Roman" w:eastAsia="Times New Roman" w:hAnsi="Times New Roman" w:cs="Times New Roman"/>
          <w:sz w:val="24"/>
          <w:szCs w:val="24"/>
          <w:lang w:val="en"/>
        </w:rPr>
        <w:t xml:space="preserve"> held in the period 2023-2025.</w:t>
      </w:r>
    </w:p>
    <w:p w14:paraId="5CA9A3F5" w14:textId="625CD954" w:rsidR="00665BC3" w:rsidRPr="00422004" w:rsidRDefault="00665BC3" w:rsidP="0042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22004">
        <w:rPr>
          <w:rFonts w:ascii="Times New Roman" w:eastAsia="Times New Roman" w:hAnsi="Times New Roman" w:cs="Times New Roman"/>
          <w:sz w:val="24"/>
          <w:szCs w:val="24"/>
          <w:lang w:val="en"/>
        </w:rPr>
        <w:t xml:space="preserve">In Romania, the project team is led by </w:t>
      </w:r>
      <w:r w:rsidR="00422004" w:rsidRPr="00422004">
        <w:rPr>
          <w:rFonts w:ascii="Times New Roman" w:eastAsia="Times New Roman" w:hAnsi="Times New Roman" w:cs="Times New Roman"/>
          <w:sz w:val="24"/>
          <w:szCs w:val="24"/>
          <w:lang w:val="en"/>
        </w:rPr>
        <w:t>prof.</w:t>
      </w:r>
      <w:r w:rsidRPr="00422004">
        <w:rPr>
          <w:rFonts w:ascii="Times New Roman" w:eastAsia="Times New Roman" w:hAnsi="Times New Roman" w:cs="Times New Roman"/>
          <w:sz w:val="24"/>
          <w:szCs w:val="24"/>
          <w:lang w:val="en"/>
        </w:rPr>
        <w:t xml:space="preserve"> Raluca Radu</w:t>
      </w:r>
      <w:r w:rsidR="00422004" w:rsidRPr="00422004">
        <w:rPr>
          <w:rFonts w:ascii="Times New Roman" w:eastAsia="Times New Roman" w:hAnsi="Times New Roman" w:cs="Times New Roman"/>
          <w:sz w:val="24"/>
          <w:szCs w:val="24"/>
          <w:lang w:val="en"/>
        </w:rPr>
        <w:t>, PhD,</w:t>
      </w:r>
      <w:r w:rsidRPr="00422004">
        <w:rPr>
          <w:rFonts w:ascii="Times New Roman" w:eastAsia="Times New Roman" w:hAnsi="Times New Roman" w:cs="Times New Roman"/>
          <w:sz w:val="24"/>
          <w:szCs w:val="24"/>
          <w:lang w:val="en"/>
        </w:rPr>
        <w:t xml:space="preserve"> teaching staff at the Faculty of Journalism and Communication Sciences, and </w:t>
      </w:r>
      <w:r w:rsidR="00422004" w:rsidRPr="00422004">
        <w:rPr>
          <w:rFonts w:ascii="Times New Roman" w:eastAsia="Times New Roman" w:hAnsi="Times New Roman" w:cs="Times New Roman"/>
          <w:sz w:val="24"/>
          <w:szCs w:val="24"/>
          <w:lang w:val="en"/>
        </w:rPr>
        <w:t>its</w:t>
      </w:r>
      <w:r w:rsidRPr="00422004">
        <w:rPr>
          <w:rFonts w:ascii="Times New Roman" w:eastAsia="Times New Roman" w:hAnsi="Times New Roman" w:cs="Times New Roman"/>
          <w:sz w:val="24"/>
          <w:szCs w:val="24"/>
          <w:lang w:val="en"/>
        </w:rPr>
        <w:t xml:space="preserve"> members </w:t>
      </w:r>
      <w:r w:rsidR="00422004" w:rsidRPr="00422004">
        <w:rPr>
          <w:rFonts w:ascii="Times New Roman" w:eastAsia="Times New Roman" w:hAnsi="Times New Roman" w:cs="Times New Roman"/>
          <w:sz w:val="24"/>
          <w:szCs w:val="24"/>
          <w:lang w:val="en"/>
        </w:rPr>
        <w:t>are prof.</w:t>
      </w:r>
      <w:r w:rsidRPr="00422004">
        <w:rPr>
          <w:rFonts w:ascii="Times New Roman" w:eastAsia="Times New Roman" w:hAnsi="Times New Roman" w:cs="Times New Roman"/>
          <w:sz w:val="24"/>
          <w:szCs w:val="24"/>
          <w:lang w:val="en"/>
        </w:rPr>
        <w:t xml:space="preserve"> Mihai </w:t>
      </w:r>
      <w:proofErr w:type="spellStart"/>
      <w:r w:rsidRPr="00422004">
        <w:rPr>
          <w:rFonts w:ascii="Times New Roman" w:eastAsia="Times New Roman" w:hAnsi="Times New Roman" w:cs="Times New Roman"/>
          <w:sz w:val="24"/>
          <w:szCs w:val="24"/>
          <w:lang w:val="en"/>
        </w:rPr>
        <w:t>Coman</w:t>
      </w:r>
      <w:proofErr w:type="spellEnd"/>
      <w:r w:rsidRPr="00422004">
        <w:rPr>
          <w:rFonts w:ascii="Times New Roman" w:eastAsia="Times New Roman" w:hAnsi="Times New Roman" w:cs="Times New Roman"/>
          <w:sz w:val="24"/>
          <w:szCs w:val="24"/>
          <w:lang w:val="en"/>
        </w:rPr>
        <w:t>,</w:t>
      </w:r>
      <w:r w:rsidR="00422004" w:rsidRPr="00422004">
        <w:rPr>
          <w:rFonts w:ascii="Times New Roman" w:eastAsia="Times New Roman" w:hAnsi="Times New Roman" w:cs="Times New Roman"/>
          <w:sz w:val="24"/>
          <w:szCs w:val="24"/>
          <w:lang w:val="en"/>
        </w:rPr>
        <w:t xml:space="preserve"> PhD,</w:t>
      </w:r>
      <w:r w:rsidRPr="00422004">
        <w:rPr>
          <w:rFonts w:ascii="Times New Roman" w:eastAsia="Times New Roman" w:hAnsi="Times New Roman" w:cs="Times New Roman"/>
          <w:sz w:val="24"/>
          <w:szCs w:val="24"/>
          <w:lang w:val="en"/>
        </w:rPr>
        <w:t xml:space="preserve"> teaching staff at the Faculty of Journalism and Communication Sciences, Anamaria </w:t>
      </w:r>
      <w:proofErr w:type="spellStart"/>
      <w:r w:rsidRPr="00422004">
        <w:rPr>
          <w:rFonts w:ascii="Times New Roman" w:eastAsia="Times New Roman" w:hAnsi="Times New Roman" w:cs="Times New Roman"/>
          <w:sz w:val="24"/>
          <w:szCs w:val="24"/>
          <w:lang w:val="en"/>
        </w:rPr>
        <w:t>Sasu</w:t>
      </w:r>
      <w:proofErr w:type="spellEnd"/>
      <w:r w:rsidR="00422004" w:rsidRPr="00422004">
        <w:rPr>
          <w:rFonts w:ascii="Times New Roman" w:eastAsia="Times New Roman" w:hAnsi="Times New Roman" w:cs="Times New Roman"/>
          <w:sz w:val="24"/>
          <w:szCs w:val="24"/>
          <w:lang w:val="en"/>
        </w:rPr>
        <w:t xml:space="preserve">, PhD candidate, </w:t>
      </w:r>
      <w:r w:rsidRPr="00422004">
        <w:rPr>
          <w:rFonts w:ascii="Times New Roman" w:eastAsia="Times New Roman" w:hAnsi="Times New Roman" w:cs="Times New Roman"/>
          <w:sz w:val="24"/>
          <w:szCs w:val="24"/>
          <w:lang w:val="en"/>
        </w:rPr>
        <w:t xml:space="preserve">and Nicoleta </w:t>
      </w:r>
      <w:proofErr w:type="spellStart"/>
      <w:r w:rsidRPr="00422004">
        <w:rPr>
          <w:rFonts w:ascii="Times New Roman" w:eastAsia="Times New Roman" w:hAnsi="Times New Roman" w:cs="Times New Roman"/>
          <w:sz w:val="24"/>
          <w:szCs w:val="24"/>
          <w:lang w:val="en"/>
        </w:rPr>
        <w:t>Talpeș</w:t>
      </w:r>
      <w:proofErr w:type="spellEnd"/>
      <w:r w:rsidRPr="00422004">
        <w:rPr>
          <w:rFonts w:ascii="Times New Roman" w:eastAsia="Times New Roman" w:hAnsi="Times New Roman" w:cs="Times New Roman"/>
          <w:sz w:val="24"/>
          <w:szCs w:val="24"/>
          <w:lang w:val="en"/>
        </w:rPr>
        <w:t>,</w:t>
      </w:r>
      <w:r w:rsidR="00422004" w:rsidRPr="00422004">
        <w:rPr>
          <w:rFonts w:ascii="Times New Roman" w:eastAsia="Times New Roman" w:hAnsi="Times New Roman" w:cs="Times New Roman"/>
          <w:sz w:val="24"/>
          <w:szCs w:val="24"/>
          <w:lang w:val="en"/>
        </w:rPr>
        <w:t xml:space="preserve"> PhD candidate</w:t>
      </w:r>
      <w:r w:rsidRPr="00422004">
        <w:rPr>
          <w:rFonts w:ascii="Times New Roman" w:eastAsia="Times New Roman" w:hAnsi="Times New Roman" w:cs="Times New Roman"/>
          <w:sz w:val="24"/>
          <w:szCs w:val="24"/>
          <w:lang w:val="en"/>
        </w:rPr>
        <w:t xml:space="preserve"> </w:t>
      </w:r>
      <w:r w:rsidR="00422004" w:rsidRPr="00422004">
        <w:rPr>
          <w:rFonts w:ascii="Times New Roman" w:eastAsia="Times New Roman" w:hAnsi="Times New Roman" w:cs="Times New Roman"/>
          <w:sz w:val="24"/>
          <w:szCs w:val="24"/>
          <w:lang w:val="en"/>
        </w:rPr>
        <w:t>at</w:t>
      </w:r>
      <w:r w:rsidRPr="00422004">
        <w:rPr>
          <w:rFonts w:ascii="Times New Roman" w:eastAsia="Times New Roman" w:hAnsi="Times New Roman" w:cs="Times New Roman"/>
          <w:sz w:val="24"/>
          <w:szCs w:val="24"/>
          <w:lang w:val="en"/>
        </w:rPr>
        <w:t xml:space="preserve"> the Doctoral School in Communication Sciences of UB.</w:t>
      </w:r>
    </w:p>
    <w:p w14:paraId="7303D148" w14:textId="45473E21" w:rsidR="00665BC3" w:rsidRPr="00422004" w:rsidRDefault="00665BC3" w:rsidP="0042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422004">
        <w:rPr>
          <w:rFonts w:ascii="Times New Roman" w:eastAsia="Times New Roman" w:hAnsi="Times New Roman" w:cs="Times New Roman"/>
          <w:sz w:val="24"/>
          <w:szCs w:val="24"/>
          <w:lang w:val="en"/>
        </w:rPr>
        <w:t xml:space="preserve">EU Gender Equality Strategy 2020-2025 </w:t>
      </w:r>
      <w:r w:rsidR="00422004" w:rsidRPr="00422004">
        <w:rPr>
          <w:rFonts w:ascii="Times New Roman" w:eastAsia="Times New Roman" w:hAnsi="Times New Roman" w:cs="Times New Roman"/>
          <w:sz w:val="24"/>
          <w:szCs w:val="24"/>
          <w:lang w:val="en"/>
        </w:rPr>
        <w:t>focuses on</w:t>
      </w:r>
      <w:r w:rsidRPr="00422004">
        <w:rPr>
          <w:rFonts w:ascii="Times New Roman" w:eastAsia="Times New Roman" w:hAnsi="Times New Roman" w:cs="Times New Roman"/>
          <w:sz w:val="24"/>
          <w:szCs w:val="24"/>
          <w:lang w:val="en"/>
        </w:rPr>
        <w:t xml:space="preserve"> gender stereotypes which, usually resulting from unconscious biases, contribute to the creation of gender inequalities, especially among young people. Within this project, the impact of TV series on young people's perception of gender equality will be investigated, with the aim of developing didactic materials that can be used for a dialogue </w:t>
      </w:r>
      <w:r w:rsidR="00422004" w:rsidRPr="00422004">
        <w:rPr>
          <w:rFonts w:ascii="Times New Roman" w:eastAsia="Times New Roman" w:hAnsi="Times New Roman" w:cs="Times New Roman"/>
          <w:sz w:val="24"/>
          <w:szCs w:val="24"/>
          <w:lang w:val="en"/>
        </w:rPr>
        <w:t>on</w:t>
      </w:r>
      <w:r w:rsidRPr="00422004">
        <w:rPr>
          <w:rFonts w:ascii="Times New Roman" w:eastAsia="Times New Roman" w:hAnsi="Times New Roman" w:cs="Times New Roman"/>
          <w:sz w:val="24"/>
          <w:szCs w:val="24"/>
          <w:lang w:val="en"/>
        </w:rPr>
        <w:t xml:space="preserve"> gender and gender equality in high school</w:t>
      </w:r>
      <w:r w:rsidR="00422004" w:rsidRPr="00422004">
        <w:rPr>
          <w:rFonts w:ascii="Times New Roman" w:eastAsia="Times New Roman" w:hAnsi="Times New Roman" w:cs="Times New Roman"/>
          <w:sz w:val="24"/>
          <w:szCs w:val="24"/>
          <w:lang w:val="en"/>
        </w:rPr>
        <w:t>s</w:t>
      </w:r>
      <w:r w:rsidRPr="00422004">
        <w:rPr>
          <w:rFonts w:ascii="Times New Roman" w:eastAsia="Times New Roman" w:hAnsi="Times New Roman" w:cs="Times New Roman"/>
          <w:sz w:val="24"/>
          <w:szCs w:val="24"/>
          <w:lang w:val="en"/>
        </w:rPr>
        <w:t xml:space="preserve">, as well as for their involvement in the </w:t>
      </w:r>
      <w:r w:rsidR="00422004" w:rsidRPr="00422004">
        <w:rPr>
          <w:rFonts w:ascii="Times New Roman" w:eastAsia="Times New Roman" w:hAnsi="Times New Roman" w:cs="Times New Roman"/>
          <w:sz w:val="24"/>
          <w:szCs w:val="24"/>
          <w:lang w:val="en"/>
        </w:rPr>
        <w:t>topic</w:t>
      </w:r>
      <w:r w:rsidRPr="00422004">
        <w:rPr>
          <w:rFonts w:ascii="Times New Roman" w:eastAsia="Times New Roman" w:hAnsi="Times New Roman" w:cs="Times New Roman"/>
          <w:sz w:val="24"/>
          <w:szCs w:val="24"/>
          <w:lang w:val="en"/>
        </w:rPr>
        <w:t xml:space="preserve"> through screenwriting and video production.</w:t>
      </w:r>
    </w:p>
    <w:p w14:paraId="3B3E0BDA" w14:textId="77777777" w:rsidR="00665BC3" w:rsidRPr="00422004" w:rsidRDefault="00665BC3" w:rsidP="00422004">
      <w:pPr>
        <w:pStyle w:val="HTMLPreformatted"/>
        <w:spacing w:after="120" w:line="360" w:lineRule="auto"/>
        <w:jc w:val="both"/>
        <w:rPr>
          <w:rStyle w:val="y2iqfc"/>
          <w:rFonts w:ascii="Times New Roman" w:hAnsi="Times New Roman" w:cs="Times New Roman"/>
          <w:sz w:val="24"/>
          <w:szCs w:val="24"/>
          <w:lang w:val="en"/>
        </w:rPr>
      </w:pPr>
      <w:r w:rsidRPr="00422004">
        <w:rPr>
          <w:rStyle w:val="y2iqfc"/>
          <w:rFonts w:ascii="Times New Roman" w:hAnsi="Times New Roman" w:cs="Times New Roman"/>
          <w:sz w:val="24"/>
          <w:szCs w:val="24"/>
          <w:lang w:val="en"/>
        </w:rPr>
        <w:t xml:space="preserve">The ten partners of the GEMINI consortium are from Italy (project leader), Romania, Denmark, Ireland, Portugal, </w:t>
      </w:r>
      <w:proofErr w:type="gramStart"/>
      <w:r w:rsidRPr="00422004">
        <w:rPr>
          <w:rStyle w:val="y2iqfc"/>
          <w:rFonts w:ascii="Times New Roman" w:hAnsi="Times New Roman" w:cs="Times New Roman"/>
          <w:sz w:val="24"/>
          <w:szCs w:val="24"/>
          <w:lang w:val="en"/>
        </w:rPr>
        <w:t>Bulgaria</w:t>
      </w:r>
      <w:proofErr w:type="gramEnd"/>
      <w:r w:rsidRPr="00422004">
        <w:rPr>
          <w:rStyle w:val="y2iqfc"/>
          <w:rFonts w:ascii="Times New Roman" w:hAnsi="Times New Roman" w:cs="Times New Roman"/>
          <w:sz w:val="24"/>
          <w:szCs w:val="24"/>
          <w:lang w:val="en"/>
        </w:rPr>
        <w:t xml:space="preserve"> and Malta.</w:t>
      </w:r>
    </w:p>
    <w:p w14:paraId="5659708D" w14:textId="0FC15B5E" w:rsidR="00665BC3" w:rsidRPr="00422004" w:rsidRDefault="00665BC3" w:rsidP="00422004">
      <w:pPr>
        <w:pStyle w:val="HTMLPreformatted"/>
        <w:spacing w:after="120" w:line="360" w:lineRule="auto"/>
        <w:jc w:val="both"/>
        <w:rPr>
          <w:rStyle w:val="y2iqfc"/>
          <w:rFonts w:ascii="Times New Roman" w:hAnsi="Times New Roman" w:cs="Times New Roman"/>
          <w:sz w:val="24"/>
          <w:szCs w:val="24"/>
          <w:lang w:val="en"/>
        </w:rPr>
      </w:pPr>
      <w:r w:rsidRPr="00422004">
        <w:rPr>
          <w:rStyle w:val="y2iqfc"/>
          <w:rFonts w:ascii="Times New Roman" w:hAnsi="Times New Roman" w:cs="Times New Roman"/>
          <w:sz w:val="24"/>
          <w:szCs w:val="24"/>
          <w:lang w:val="en"/>
        </w:rPr>
        <w:t xml:space="preserve">The GEMINI project received funding </w:t>
      </w:r>
      <w:r w:rsidR="00422004" w:rsidRPr="00422004">
        <w:rPr>
          <w:rStyle w:val="y2iqfc"/>
          <w:rFonts w:ascii="Times New Roman" w:hAnsi="Times New Roman" w:cs="Times New Roman"/>
          <w:sz w:val="24"/>
          <w:szCs w:val="24"/>
          <w:lang w:val="en"/>
        </w:rPr>
        <w:t>amounting to</w:t>
      </w:r>
      <w:r w:rsidRPr="00422004">
        <w:rPr>
          <w:rStyle w:val="y2iqfc"/>
          <w:rFonts w:ascii="Times New Roman" w:hAnsi="Times New Roman" w:cs="Times New Roman"/>
          <w:sz w:val="24"/>
          <w:szCs w:val="24"/>
          <w:lang w:val="en"/>
        </w:rPr>
        <w:t xml:space="preserve"> around 800,000 euros from the CERV (Citizens, Equality, Rights and Values) program of the European Union, for the period 2023-2024, and is co-financed by each partner of the consortium.</w:t>
      </w:r>
    </w:p>
    <w:p w14:paraId="403FC091" w14:textId="260E3A47" w:rsidR="00665BC3" w:rsidRPr="00422004" w:rsidRDefault="00665BC3" w:rsidP="00422004">
      <w:pPr>
        <w:pStyle w:val="HTMLPreformatted"/>
        <w:spacing w:after="120" w:line="360" w:lineRule="auto"/>
        <w:jc w:val="both"/>
        <w:rPr>
          <w:rStyle w:val="y2iqfc"/>
          <w:rFonts w:ascii="Times New Roman" w:hAnsi="Times New Roman" w:cs="Times New Roman"/>
          <w:sz w:val="24"/>
          <w:szCs w:val="24"/>
          <w:lang w:val="en"/>
        </w:rPr>
      </w:pPr>
      <w:r w:rsidRPr="00422004">
        <w:rPr>
          <w:rStyle w:val="y2iqfc"/>
          <w:rFonts w:ascii="Times New Roman" w:hAnsi="Times New Roman" w:cs="Times New Roman"/>
          <w:sz w:val="24"/>
          <w:szCs w:val="24"/>
          <w:lang w:val="en"/>
        </w:rPr>
        <w:t xml:space="preserve">More information </w:t>
      </w:r>
      <w:r w:rsidR="00422004" w:rsidRPr="00422004">
        <w:rPr>
          <w:rStyle w:val="y2iqfc"/>
          <w:rFonts w:ascii="Times New Roman" w:hAnsi="Times New Roman" w:cs="Times New Roman"/>
          <w:sz w:val="24"/>
          <w:szCs w:val="24"/>
          <w:lang w:val="en"/>
        </w:rPr>
        <w:t>on</w:t>
      </w:r>
      <w:r w:rsidRPr="00422004">
        <w:rPr>
          <w:rStyle w:val="y2iqfc"/>
          <w:rFonts w:ascii="Times New Roman" w:hAnsi="Times New Roman" w:cs="Times New Roman"/>
          <w:sz w:val="24"/>
          <w:szCs w:val="24"/>
          <w:lang w:val="en"/>
        </w:rPr>
        <w:t xml:space="preserve"> GEMINI can be found </w:t>
      </w:r>
      <w:r w:rsidRPr="00422004">
        <w:rPr>
          <w:rStyle w:val="y2iqfc"/>
          <w:rFonts w:ascii="Times New Roman" w:hAnsi="Times New Roman" w:cs="Times New Roman"/>
          <w:sz w:val="24"/>
          <w:szCs w:val="24"/>
          <w:u w:val="single"/>
          <w:lang w:val="en"/>
        </w:rPr>
        <w:t>here</w:t>
      </w:r>
      <w:r w:rsidRPr="00422004">
        <w:rPr>
          <w:rStyle w:val="y2iqfc"/>
          <w:rFonts w:ascii="Times New Roman" w:hAnsi="Times New Roman" w:cs="Times New Roman"/>
          <w:sz w:val="24"/>
          <w:szCs w:val="24"/>
          <w:lang w:val="en"/>
        </w:rPr>
        <w:t>.</w:t>
      </w:r>
    </w:p>
    <w:p w14:paraId="68CB515E" w14:textId="77777777" w:rsidR="00665BC3" w:rsidRPr="00422004" w:rsidRDefault="00665BC3" w:rsidP="00422004">
      <w:pPr>
        <w:pStyle w:val="HTMLPreformatted"/>
        <w:spacing w:after="120" w:line="360" w:lineRule="auto"/>
        <w:jc w:val="both"/>
        <w:rPr>
          <w:rFonts w:ascii="Times New Roman" w:hAnsi="Times New Roman" w:cs="Times New Roman"/>
          <w:sz w:val="24"/>
          <w:szCs w:val="24"/>
        </w:rPr>
      </w:pPr>
      <w:r w:rsidRPr="00422004">
        <w:rPr>
          <w:rStyle w:val="y2iqfc"/>
          <w:rFonts w:ascii="Times New Roman" w:hAnsi="Times New Roman" w:cs="Times New Roman"/>
          <w:sz w:val="24"/>
          <w:szCs w:val="24"/>
          <w:lang w:val="en"/>
        </w:rPr>
        <w:t>The Research Institute of the University of Bucharest (ICUB) is an innovative interdisciplinary research structure, developed on the four major fields of UB: Life, Environment and Earth Sciences; Exact Sciences; Humanities; Social Sciences.</w:t>
      </w:r>
    </w:p>
    <w:p w14:paraId="5DE5234F" w14:textId="77777777" w:rsidR="00665BC3" w:rsidRPr="00422004" w:rsidRDefault="00665BC3" w:rsidP="00422004">
      <w:pPr>
        <w:spacing w:after="120" w:line="360" w:lineRule="auto"/>
        <w:jc w:val="both"/>
        <w:rPr>
          <w:rFonts w:ascii="Times New Roman" w:eastAsia="Times New Roman" w:hAnsi="Times New Roman" w:cs="Times New Roman"/>
          <w:sz w:val="24"/>
          <w:szCs w:val="24"/>
        </w:rPr>
      </w:pPr>
    </w:p>
    <w:sectPr w:rsidR="00665BC3" w:rsidRPr="0042200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06"/>
    <w:rsid w:val="00422004"/>
    <w:rsid w:val="00665BC3"/>
    <w:rsid w:val="009C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1091"/>
  <w15:docId w15:val="{26083C1F-AFA8-4A62-8081-8659D7D0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basedOn w:val="Normal"/>
    <w:link w:val="HTMLPreformattedChar"/>
    <w:uiPriority w:val="99"/>
    <w:semiHidden/>
    <w:unhideWhenUsed/>
    <w:rsid w:val="00665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5BC3"/>
    <w:rPr>
      <w:rFonts w:ascii="Courier New" w:eastAsia="Times New Roman" w:hAnsi="Courier New" w:cs="Courier New"/>
      <w:sz w:val="20"/>
      <w:szCs w:val="20"/>
      <w:lang w:val="en-US"/>
    </w:rPr>
  </w:style>
  <w:style w:type="character" w:customStyle="1" w:styleId="y2iqfc">
    <w:name w:val="y2iqfc"/>
    <w:basedOn w:val="DefaultParagraphFont"/>
    <w:rsid w:val="0066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4152">
      <w:bodyDiv w:val="1"/>
      <w:marLeft w:val="0"/>
      <w:marRight w:val="0"/>
      <w:marTop w:val="0"/>
      <w:marBottom w:val="0"/>
      <w:divBdr>
        <w:top w:val="none" w:sz="0" w:space="0" w:color="auto"/>
        <w:left w:val="none" w:sz="0" w:space="0" w:color="auto"/>
        <w:bottom w:val="none" w:sz="0" w:space="0" w:color="auto"/>
        <w:right w:val="none" w:sz="0" w:space="0" w:color="auto"/>
      </w:divBdr>
      <w:divsChild>
        <w:div w:id="366570130">
          <w:marLeft w:val="0"/>
          <w:marRight w:val="0"/>
          <w:marTop w:val="0"/>
          <w:marBottom w:val="0"/>
          <w:divBdr>
            <w:top w:val="none" w:sz="0" w:space="0" w:color="auto"/>
            <w:left w:val="none" w:sz="0" w:space="0" w:color="auto"/>
            <w:bottom w:val="none" w:sz="0" w:space="0" w:color="auto"/>
            <w:right w:val="none" w:sz="0" w:space="0" w:color="auto"/>
          </w:divBdr>
        </w:div>
      </w:divsChild>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3045082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Anghel</cp:lastModifiedBy>
  <cp:revision>5</cp:revision>
  <dcterms:created xsi:type="dcterms:W3CDTF">2023-05-22T06:22:00Z</dcterms:created>
  <dcterms:modified xsi:type="dcterms:W3CDTF">2023-05-22T06:34:00Z</dcterms:modified>
</cp:coreProperties>
</file>