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9FB036" w14:textId="53B744B1" w:rsidR="00750734" w:rsidRPr="004F589E" w:rsidRDefault="003B7B1D" w:rsidP="00750734">
      <w:pPr>
        <w:spacing w:after="480" w:line="360" w:lineRule="auto"/>
        <w:jc w:val="center"/>
        <w:rPr>
          <w:rFonts w:ascii="Times New Roman" w:hAnsi="Times New Roman" w:cs="Times New Roman"/>
          <w:b/>
          <w:bCs/>
          <w:iCs/>
          <w:sz w:val="24"/>
          <w:szCs w:val="24"/>
        </w:rPr>
      </w:pPr>
      <w:r w:rsidRPr="004F589E">
        <w:rPr>
          <w:rFonts w:ascii="Times New Roman" w:hAnsi="Times New Roman" w:cs="Times New Roman"/>
          <w:b/>
          <w:bCs/>
          <w:iCs/>
          <w:sz w:val="24"/>
          <w:szCs w:val="24"/>
        </w:rPr>
        <w:t>P</w:t>
      </w:r>
      <w:r w:rsidR="00B30945" w:rsidRPr="004F589E">
        <w:rPr>
          <w:rFonts w:ascii="Times New Roman" w:hAnsi="Times New Roman" w:cs="Times New Roman"/>
          <w:b/>
          <w:bCs/>
          <w:iCs/>
          <w:sz w:val="24"/>
          <w:szCs w:val="24"/>
        </w:rPr>
        <w:t>rorector</w:t>
      </w:r>
      <w:r w:rsidRPr="004F589E">
        <w:rPr>
          <w:rFonts w:ascii="Times New Roman" w:hAnsi="Times New Roman" w:cs="Times New Roman"/>
          <w:b/>
          <w:bCs/>
          <w:iCs/>
          <w:sz w:val="24"/>
          <w:szCs w:val="24"/>
        </w:rPr>
        <w:t xml:space="preserve">ul </w:t>
      </w:r>
      <w:r w:rsidR="00B30945" w:rsidRPr="004F589E">
        <w:rPr>
          <w:rFonts w:ascii="Times New Roman" w:hAnsi="Times New Roman" w:cs="Times New Roman"/>
          <w:b/>
          <w:bCs/>
          <w:iCs/>
          <w:sz w:val="24"/>
          <w:szCs w:val="24"/>
        </w:rPr>
        <w:t>Universității din București</w:t>
      </w:r>
      <w:r w:rsidR="004F589E" w:rsidRPr="004F589E">
        <w:rPr>
          <w:rFonts w:ascii="Times New Roman" w:hAnsi="Times New Roman" w:cs="Times New Roman"/>
          <w:b/>
          <w:bCs/>
          <w:iCs/>
          <w:sz w:val="24"/>
          <w:szCs w:val="24"/>
        </w:rPr>
        <w:t xml:space="preserve"> </w:t>
      </w:r>
      <w:r w:rsidRPr="004F589E">
        <w:rPr>
          <w:rFonts w:ascii="Times New Roman" w:hAnsi="Times New Roman" w:cs="Times New Roman"/>
          <w:b/>
          <w:bCs/>
          <w:iCs/>
          <w:sz w:val="24"/>
          <w:szCs w:val="24"/>
        </w:rPr>
        <w:t xml:space="preserve">conf. univ. dr. Sorin Costreie, </w:t>
      </w:r>
      <w:r w:rsidR="00B30945" w:rsidRPr="004F589E">
        <w:rPr>
          <w:rFonts w:ascii="Times New Roman" w:hAnsi="Times New Roman" w:cs="Times New Roman"/>
          <w:b/>
          <w:bCs/>
          <w:iCs/>
          <w:sz w:val="24"/>
          <w:szCs w:val="24"/>
        </w:rPr>
        <w:t xml:space="preserve">ales în funcția de </w:t>
      </w:r>
      <w:r w:rsidRPr="004F589E">
        <w:rPr>
          <w:rFonts w:ascii="Times New Roman" w:hAnsi="Times New Roman" w:cs="Times New Roman"/>
          <w:b/>
          <w:bCs/>
          <w:iCs/>
          <w:sz w:val="24"/>
          <w:szCs w:val="24"/>
        </w:rPr>
        <w:t>p</w:t>
      </w:r>
      <w:r w:rsidR="00B30945" w:rsidRPr="004F589E">
        <w:rPr>
          <w:rFonts w:ascii="Times New Roman" w:hAnsi="Times New Roman" w:cs="Times New Roman"/>
          <w:b/>
          <w:bCs/>
          <w:iCs/>
          <w:sz w:val="24"/>
          <w:szCs w:val="24"/>
        </w:rPr>
        <w:t>reședinte al rețelei UNICA</w:t>
      </w:r>
    </w:p>
    <w:p w14:paraId="2441F794" w14:textId="22A9E6C2" w:rsidR="00342DED" w:rsidRPr="004F589E" w:rsidRDefault="003B7B1D" w:rsidP="00750734">
      <w:pPr>
        <w:spacing w:after="120" w:line="360" w:lineRule="auto"/>
        <w:jc w:val="both"/>
        <w:rPr>
          <w:rFonts w:ascii="Times New Roman" w:hAnsi="Times New Roman" w:cs="Times New Roman"/>
          <w:sz w:val="24"/>
          <w:szCs w:val="24"/>
        </w:rPr>
      </w:pPr>
      <w:r w:rsidRPr="004F589E">
        <w:rPr>
          <w:rFonts w:ascii="Times New Roman" w:hAnsi="Times New Roman" w:cs="Times New Roman"/>
          <w:sz w:val="24"/>
          <w:szCs w:val="24"/>
        </w:rPr>
        <w:t xml:space="preserve">Prorectorul pentru Rețele universitare și Relații </w:t>
      </w:r>
      <w:r w:rsidR="00F45E47" w:rsidRPr="004F589E">
        <w:rPr>
          <w:rFonts w:ascii="Times New Roman" w:hAnsi="Times New Roman" w:cs="Times New Roman"/>
          <w:sz w:val="24"/>
          <w:szCs w:val="24"/>
        </w:rPr>
        <w:t>p</w:t>
      </w:r>
      <w:r w:rsidRPr="004F589E">
        <w:rPr>
          <w:rFonts w:ascii="Times New Roman" w:hAnsi="Times New Roman" w:cs="Times New Roman"/>
          <w:sz w:val="24"/>
          <w:szCs w:val="24"/>
        </w:rPr>
        <w:t>ublice</w:t>
      </w:r>
      <w:r w:rsidR="00853E24" w:rsidRPr="004F589E">
        <w:rPr>
          <w:rFonts w:ascii="Times New Roman" w:hAnsi="Times New Roman" w:cs="Times New Roman"/>
          <w:sz w:val="24"/>
          <w:szCs w:val="24"/>
        </w:rPr>
        <w:t xml:space="preserve"> </w:t>
      </w:r>
      <w:r w:rsidRPr="004F589E">
        <w:rPr>
          <w:rFonts w:ascii="Times New Roman" w:hAnsi="Times New Roman" w:cs="Times New Roman"/>
          <w:sz w:val="24"/>
          <w:szCs w:val="24"/>
        </w:rPr>
        <w:t>a</w:t>
      </w:r>
      <w:r w:rsidR="00853E24" w:rsidRPr="004F589E">
        <w:rPr>
          <w:rFonts w:ascii="Times New Roman" w:hAnsi="Times New Roman" w:cs="Times New Roman"/>
          <w:sz w:val="24"/>
          <w:szCs w:val="24"/>
        </w:rPr>
        <w:t>l</w:t>
      </w:r>
      <w:r w:rsidRPr="004F589E">
        <w:rPr>
          <w:rFonts w:ascii="Times New Roman" w:hAnsi="Times New Roman" w:cs="Times New Roman"/>
          <w:sz w:val="24"/>
          <w:szCs w:val="24"/>
        </w:rPr>
        <w:t xml:space="preserve"> Universității din București</w:t>
      </w:r>
      <w:r w:rsidR="00853E24" w:rsidRPr="004F589E">
        <w:rPr>
          <w:rFonts w:ascii="Times New Roman" w:hAnsi="Times New Roman" w:cs="Times New Roman"/>
          <w:sz w:val="24"/>
          <w:szCs w:val="24"/>
        </w:rPr>
        <w:t xml:space="preserve"> (UB)</w:t>
      </w:r>
      <w:r w:rsidRPr="004F589E">
        <w:rPr>
          <w:rFonts w:ascii="Times New Roman" w:hAnsi="Times New Roman" w:cs="Times New Roman"/>
          <w:sz w:val="24"/>
          <w:szCs w:val="24"/>
        </w:rPr>
        <w:t xml:space="preserve"> conf. univ. dr. Sorin Costreie a fost ales astăzi, 15 iunie 2023, președinte</w:t>
      </w:r>
      <w:r w:rsidR="00094155" w:rsidRPr="004F589E">
        <w:rPr>
          <w:rFonts w:ascii="Times New Roman" w:hAnsi="Times New Roman" w:cs="Times New Roman"/>
          <w:sz w:val="24"/>
          <w:szCs w:val="24"/>
        </w:rPr>
        <w:t xml:space="preserve"> </w:t>
      </w:r>
      <w:r w:rsidRPr="004F589E">
        <w:rPr>
          <w:rFonts w:ascii="Times New Roman" w:hAnsi="Times New Roman" w:cs="Times New Roman"/>
          <w:sz w:val="24"/>
          <w:szCs w:val="24"/>
        </w:rPr>
        <w:t>al Network of Universities from the Capitals of Europe – UNICA</w:t>
      </w:r>
      <w:r w:rsidR="00985338" w:rsidRPr="004F589E">
        <w:rPr>
          <w:rFonts w:ascii="Times New Roman" w:hAnsi="Times New Roman" w:cs="Times New Roman"/>
          <w:sz w:val="24"/>
          <w:szCs w:val="24"/>
        </w:rPr>
        <w:t xml:space="preserve">. </w:t>
      </w:r>
      <w:r w:rsidR="00342DED" w:rsidRPr="004F589E">
        <w:rPr>
          <w:rFonts w:ascii="Times New Roman" w:hAnsi="Times New Roman" w:cs="Times New Roman"/>
          <w:sz w:val="24"/>
          <w:szCs w:val="24"/>
        </w:rPr>
        <w:t>Astfel, profesorul Costreie devine primul președinte al UNICA care provine dintr-o țară din Europa Centrală și de Est, dar și primul președinte din România al unei alianțe universitare europene.</w:t>
      </w:r>
    </w:p>
    <w:p w14:paraId="101F1188" w14:textId="38D31AA9" w:rsidR="00342DED" w:rsidRPr="004F589E" w:rsidRDefault="003B7B1D" w:rsidP="00342DED">
      <w:pPr>
        <w:spacing w:after="120" w:line="360" w:lineRule="auto"/>
        <w:jc w:val="both"/>
        <w:rPr>
          <w:rFonts w:ascii="Times New Roman" w:hAnsi="Times New Roman" w:cs="Times New Roman"/>
          <w:sz w:val="24"/>
          <w:szCs w:val="24"/>
        </w:rPr>
      </w:pPr>
      <w:r w:rsidRPr="004F589E">
        <w:rPr>
          <w:rFonts w:ascii="Times New Roman" w:hAnsi="Times New Roman" w:cs="Times New Roman"/>
          <w:sz w:val="24"/>
          <w:szCs w:val="24"/>
        </w:rPr>
        <w:t xml:space="preserve">Alegerea a avut loc în cadrul Adunării Generale a Network of Universities from the Capitals of Europe – UNICA și </w:t>
      </w:r>
      <w:r w:rsidR="00853E24" w:rsidRPr="004F589E">
        <w:rPr>
          <w:rFonts w:ascii="Times New Roman" w:hAnsi="Times New Roman" w:cs="Times New Roman"/>
          <w:sz w:val="24"/>
          <w:szCs w:val="24"/>
        </w:rPr>
        <w:t xml:space="preserve">a </w:t>
      </w:r>
      <w:r w:rsidRPr="004F589E">
        <w:rPr>
          <w:rFonts w:ascii="Times New Roman" w:hAnsi="Times New Roman" w:cs="Times New Roman"/>
          <w:sz w:val="24"/>
          <w:szCs w:val="24"/>
        </w:rPr>
        <w:t>Seminarul</w:t>
      </w:r>
      <w:r w:rsidR="00853E24" w:rsidRPr="004F589E">
        <w:rPr>
          <w:rFonts w:ascii="Times New Roman" w:hAnsi="Times New Roman" w:cs="Times New Roman"/>
          <w:sz w:val="24"/>
          <w:szCs w:val="24"/>
        </w:rPr>
        <w:t xml:space="preserve">ui </w:t>
      </w:r>
      <w:r w:rsidRPr="004F589E">
        <w:rPr>
          <w:rFonts w:ascii="Times New Roman" w:hAnsi="Times New Roman" w:cs="Times New Roman"/>
          <w:sz w:val="24"/>
          <w:szCs w:val="24"/>
        </w:rPr>
        <w:t xml:space="preserve">Rectorilor cu tema „The way forward: Exploring the paths towards the future of European Higher Education”, desfășurate în perioada 14 </w:t>
      </w:r>
      <w:r w:rsidR="0024162B" w:rsidRPr="004F589E">
        <w:rPr>
          <w:rFonts w:ascii="Times New Roman" w:hAnsi="Times New Roman" w:cs="Times New Roman"/>
          <w:sz w:val="24"/>
          <w:szCs w:val="24"/>
        </w:rPr>
        <w:t>-</w:t>
      </w:r>
      <w:r w:rsidRPr="004F589E">
        <w:rPr>
          <w:rFonts w:ascii="Times New Roman" w:hAnsi="Times New Roman" w:cs="Times New Roman"/>
          <w:sz w:val="24"/>
          <w:szCs w:val="24"/>
        </w:rPr>
        <w:t xml:space="preserve"> 16 iunie 2023 la Bruxelles. </w:t>
      </w:r>
      <w:r w:rsidR="00985338" w:rsidRPr="004F589E">
        <w:rPr>
          <w:rFonts w:ascii="Times New Roman" w:hAnsi="Times New Roman" w:cs="Times New Roman"/>
          <w:sz w:val="24"/>
          <w:szCs w:val="24"/>
        </w:rPr>
        <w:t>M</w:t>
      </w:r>
      <w:r w:rsidR="00853E24" w:rsidRPr="004F589E">
        <w:rPr>
          <w:rFonts w:ascii="Times New Roman" w:hAnsi="Times New Roman" w:cs="Times New Roman"/>
          <w:sz w:val="24"/>
          <w:szCs w:val="24"/>
        </w:rPr>
        <w:t>andatul de președinte</w:t>
      </w:r>
      <w:r w:rsidR="00985338" w:rsidRPr="004F589E">
        <w:rPr>
          <w:rFonts w:ascii="Times New Roman" w:hAnsi="Times New Roman" w:cs="Times New Roman"/>
          <w:sz w:val="24"/>
          <w:szCs w:val="24"/>
        </w:rPr>
        <w:t xml:space="preserve"> </w:t>
      </w:r>
      <w:r w:rsidR="00342DED" w:rsidRPr="004F589E">
        <w:rPr>
          <w:rFonts w:ascii="Times New Roman" w:hAnsi="Times New Roman" w:cs="Times New Roman"/>
          <w:sz w:val="24"/>
          <w:szCs w:val="24"/>
        </w:rPr>
        <w:t xml:space="preserve">al Network of Universities from the Capitals of Europe – UNICA este de </w:t>
      </w:r>
      <w:r w:rsidR="00293258" w:rsidRPr="004F589E">
        <w:rPr>
          <w:rFonts w:ascii="Times New Roman" w:hAnsi="Times New Roman" w:cs="Times New Roman"/>
          <w:sz w:val="24"/>
          <w:szCs w:val="24"/>
        </w:rPr>
        <w:t>4</w:t>
      </w:r>
      <w:r w:rsidR="00342DED" w:rsidRPr="004F589E">
        <w:rPr>
          <w:rFonts w:ascii="Times New Roman" w:hAnsi="Times New Roman" w:cs="Times New Roman"/>
          <w:sz w:val="24"/>
          <w:szCs w:val="24"/>
        </w:rPr>
        <w:t xml:space="preserve"> ani</w:t>
      </w:r>
      <w:r w:rsidR="00293258" w:rsidRPr="004F589E">
        <w:rPr>
          <w:rFonts w:ascii="Times New Roman" w:hAnsi="Times New Roman" w:cs="Times New Roman"/>
          <w:sz w:val="24"/>
          <w:szCs w:val="24"/>
        </w:rPr>
        <w:t>.</w:t>
      </w:r>
    </w:p>
    <w:p w14:paraId="7E314A51" w14:textId="3EBBDBDC" w:rsidR="003B7B1D" w:rsidRPr="004F589E" w:rsidRDefault="003B7B1D" w:rsidP="00750734">
      <w:pPr>
        <w:spacing w:after="120" w:line="360" w:lineRule="auto"/>
        <w:jc w:val="both"/>
        <w:rPr>
          <w:rFonts w:ascii="Times New Roman" w:hAnsi="Times New Roman" w:cs="Times New Roman"/>
          <w:sz w:val="24"/>
          <w:szCs w:val="24"/>
        </w:rPr>
      </w:pPr>
      <w:r w:rsidRPr="004F589E">
        <w:rPr>
          <w:rFonts w:ascii="Times New Roman" w:hAnsi="Times New Roman" w:cs="Times New Roman"/>
          <w:sz w:val="24"/>
          <w:szCs w:val="24"/>
        </w:rPr>
        <w:t xml:space="preserve">Conf. univ. dr. Sorin Costreie a fost ales pentru prima oară în Comitetul Director al UNICA în 2019 în cadrul întrunirii care a avut loc </w:t>
      </w:r>
      <w:r w:rsidR="001D5E9F" w:rsidRPr="004F589E">
        <w:rPr>
          <w:rFonts w:ascii="Times New Roman" w:hAnsi="Times New Roman" w:cs="Times New Roman"/>
          <w:sz w:val="24"/>
          <w:szCs w:val="24"/>
        </w:rPr>
        <w:t>la</w:t>
      </w:r>
      <w:r w:rsidRPr="004F589E">
        <w:rPr>
          <w:rFonts w:ascii="Times New Roman" w:hAnsi="Times New Roman" w:cs="Times New Roman"/>
          <w:sz w:val="24"/>
          <w:szCs w:val="24"/>
        </w:rPr>
        <w:t xml:space="preserve"> </w:t>
      </w:r>
      <w:r w:rsidRPr="004F589E">
        <w:rPr>
          <w:rFonts w:ascii="Times New Roman" w:hAnsi="Times New Roman" w:cs="Times New Roman"/>
          <w:i/>
          <w:iCs/>
          <w:sz w:val="24"/>
          <w:szCs w:val="24"/>
        </w:rPr>
        <w:t>King’s College</w:t>
      </w:r>
      <w:r w:rsidRPr="004F589E">
        <w:rPr>
          <w:rFonts w:ascii="Times New Roman" w:hAnsi="Times New Roman" w:cs="Times New Roman"/>
          <w:sz w:val="24"/>
          <w:szCs w:val="24"/>
        </w:rPr>
        <w:t> din Londra</w:t>
      </w:r>
      <w:r w:rsidR="00985338" w:rsidRPr="004F589E">
        <w:rPr>
          <w:rFonts w:ascii="Times New Roman" w:hAnsi="Times New Roman" w:cs="Times New Roman"/>
          <w:sz w:val="24"/>
          <w:szCs w:val="24"/>
        </w:rPr>
        <w:t xml:space="preserve"> </w:t>
      </w:r>
      <w:r w:rsidR="001D5E9F" w:rsidRPr="004F589E">
        <w:rPr>
          <w:rFonts w:ascii="Times New Roman" w:hAnsi="Times New Roman" w:cs="Times New Roman"/>
          <w:sz w:val="24"/>
          <w:szCs w:val="24"/>
        </w:rPr>
        <w:t>și reales, în 2021,</w:t>
      </w:r>
      <w:r w:rsidR="00853E24" w:rsidRPr="004F589E">
        <w:rPr>
          <w:rFonts w:ascii="Times New Roman" w:hAnsi="Times New Roman" w:cs="Times New Roman"/>
          <w:sz w:val="24"/>
          <w:szCs w:val="24"/>
        </w:rPr>
        <w:t xml:space="preserve"> în cadrul unui eveniment desfășurat online.</w:t>
      </w:r>
    </w:p>
    <w:p w14:paraId="661C2CE1" w14:textId="1F4C038B" w:rsidR="00853E24" w:rsidRPr="004F589E" w:rsidRDefault="00853E24" w:rsidP="00750734">
      <w:pPr>
        <w:spacing w:after="120" w:line="360" w:lineRule="auto"/>
        <w:jc w:val="both"/>
        <w:rPr>
          <w:rFonts w:ascii="Times New Roman" w:hAnsi="Times New Roman" w:cs="Times New Roman"/>
          <w:sz w:val="24"/>
          <w:szCs w:val="24"/>
        </w:rPr>
      </w:pPr>
      <w:r w:rsidRPr="004F589E">
        <w:rPr>
          <w:rFonts w:ascii="Times New Roman" w:hAnsi="Times New Roman" w:cs="Times New Roman"/>
          <w:sz w:val="24"/>
          <w:szCs w:val="24"/>
        </w:rPr>
        <w:t xml:space="preserve">Seminarul Rectorilor cu tema „The way forward: Exploring the paths towards the future of European Higher Education” a adus în atenția participanților cele mai importante oportunități ale spațiului european de învățământ superior și de cercetare ca urmare a Inițiativei Universităților Europene. </w:t>
      </w:r>
    </w:p>
    <w:p w14:paraId="5C40E9A5" w14:textId="1AC720DF" w:rsidR="003B7B1D" w:rsidRPr="004F589E" w:rsidRDefault="00853E24" w:rsidP="00750734">
      <w:pPr>
        <w:spacing w:after="120" w:line="360" w:lineRule="auto"/>
        <w:jc w:val="both"/>
        <w:rPr>
          <w:rFonts w:ascii="Times New Roman" w:hAnsi="Times New Roman" w:cs="Times New Roman"/>
          <w:sz w:val="24"/>
          <w:szCs w:val="24"/>
        </w:rPr>
      </w:pPr>
      <w:r w:rsidRPr="004F589E">
        <w:rPr>
          <w:rFonts w:ascii="Times New Roman" w:hAnsi="Times New Roman" w:cs="Times New Roman"/>
          <w:sz w:val="24"/>
          <w:szCs w:val="24"/>
        </w:rPr>
        <w:t>Universitatea din București mai este reprezentată la nivelul rețelei UNICA și de prof. univ. dr. Romiță Iucu,</w:t>
      </w:r>
      <w:r w:rsidRPr="004F589E">
        <w:t xml:space="preserve"> </w:t>
      </w:r>
      <w:r w:rsidRPr="004F589E">
        <w:rPr>
          <w:rFonts w:ascii="Times New Roman" w:hAnsi="Times New Roman" w:cs="Times New Roman"/>
          <w:sz w:val="24"/>
          <w:szCs w:val="24"/>
        </w:rPr>
        <w:t>președintele Consiliului de Orientare și Analiză Strategică al UB, care coordonează Grupul de lucru EduLAB din cadrul Network of Universities from the Capitals of Europe.</w:t>
      </w:r>
    </w:p>
    <w:p w14:paraId="7E5F48E2" w14:textId="187410DF" w:rsidR="00853E24" w:rsidRPr="004F589E" w:rsidRDefault="00853E24" w:rsidP="00750734">
      <w:pPr>
        <w:pStyle w:val="NormalWeb"/>
        <w:shd w:val="clear" w:color="auto" w:fill="FFFFFF"/>
        <w:spacing w:before="0" w:beforeAutospacing="0" w:after="120" w:afterAutospacing="0" w:line="360" w:lineRule="auto"/>
        <w:jc w:val="both"/>
        <w:rPr>
          <w:lang w:val="ro-RO"/>
        </w:rPr>
      </w:pPr>
      <w:r w:rsidRPr="004F589E">
        <w:rPr>
          <w:lang w:val="ro-RO"/>
        </w:rPr>
        <w:t xml:space="preserve">Conf. univ. dr. Sorin Costreie este prorector pentru Rețele universitare și Relații </w:t>
      </w:r>
      <w:r w:rsidR="00F45E47" w:rsidRPr="004F589E">
        <w:rPr>
          <w:lang w:val="ro-RO"/>
        </w:rPr>
        <w:t>p</w:t>
      </w:r>
      <w:r w:rsidRPr="004F589E">
        <w:rPr>
          <w:lang w:val="ro-RO"/>
        </w:rPr>
        <w:t>ublice al Universității din București din 2017 fiind, anterior, prodecan al Facultății de Filosofie</w:t>
      </w:r>
      <w:r w:rsidR="001D5E9F" w:rsidRPr="004F589E">
        <w:rPr>
          <w:lang w:val="ro-RO"/>
        </w:rPr>
        <w:t xml:space="preserve"> a UB,</w:t>
      </w:r>
      <w:r w:rsidRPr="004F589E">
        <w:rPr>
          <w:lang w:val="ro-RO"/>
        </w:rPr>
        <w:t xml:space="preserve"> în perioada 2016</w:t>
      </w:r>
      <w:r w:rsidR="00342DED" w:rsidRPr="004F589E">
        <w:rPr>
          <w:lang w:val="ro-RO"/>
        </w:rPr>
        <w:t xml:space="preserve"> </w:t>
      </w:r>
      <w:r w:rsidRPr="004F589E">
        <w:rPr>
          <w:lang w:val="ro-RO"/>
        </w:rPr>
        <w:t>-</w:t>
      </w:r>
      <w:r w:rsidR="00342DED" w:rsidRPr="004F589E">
        <w:rPr>
          <w:lang w:val="ro-RO"/>
        </w:rPr>
        <w:t xml:space="preserve"> </w:t>
      </w:r>
      <w:r w:rsidRPr="004F589E">
        <w:rPr>
          <w:lang w:val="ro-RO"/>
        </w:rPr>
        <w:t xml:space="preserve">2017. </w:t>
      </w:r>
      <w:r w:rsidR="00342DED" w:rsidRPr="004F589E">
        <w:rPr>
          <w:lang w:val="ro-RO"/>
        </w:rPr>
        <w:t>Profesorul</w:t>
      </w:r>
      <w:r w:rsidRPr="004F589E">
        <w:rPr>
          <w:lang w:val="ro-RO"/>
        </w:rPr>
        <w:t xml:space="preserve"> Costreie este specializat în filosofia limbajului, filosofia matematicii și logică filosofică, fiind conferențiar la Facultatea de Filosofie a UB, Departamentul de Filosofie Teoretică. Conf. univ. dr. Sorin Costreie este doctor în filosofie al Universității din București din 2007. Interesele sale de cercetare acoperă și logica, filosofia științei, metafizica, epistemologia, gândirea critică și istoria filosofiei, în special începuturile filosofiei moderne și a celei analitice. A desfășurat activități de cercetare în Italia, Germania, </w:t>
      </w:r>
      <w:r w:rsidRPr="004F589E">
        <w:rPr>
          <w:lang w:val="ro-RO"/>
        </w:rPr>
        <w:lastRenderedPageBreak/>
        <w:t>Spania, SUA și Canada. A publicat diverse studii și lucrări în volume și reviste internaționale editate de către Springer, Kluwer, Taylor&amp;Francis, Elsevier și Oxford University Press.</w:t>
      </w:r>
    </w:p>
    <w:p w14:paraId="06951ECE" w14:textId="1CA27382" w:rsidR="00853E24" w:rsidRPr="004F589E" w:rsidRDefault="001D5E9F" w:rsidP="00750734">
      <w:pPr>
        <w:spacing w:after="120" w:line="360" w:lineRule="auto"/>
        <w:jc w:val="both"/>
        <w:rPr>
          <w:rFonts w:ascii="Times New Roman" w:hAnsi="Times New Roman" w:cs="Times New Roman"/>
          <w:sz w:val="24"/>
          <w:szCs w:val="24"/>
        </w:rPr>
      </w:pPr>
      <w:r w:rsidRPr="004F589E">
        <w:rPr>
          <w:rFonts w:ascii="Times New Roman" w:hAnsi="Times New Roman" w:cs="Times New Roman"/>
          <w:sz w:val="24"/>
          <w:szCs w:val="24"/>
        </w:rPr>
        <w:t>Network of Universities from the Capitals of Europe – UNICA</w:t>
      </w:r>
      <w:r w:rsidR="00853E24" w:rsidRPr="004F589E">
        <w:rPr>
          <w:rFonts w:ascii="Times New Roman" w:hAnsi="Times New Roman" w:cs="Times New Roman"/>
          <w:sz w:val="24"/>
          <w:szCs w:val="24"/>
        </w:rPr>
        <w:t xml:space="preserve"> este o rețea alcătuită din 56 de universități din </w:t>
      </w:r>
      <w:r w:rsidR="003100DD">
        <w:rPr>
          <w:rFonts w:ascii="Times New Roman" w:hAnsi="Times New Roman" w:cs="Times New Roman"/>
          <w:sz w:val="24"/>
          <w:szCs w:val="24"/>
        </w:rPr>
        <w:t>41</w:t>
      </w:r>
      <w:r w:rsidR="00853E24" w:rsidRPr="004F589E">
        <w:rPr>
          <w:rFonts w:ascii="Times New Roman" w:hAnsi="Times New Roman" w:cs="Times New Roman"/>
          <w:sz w:val="24"/>
          <w:szCs w:val="24"/>
        </w:rPr>
        <w:t xml:space="preserve"> de capitale ale Europei, ce numără peste </w:t>
      </w:r>
      <w:r w:rsidR="00365AEE" w:rsidRPr="004F589E">
        <w:rPr>
          <w:rFonts w:ascii="Times New Roman" w:hAnsi="Times New Roman" w:cs="Times New Roman"/>
          <w:sz w:val="24"/>
          <w:szCs w:val="24"/>
        </w:rPr>
        <w:t>1,5</w:t>
      </w:r>
      <w:r w:rsidR="00853E24" w:rsidRPr="004F589E">
        <w:rPr>
          <w:rFonts w:ascii="Times New Roman" w:hAnsi="Times New Roman" w:cs="Times New Roman"/>
          <w:sz w:val="24"/>
          <w:szCs w:val="24"/>
        </w:rPr>
        <w:t xml:space="preserve"> milioane de studenți. Universitatea din București a aderat la UNICA în anul </w:t>
      </w:r>
      <w:r w:rsidR="00365AEE" w:rsidRPr="004F589E">
        <w:rPr>
          <w:rFonts w:ascii="Times New Roman" w:hAnsi="Times New Roman" w:cs="Times New Roman"/>
          <w:sz w:val="24"/>
          <w:szCs w:val="24"/>
        </w:rPr>
        <w:t>1993</w:t>
      </w:r>
      <w:r w:rsidR="00853E24" w:rsidRPr="004F589E">
        <w:rPr>
          <w:rFonts w:ascii="Times New Roman" w:hAnsi="Times New Roman" w:cs="Times New Roman"/>
          <w:sz w:val="24"/>
          <w:szCs w:val="24"/>
        </w:rPr>
        <w:t xml:space="preserve">. </w:t>
      </w:r>
    </w:p>
    <w:p w14:paraId="3EFC5FBC" w14:textId="6B06737F" w:rsidR="00656205" w:rsidRPr="004F589E" w:rsidRDefault="001D5E9F" w:rsidP="00DD3813">
      <w:pPr>
        <w:spacing w:after="120" w:line="360" w:lineRule="auto"/>
        <w:jc w:val="both"/>
        <w:rPr>
          <w:rFonts w:ascii="Times New Roman" w:hAnsi="Times New Roman" w:cs="Times New Roman"/>
          <w:sz w:val="24"/>
          <w:szCs w:val="24"/>
        </w:rPr>
      </w:pPr>
      <w:r w:rsidRPr="004F589E">
        <w:rPr>
          <w:rFonts w:ascii="Times New Roman" w:hAnsi="Times New Roman" w:cs="Times New Roman"/>
          <w:sz w:val="24"/>
          <w:szCs w:val="24"/>
        </w:rPr>
        <w:t xml:space="preserve">Mai multe detalii cu privire la întâlnirile UNICA din 2023 pot fi consultate </w:t>
      </w:r>
      <w:hyperlink r:id="rId8" w:history="1">
        <w:r w:rsidRPr="004F589E">
          <w:rPr>
            <w:rStyle w:val="Hyperlink"/>
            <w:rFonts w:ascii="Times New Roman" w:hAnsi="Times New Roman" w:cs="Times New Roman"/>
            <w:b/>
            <w:bCs/>
            <w:sz w:val="24"/>
            <w:szCs w:val="24"/>
          </w:rPr>
          <w:t>aici</w:t>
        </w:r>
      </w:hyperlink>
      <w:r w:rsidRPr="004F589E">
        <w:rPr>
          <w:rFonts w:ascii="Times New Roman" w:hAnsi="Times New Roman" w:cs="Times New Roman"/>
          <w:sz w:val="24"/>
          <w:szCs w:val="24"/>
        </w:rPr>
        <w:t>.</w:t>
      </w:r>
    </w:p>
    <w:sectPr w:rsidR="00656205" w:rsidRPr="004F589E" w:rsidSect="00F40EA8">
      <w:pgSz w:w="11906" w:h="16838"/>
      <w:pgMar w:top="1560" w:right="1417" w:bottom="1135" w:left="1417" w:header="708" w:footer="0"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D7AEF4" w14:textId="77777777" w:rsidR="00504FC0" w:rsidRDefault="00504FC0">
      <w:pPr>
        <w:spacing w:after="0" w:line="240" w:lineRule="auto"/>
      </w:pPr>
      <w:r>
        <w:separator/>
      </w:r>
    </w:p>
  </w:endnote>
  <w:endnote w:type="continuationSeparator" w:id="0">
    <w:p w14:paraId="7A123B0D" w14:textId="77777777" w:rsidR="00504FC0" w:rsidRDefault="0050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Noto Sans CJK SC">
    <w:charset w:val="00"/>
    <w:family w:val="roman"/>
    <w:pitch w:val="default"/>
  </w:font>
  <w:font w:name="Lohit Devanagari">
    <w:altName w:val="Cambria"/>
    <w:charset w:val="00"/>
    <w:family w:val="roman"/>
    <w:pitch w:val="default"/>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F7447" w14:textId="77777777" w:rsidR="00504FC0" w:rsidRDefault="00504FC0">
      <w:pPr>
        <w:spacing w:after="0" w:line="240" w:lineRule="auto"/>
      </w:pPr>
      <w:r>
        <w:separator/>
      </w:r>
    </w:p>
  </w:footnote>
  <w:footnote w:type="continuationSeparator" w:id="0">
    <w:p w14:paraId="0725D9FB" w14:textId="77777777" w:rsidR="00504FC0" w:rsidRDefault="00504F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9F38C4"/>
    <w:multiLevelType w:val="hybridMultilevel"/>
    <w:tmpl w:val="C6F07D20"/>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401681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205"/>
    <w:rsid w:val="000148CA"/>
    <w:rsid w:val="00053026"/>
    <w:rsid w:val="000531E8"/>
    <w:rsid w:val="00066AC1"/>
    <w:rsid w:val="00084FA7"/>
    <w:rsid w:val="00094155"/>
    <w:rsid w:val="00094662"/>
    <w:rsid w:val="000D5343"/>
    <w:rsid w:val="000F0913"/>
    <w:rsid w:val="000F4E42"/>
    <w:rsid w:val="00130C9F"/>
    <w:rsid w:val="00144E6B"/>
    <w:rsid w:val="00170BE3"/>
    <w:rsid w:val="00175E5F"/>
    <w:rsid w:val="00184310"/>
    <w:rsid w:val="001A5B4A"/>
    <w:rsid w:val="001B35FA"/>
    <w:rsid w:val="001C12BF"/>
    <w:rsid w:val="001C3C49"/>
    <w:rsid w:val="001D5E9F"/>
    <w:rsid w:val="001D6114"/>
    <w:rsid w:val="001E09FC"/>
    <w:rsid w:val="0020190B"/>
    <w:rsid w:val="00236E9E"/>
    <w:rsid w:val="002401F5"/>
    <w:rsid w:val="0024162B"/>
    <w:rsid w:val="00271354"/>
    <w:rsid w:val="002760D8"/>
    <w:rsid w:val="00293258"/>
    <w:rsid w:val="00296898"/>
    <w:rsid w:val="002D0E52"/>
    <w:rsid w:val="003100DD"/>
    <w:rsid w:val="00320B94"/>
    <w:rsid w:val="00342DED"/>
    <w:rsid w:val="0036107E"/>
    <w:rsid w:val="00365AEE"/>
    <w:rsid w:val="003676E2"/>
    <w:rsid w:val="00373E3F"/>
    <w:rsid w:val="003B7B1D"/>
    <w:rsid w:val="003D0F12"/>
    <w:rsid w:val="003D566A"/>
    <w:rsid w:val="003E026D"/>
    <w:rsid w:val="00400B70"/>
    <w:rsid w:val="00407C9C"/>
    <w:rsid w:val="0044758D"/>
    <w:rsid w:val="00493FE2"/>
    <w:rsid w:val="004B2F86"/>
    <w:rsid w:val="004B586F"/>
    <w:rsid w:val="004B5D53"/>
    <w:rsid w:val="004C257D"/>
    <w:rsid w:val="004E02A4"/>
    <w:rsid w:val="004F1988"/>
    <w:rsid w:val="004F589E"/>
    <w:rsid w:val="00504FC0"/>
    <w:rsid w:val="005406C2"/>
    <w:rsid w:val="00541B5E"/>
    <w:rsid w:val="00542E2E"/>
    <w:rsid w:val="00563CFF"/>
    <w:rsid w:val="005C43EC"/>
    <w:rsid w:val="005D7CD5"/>
    <w:rsid w:val="005E3CFF"/>
    <w:rsid w:val="005F3F67"/>
    <w:rsid w:val="005F6DAE"/>
    <w:rsid w:val="00627124"/>
    <w:rsid w:val="00647B1D"/>
    <w:rsid w:val="00656205"/>
    <w:rsid w:val="006717C9"/>
    <w:rsid w:val="006775B5"/>
    <w:rsid w:val="006819D9"/>
    <w:rsid w:val="00691652"/>
    <w:rsid w:val="00694517"/>
    <w:rsid w:val="006A6EB3"/>
    <w:rsid w:val="006D3058"/>
    <w:rsid w:val="006E5483"/>
    <w:rsid w:val="006E584B"/>
    <w:rsid w:val="00703C58"/>
    <w:rsid w:val="00710DC1"/>
    <w:rsid w:val="00721FDF"/>
    <w:rsid w:val="007323CD"/>
    <w:rsid w:val="00745C51"/>
    <w:rsid w:val="00750734"/>
    <w:rsid w:val="007723B6"/>
    <w:rsid w:val="007835A7"/>
    <w:rsid w:val="0078605F"/>
    <w:rsid w:val="0079552A"/>
    <w:rsid w:val="007D5C99"/>
    <w:rsid w:val="00813078"/>
    <w:rsid w:val="0081317D"/>
    <w:rsid w:val="0084092A"/>
    <w:rsid w:val="0085118B"/>
    <w:rsid w:val="0085269D"/>
    <w:rsid w:val="00853D20"/>
    <w:rsid w:val="00853E24"/>
    <w:rsid w:val="0085637D"/>
    <w:rsid w:val="0088501A"/>
    <w:rsid w:val="008959AD"/>
    <w:rsid w:val="008976A1"/>
    <w:rsid w:val="008A40E3"/>
    <w:rsid w:val="008B7E33"/>
    <w:rsid w:val="008C10BB"/>
    <w:rsid w:val="0091011C"/>
    <w:rsid w:val="00937291"/>
    <w:rsid w:val="009431F5"/>
    <w:rsid w:val="00985338"/>
    <w:rsid w:val="009A7F44"/>
    <w:rsid w:val="009F12EA"/>
    <w:rsid w:val="00A10ABE"/>
    <w:rsid w:val="00A21B4C"/>
    <w:rsid w:val="00A23579"/>
    <w:rsid w:val="00A2629B"/>
    <w:rsid w:val="00A40F47"/>
    <w:rsid w:val="00A61A53"/>
    <w:rsid w:val="00A6343C"/>
    <w:rsid w:val="00A746CB"/>
    <w:rsid w:val="00A8735C"/>
    <w:rsid w:val="00AA77E0"/>
    <w:rsid w:val="00AD4BDC"/>
    <w:rsid w:val="00AD6A0B"/>
    <w:rsid w:val="00AE1B2E"/>
    <w:rsid w:val="00AE39A6"/>
    <w:rsid w:val="00AE453D"/>
    <w:rsid w:val="00AF16F3"/>
    <w:rsid w:val="00B012F9"/>
    <w:rsid w:val="00B226B1"/>
    <w:rsid w:val="00B30945"/>
    <w:rsid w:val="00B77EF3"/>
    <w:rsid w:val="00BA4023"/>
    <w:rsid w:val="00BB53A6"/>
    <w:rsid w:val="00BB6BCB"/>
    <w:rsid w:val="00BC242A"/>
    <w:rsid w:val="00BD59F9"/>
    <w:rsid w:val="00BF3ED7"/>
    <w:rsid w:val="00C12069"/>
    <w:rsid w:val="00C139FB"/>
    <w:rsid w:val="00C15E5F"/>
    <w:rsid w:val="00C24703"/>
    <w:rsid w:val="00C353EC"/>
    <w:rsid w:val="00C401F5"/>
    <w:rsid w:val="00C40438"/>
    <w:rsid w:val="00C44177"/>
    <w:rsid w:val="00C8717B"/>
    <w:rsid w:val="00CC45FD"/>
    <w:rsid w:val="00CE0E37"/>
    <w:rsid w:val="00D91B99"/>
    <w:rsid w:val="00D92FDF"/>
    <w:rsid w:val="00D95E39"/>
    <w:rsid w:val="00DA1E64"/>
    <w:rsid w:val="00DB7C17"/>
    <w:rsid w:val="00DC3FB0"/>
    <w:rsid w:val="00DD3813"/>
    <w:rsid w:val="00DE62CE"/>
    <w:rsid w:val="00E30455"/>
    <w:rsid w:val="00E63111"/>
    <w:rsid w:val="00E705B5"/>
    <w:rsid w:val="00E7141A"/>
    <w:rsid w:val="00E74C77"/>
    <w:rsid w:val="00E80FD4"/>
    <w:rsid w:val="00E93C17"/>
    <w:rsid w:val="00EC1AEC"/>
    <w:rsid w:val="00ED6D41"/>
    <w:rsid w:val="00EE3CC8"/>
    <w:rsid w:val="00F3605B"/>
    <w:rsid w:val="00F40EA8"/>
    <w:rsid w:val="00F44C0D"/>
    <w:rsid w:val="00F45E47"/>
    <w:rsid w:val="00F464A5"/>
    <w:rsid w:val="00F65740"/>
    <w:rsid w:val="00F9670D"/>
    <w:rsid w:val="00FD2D7A"/>
    <w:rsid w:val="00FD4A04"/>
    <w:rsid w:val="00FE6597"/>
  </w:rsids>
  <m:mathPr>
    <m:mathFont m:val="Cambria Math"/>
    <m:brkBin m:val="before"/>
    <m:brkBinSub m:val="--"/>
    <m:smallFrac m:val="0"/>
    <m:dispDef/>
    <m:lMargin m:val="0"/>
    <m:rMargin m:val="0"/>
    <m:defJc m:val="centerGroup"/>
    <m:wrapIndent m:val="1440"/>
    <m:intLim m:val="subSup"/>
    <m:naryLim m:val="undOvr"/>
  </m:mathPr>
  <w:themeFontLang w:val="ro-RO"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35037"/>
  <w15:docId w15:val="{6C2B3EDB-10F9-4E5A-9583-339429FE0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ro-RO"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3E24"/>
    <w:pPr>
      <w:spacing w:after="160" w:line="259" w:lineRule="auto"/>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ord">
    <w:name w:val="word"/>
    <w:basedOn w:val="DefaultParagraphFont"/>
    <w:qFormat/>
    <w:rsid w:val="00313CDE"/>
  </w:style>
  <w:style w:type="character" w:customStyle="1" w:styleId="HeaderChar">
    <w:name w:val="Header Char"/>
    <w:basedOn w:val="DefaultParagraphFont"/>
    <w:link w:val="Header"/>
    <w:uiPriority w:val="99"/>
    <w:qFormat/>
    <w:rsid w:val="007909B3"/>
  </w:style>
  <w:style w:type="character" w:customStyle="1" w:styleId="FooterChar">
    <w:name w:val="Footer Char"/>
    <w:basedOn w:val="DefaultParagraphFont"/>
    <w:link w:val="Footer"/>
    <w:uiPriority w:val="99"/>
    <w:qFormat/>
    <w:rsid w:val="007909B3"/>
  </w:style>
  <w:style w:type="character" w:customStyle="1" w:styleId="Hyperlink1">
    <w:name w:val="Hyperlink1"/>
    <w:basedOn w:val="DefaultParagraphFont"/>
    <w:uiPriority w:val="99"/>
    <w:unhideWhenUsed/>
    <w:qFormat/>
    <w:rsid w:val="007909B3"/>
    <w:rPr>
      <w:color w:val="0563C1" w:themeColor="hyperlink"/>
      <w:u w:val="single"/>
    </w:rPr>
  </w:style>
  <w:style w:type="character" w:customStyle="1" w:styleId="BalloonTextChar">
    <w:name w:val="Balloon Text Char"/>
    <w:basedOn w:val="DefaultParagraphFont"/>
    <w:link w:val="BalloonText"/>
    <w:uiPriority w:val="99"/>
    <w:semiHidden/>
    <w:qFormat/>
    <w:rsid w:val="006D2469"/>
    <w:rPr>
      <w:rFonts w:ascii="Segoe UI" w:hAnsi="Segoe UI" w:cs="Segoe UI"/>
      <w:sz w:val="18"/>
      <w:szCs w:val="18"/>
    </w:rPr>
  </w:style>
  <w:style w:type="character" w:styleId="Hyperlink">
    <w:name w:val="Hyperlink"/>
    <w:rPr>
      <w:color w:val="000080"/>
      <w:u w:val="single"/>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styleId="Header">
    <w:name w:val="header"/>
    <w:basedOn w:val="Normal"/>
    <w:link w:val="HeaderChar"/>
    <w:uiPriority w:val="99"/>
    <w:unhideWhenUsed/>
    <w:rsid w:val="007909B3"/>
    <w:pPr>
      <w:tabs>
        <w:tab w:val="center" w:pos="4536"/>
        <w:tab w:val="right" w:pos="9072"/>
      </w:tabs>
      <w:spacing w:after="0" w:line="240" w:lineRule="auto"/>
    </w:pPr>
  </w:style>
  <w:style w:type="paragraph" w:styleId="Footer">
    <w:name w:val="footer"/>
    <w:basedOn w:val="Normal"/>
    <w:link w:val="FooterChar"/>
    <w:uiPriority w:val="99"/>
    <w:unhideWhenUsed/>
    <w:rsid w:val="007909B3"/>
    <w:pPr>
      <w:tabs>
        <w:tab w:val="center" w:pos="4536"/>
        <w:tab w:val="right" w:pos="9072"/>
      </w:tabs>
      <w:spacing w:after="0" w:line="240" w:lineRule="auto"/>
    </w:pPr>
  </w:style>
  <w:style w:type="paragraph" w:styleId="ListParagraph">
    <w:name w:val="List Paragraph"/>
    <w:basedOn w:val="Normal"/>
    <w:uiPriority w:val="34"/>
    <w:qFormat/>
    <w:rsid w:val="007909B3"/>
    <w:pPr>
      <w:ind w:left="720"/>
      <w:contextualSpacing/>
    </w:pPr>
  </w:style>
  <w:style w:type="paragraph" w:styleId="BalloonText">
    <w:name w:val="Balloon Text"/>
    <w:basedOn w:val="Normal"/>
    <w:link w:val="BalloonTextChar"/>
    <w:uiPriority w:val="99"/>
    <w:semiHidden/>
    <w:unhideWhenUsed/>
    <w:qFormat/>
    <w:rsid w:val="006D2469"/>
    <w:pPr>
      <w:spacing w:after="0" w:line="240" w:lineRule="auto"/>
    </w:pPr>
    <w:rPr>
      <w:rFonts w:ascii="Segoe UI" w:hAnsi="Segoe UI" w:cs="Segoe UI"/>
      <w:sz w:val="18"/>
      <w:szCs w:val="18"/>
    </w:rPr>
  </w:style>
  <w:style w:type="character" w:customStyle="1" w:styleId="UnresolvedMention1">
    <w:name w:val="Unresolved Mention1"/>
    <w:basedOn w:val="DefaultParagraphFont"/>
    <w:uiPriority w:val="99"/>
    <w:semiHidden/>
    <w:unhideWhenUsed/>
    <w:rsid w:val="0088501A"/>
    <w:rPr>
      <w:color w:val="605E5C"/>
      <w:shd w:val="clear" w:color="auto" w:fill="E1DFDD"/>
    </w:rPr>
  </w:style>
  <w:style w:type="character" w:styleId="FollowedHyperlink">
    <w:name w:val="FollowedHyperlink"/>
    <w:basedOn w:val="DefaultParagraphFont"/>
    <w:uiPriority w:val="99"/>
    <w:semiHidden/>
    <w:unhideWhenUsed/>
    <w:rsid w:val="0088501A"/>
    <w:rPr>
      <w:color w:val="954F72" w:themeColor="followedHyperlink"/>
      <w:u w:val="single"/>
    </w:rPr>
  </w:style>
  <w:style w:type="character" w:customStyle="1" w:styleId="UnresolvedMention2">
    <w:name w:val="Unresolved Mention2"/>
    <w:basedOn w:val="DefaultParagraphFont"/>
    <w:uiPriority w:val="99"/>
    <w:semiHidden/>
    <w:unhideWhenUsed/>
    <w:rsid w:val="0084092A"/>
    <w:rPr>
      <w:color w:val="605E5C"/>
      <w:shd w:val="clear" w:color="auto" w:fill="E1DFDD"/>
    </w:rPr>
  </w:style>
  <w:style w:type="character" w:styleId="CommentReference">
    <w:name w:val="annotation reference"/>
    <w:basedOn w:val="DefaultParagraphFont"/>
    <w:uiPriority w:val="99"/>
    <w:semiHidden/>
    <w:unhideWhenUsed/>
    <w:rsid w:val="003676E2"/>
    <w:rPr>
      <w:sz w:val="16"/>
      <w:szCs w:val="16"/>
    </w:rPr>
  </w:style>
  <w:style w:type="paragraph" w:styleId="CommentText">
    <w:name w:val="annotation text"/>
    <w:basedOn w:val="Normal"/>
    <w:link w:val="CommentTextChar"/>
    <w:uiPriority w:val="99"/>
    <w:unhideWhenUsed/>
    <w:rsid w:val="003676E2"/>
    <w:pPr>
      <w:spacing w:line="240" w:lineRule="auto"/>
    </w:pPr>
    <w:rPr>
      <w:sz w:val="20"/>
      <w:szCs w:val="20"/>
    </w:rPr>
  </w:style>
  <w:style w:type="character" w:customStyle="1" w:styleId="CommentTextChar">
    <w:name w:val="Comment Text Char"/>
    <w:basedOn w:val="DefaultParagraphFont"/>
    <w:link w:val="CommentText"/>
    <w:uiPriority w:val="99"/>
    <w:rsid w:val="003676E2"/>
    <w:rPr>
      <w:szCs w:val="20"/>
    </w:rPr>
  </w:style>
  <w:style w:type="paragraph" w:styleId="CommentSubject">
    <w:name w:val="annotation subject"/>
    <w:basedOn w:val="CommentText"/>
    <w:next w:val="CommentText"/>
    <w:link w:val="CommentSubjectChar"/>
    <w:uiPriority w:val="99"/>
    <w:semiHidden/>
    <w:unhideWhenUsed/>
    <w:rsid w:val="003676E2"/>
    <w:rPr>
      <w:b/>
      <w:bCs/>
    </w:rPr>
  </w:style>
  <w:style w:type="character" w:customStyle="1" w:styleId="CommentSubjectChar">
    <w:name w:val="Comment Subject Char"/>
    <w:basedOn w:val="CommentTextChar"/>
    <w:link w:val="CommentSubject"/>
    <w:uiPriority w:val="99"/>
    <w:semiHidden/>
    <w:rsid w:val="003676E2"/>
    <w:rPr>
      <w:b/>
      <w:bCs/>
      <w:szCs w:val="20"/>
    </w:rPr>
  </w:style>
  <w:style w:type="paragraph" w:styleId="Revision">
    <w:name w:val="Revision"/>
    <w:hidden/>
    <w:uiPriority w:val="99"/>
    <w:semiHidden/>
    <w:rsid w:val="00937291"/>
    <w:pPr>
      <w:suppressAutoHyphens w:val="0"/>
    </w:pPr>
    <w:rPr>
      <w:sz w:val="22"/>
    </w:rPr>
  </w:style>
  <w:style w:type="paragraph" w:styleId="HTMLPreformatted">
    <w:name w:val="HTML Preformatted"/>
    <w:basedOn w:val="Normal"/>
    <w:link w:val="HTMLPreformattedChar"/>
    <w:uiPriority w:val="99"/>
    <w:semiHidden/>
    <w:unhideWhenUsed/>
    <w:rsid w:val="00BC2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BC242A"/>
    <w:rPr>
      <w:rFonts w:ascii="Courier New" w:eastAsia="Times New Roman" w:hAnsi="Courier New" w:cs="Courier New"/>
      <w:szCs w:val="20"/>
      <w:lang w:val="en-US"/>
    </w:rPr>
  </w:style>
  <w:style w:type="character" w:customStyle="1" w:styleId="y2iqfc">
    <w:name w:val="y2iqfc"/>
    <w:basedOn w:val="DefaultParagraphFont"/>
    <w:rsid w:val="00BC242A"/>
  </w:style>
  <w:style w:type="character" w:styleId="UnresolvedMention">
    <w:name w:val="Unresolved Mention"/>
    <w:basedOn w:val="DefaultParagraphFont"/>
    <w:uiPriority w:val="99"/>
    <w:semiHidden/>
    <w:unhideWhenUsed/>
    <w:rsid w:val="00F464A5"/>
    <w:rPr>
      <w:color w:val="605E5C"/>
      <w:shd w:val="clear" w:color="auto" w:fill="E1DFDD"/>
    </w:rPr>
  </w:style>
  <w:style w:type="paragraph" w:styleId="NormalWeb">
    <w:name w:val="Normal (Web)"/>
    <w:basedOn w:val="Normal"/>
    <w:uiPriority w:val="99"/>
    <w:unhideWhenUsed/>
    <w:rsid w:val="00B30945"/>
    <w:pPr>
      <w:suppressAutoHyphens w:val="0"/>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4750166">
      <w:bodyDiv w:val="1"/>
      <w:marLeft w:val="0"/>
      <w:marRight w:val="0"/>
      <w:marTop w:val="0"/>
      <w:marBottom w:val="0"/>
      <w:divBdr>
        <w:top w:val="none" w:sz="0" w:space="0" w:color="auto"/>
        <w:left w:val="none" w:sz="0" w:space="0" w:color="auto"/>
        <w:bottom w:val="none" w:sz="0" w:space="0" w:color="auto"/>
        <w:right w:val="none" w:sz="0" w:space="0" w:color="auto"/>
      </w:divBdr>
    </w:div>
    <w:div w:id="1003821564">
      <w:bodyDiv w:val="1"/>
      <w:marLeft w:val="0"/>
      <w:marRight w:val="0"/>
      <w:marTop w:val="0"/>
      <w:marBottom w:val="0"/>
      <w:divBdr>
        <w:top w:val="none" w:sz="0" w:space="0" w:color="auto"/>
        <w:left w:val="none" w:sz="0" w:space="0" w:color="auto"/>
        <w:bottom w:val="none" w:sz="0" w:space="0" w:color="auto"/>
        <w:right w:val="none" w:sz="0" w:space="0" w:color="auto"/>
      </w:divBdr>
    </w:div>
    <w:div w:id="1872960800">
      <w:bodyDiv w:val="1"/>
      <w:marLeft w:val="0"/>
      <w:marRight w:val="0"/>
      <w:marTop w:val="0"/>
      <w:marBottom w:val="0"/>
      <w:divBdr>
        <w:top w:val="none" w:sz="0" w:space="0" w:color="auto"/>
        <w:left w:val="none" w:sz="0" w:space="0" w:color="auto"/>
        <w:bottom w:val="none" w:sz="0" w:space="0" w:color="auto"/>
        <w:right w:val="none" w:sz="0" w:space="0" w:color="auto"/>
      </w:divBdr>
    </w:div>
    <w:div w:id="1881626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ica-network.eu/event/unica-general-assembly-202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C34184-0F29-47C5-A1C4-C45F30917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Pages>
  <Words>456</Words>
  <Characters>2646</Characters>
  <Application>Microsoft Office Word</Application>
  <DocSecurity>0</DocSecurity>
  <Lines>22</Lines>
  <Paragraphs>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Miclea Ioan</dc:creator>
  <cp:lastModifiedBy>Miclea Ioan</cp:lastModifiedBy>
  <cp:revision>22</cp:revision>
  <cp:lastPrinted>2023-06-15T13:18:00Z</cp:lastPrinted>
  <dcterms:created xsi:type="dcterms:W3CDTF">2023-05-31T16:32:00Z</dcterms:created>
  <dcterms:modified xsi:type="dcterms:W3CDTF">2023-06-16T03:15:00Z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GrammarlyDocumentId">
    <vt:lpwstr>57225e73658bb2ac9616886c8e6297f3fdf1cd15813b6f85547d5abc8b04118b</vt:lpwstr>
  </property>
</Properties>
</file>