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EDDA" w14:textId="43D3B662" w:rsidR="006F117B" w:rsidRDefault="002664AD" w:rsidP="00FE556C">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Cel mai mare număr de candidaturi din ultimii 14 ani </w:t>
      </w:r>
      <w:r w:rsidR="00A3145C">
        <w:rPr>
          <w:rFonts w:ascii="Times New Roman" w:hAnsi="Times New Roman" w:cs="Times New Roman"/>
          <w:b/>
          <w:sz w:val="28"/>
          <w:szCs w:val="24"/>
        </w:rPr>
        <w:t>pentru admiterea la</w:t>
      </w:r>
      <w:r>
        <w:rPr>
          <w:rFonts w:ascii="Times New Roman" w:hAnsi="Times New Roman" w:cs="Times New Roman"/>
          <w:b/>
          <w:sz w:val="28"/>
          <w:szCs w:val="24"/>
        </w:rPr>
        <w:t xml:space="preserve"> Universitatea din București. Înscrierile continuă până pe 24 iulie 2023</w:t>
      </w:r>
    </w:p>
    <w:p w14:paraId="3FA5CC8F" w14:textId="77777777" w:rsidR="002664AD" w:rsidRPr="00EA0027" w:rsidRDefault="002664AD" w:rsidP="00FE556C">
      <w:pPr>
        <w:spacing w:after="0"/>
        <w:jc w:val="center"/>
        <w:rPr>
          <w:rFonts w:ascii="Times New Roman" w:hAnsi="Times New Roman" w:cs="Times New Roman"/>
          <w:b/>
          <w:sz w:val="28"/>
          <w:szCs w:val="24"/>
        </w:rPr>
      </w:pPr>
    </w:p>
    <w:p w14:paraId="41651633" w14:textId="4333F809" w:rsidR="002664AD" w:rsidRDefault="002664AD" w:rsidP="00FE556C">
      <w:pPr>
        <w:spacing w:after="120"/>
        <w:jc w:val="both"/>
        <w:rPr>
          <w:rFonts w:ascii="Times New Roman" w:hAnsi="Times New Roman" w:cs="Times New Roman"/>
          <w:sz w:val="24"/>
          <w:szCs w:val="24"/>
        </w:rPr>
      </w:pPr>
      <w:r>
        <w:rPr>
          <w:rFonts w:ascii="Times New Roman" w:hAnsi="Times New Roman" w:cs="Times New Roman"/>
          <w:sz w:val="24"/>
          <w:szCs w:val="24"/>
        </w:rPr>
        <w:t xml:space="preserve">Cel mai mare </w:t>
      </w:r>
      <w:r w:rsidRPr="002664AD">
        <w:rPr>
          <w:rFonts w:ascii="Times New Roman" w:hAnsi="Times New Roman" w:cs="Times New Roman"/>
          <w:sz w:val="24"/>
          <w:szCs w:val="24"/>
        </w:rPr>
        <w:t>număr de candidaturi din ultimii 14 ani</w:t>
      </w:r>
      <w:r w:rsidR="00A3145C">
        <w:rPr>
          <w:rFonts w:ascii="Times New Roman" w:hAnsi="Times New Roman" w:cs="Times New Roman"/>
          <w:sz w:val="24"/>
          <w:szCs w:val="24"/>
        </w:rPr>
        <w:t xml:space="preserve"> pentru admiterea</w:t>
      </w:r>
      <w:r w:rsidRPr="002664AD">
        <w:rPr>
          <w:rFonts w:ascii="Times New Roman" w:hAnsi="Times New Roman" w:cs="Times New Roman"/>
          <w:sz w:val="24"/>
          <w:szCs w:val="24"/>
        </w:rPr>
        <w:t xml:space="preserve"> la Universitatea din București</w:t>
      </w:r>
      <w:r>
        <w:rPr>
          <w:rFonts w:ascii="Times New Roman" w:hAnsi="Times New Roman" w:cs="Times New Roman"/>
          <w:sz w:val="24"/>
          <w:szCs w:val="24"/>
        </w:rPr>
        <w:t xml:space="preserve"> (UB), </w:t>
      </w:r>
      <w:r w:rsidR="00AA6737">
        <w:rPr>
          <w:rFonts w:ascii="Times New Roman" w:hAnsi="Times New Roman" w:cs="Times New Roman"/>
          <w:sz w:val="24"/>
          <w:szCs w:val="24"/>
        </w:rPr>
        <w:t>43.921</w:t>
      </w:r>
      <w:r>
        <w:rPr>
          <w:rFonts w:ascii="Times New Roman" w:hAnsi="Times New Roman" w:cs="Times New Roman"/>
          <w:sz w:val="24"/>
          <w:szCs w:val="24"/>
        </w:rPr>
        <w:t xml:space="preserve"> de înscrieri, au fost înregistrate în sesiunea de vară 2023, arată datele parțiale de </w:t>
      </w:r>
      <w:r w:rsidR="00715ACD">
        <w:rPr>
          <w:rFonts w:ascii="Times New Roman" w:hAnsi="Times New Roman" w:cs="Times New Roman"/>
          <w:sz w:val="24"/>
          <w:szCs w:val="24"/>
        </w:rPr>
        <w:t>miercuri</w:t>
      </w:r>
      <w:r>
        <w:rPr>
          <w:rFonts w:ascii="Times New Roman" w:hAnsi="Times New Roman" w:cs="Times New Roman"/>
          <w:sz w:val="24"/>
          <w:szCs w:val="24"/>
        </w:rPr>
        <w:t>, 1</w:t>
      </w:r>
      <w:r w:rsidR="00AA6737">
        <w:rPr>
          <w:rFonts w:ascii="Times New Roman" w:hAnsi="Times New Roman" w:cs="Times New Roman"/>
          <w:sz w:val="24"/>
          <w:szCs w:val="24"/>
        </w:rPr>
        <w:t>9</w:t>
      </w:r>
      <w:r>
        <w:rPr>
          <w:rFonts w:ascii="Times New Roman" w:hAnsi="Times New Roman" w:cs="Times New Roman"/>
          <w:sz w:val="24"/>
          <w:szCs w:val="24"/>
        </w:rPr>
        <w:t xml:space="preserve"> iulie 2023, la ora </w:t>
      </w:r>
      <w:r w:rsidR="00D63D37">
        <w:rPr>
          <w:rFonts w:ascii="Times New Roman" w:hAnsi="Times New Roman" w:cs="Times New Roman"/>
          <w:sz w:val="24"/>
          <w:szCs w:val="24"/>
        </w:rPr>
        <w:t>23:59</w:t>
      </w:r>
      <w:r>
        <w:rPr>
          <w:rFonts w:ascii="Times New Roman" w:hAnsi="Times New Roman" w:cs="Times New Roman"/>
          <w:sz w:val="24"/>
          <w:szCs w:val="24"/>
        </w:rPr>
        <w:t>. Ace</w:t>
      </w:r>
      <w:r w:rsidR="00D63D37">
        <w:rPr>
          <w:rFonts w:ascii="Times New Roman" w:hAnsi="Times New Roman" w:cs="Times New Roman"/>
          <w:sz w:val="24"/>
          <w:szCs w:val="24"/>
        </w:rPr>
        <w:t>a</w:t>
      </w:r>
      <w:r>
        <w:rPr>
          <w:rFonts w:ascii="Times New Roman" w:hAnsi="Times New Roman" w:cs="Times New Roman"/>
          <w:sz w:val="24"/>
          <w:szCs w:val="24"/>
        </w:rPr>
        <w:t xml:space="preserve">sta reprezintă o creștere de </w:t>
      </w:r>
      <w:r w:rsidR="00AA6737">
        <w:rPr>
          <w:rFonts w:ascii="Times New Roman" w:hAnsi="Times New Roman" w:cs="Times New Roman"/>
          <w:sz w:val="24"/>
          <w:szCs w:val="24"/>
        </w:rPr>
        <w:t>42,11</w:t>
      </w:r>
      <w:r>
        <w:rPr>
          <w:rFonts w:ascii="Times New Roman" w:hAnsi="Times New Roman" w:cs="Times New Roman"/>
          <w:sz w:val="24"/>
          <w:szCs w:val="24"/>
        </w:rPr>
        <w:t>% față de sesiunea</w:t>
      </w:r>
      <w:r w:rsidR="006713BB">
        <w:rPr>
          <w:rFonts w:ascii="Times New Roman" w:hAnsi="Times New Roman" w:cs="Times New Roman"/>
          <w:sz w:val="24"/>
          <w:szCs w:val="24"/>
        </w:rPr>
        <w:t xml:space="preserve"> de</w:t>
      </w:r>
      <w:r>
        <w:rPr>
          <w:rFonts w:ascii="Times New Roman" w:hAnsi="Times New Roman" w:cs="Times New Roman"/>
          <w:sz w:val="24"/>
          <w:szCs w:val="24"/>
        </w:rPr>
        <w:t xml:space="preserve"> vară a admiterii 2022, când au fost înregistrate </w:t>
      </w:r>
      <w:r w:rsidRPr="00EA0027">
        <w:rPr>
          <w:rFonts w:ascii="Times New Roman" w:hAnsi="Times New Roman" w:cs="Times New Roman"/>
          <w:sz w:val="24"/>
          <w:szCs w:val="24"/>
        </w:rPr>
        <w:t>30.906</w:t>
      </w:r>
      <w:r w:rsidR="00715ACD">
        <w:rPr>
          <w:rFonts w:ascii="Times New Roman" w:hAnsi="Times New Roman" w:cs="Times New Roman"/>
          <w:sz w:val="24"/>
          <w:szCs w:val="24"/>
        </w:rPr>
        <w:t xml:space="preserve"> </w:t>
      </w:r>
      <w:r w:rsidRPr="00EA0027">
        <w:rPr>
          <w:rFonts w:ascii="Times New Roman" w:hAnsi="Times New Roman" w:cs="Times New Roman"/>
          <w:sz w:val="24"/>
          <w:szCs w:val="24"/>
        </w:rPr>
        <w:t>înscrieri</w:t>
      </w:r>
      <w:r>
        <w:rPr>
          <w:rFonts w:ascii="Times New Roman" w:hAnsi="Times New Roman" w:cs="Times New Roman"/>
          <w:sz w:val="24"/>
          <w:szCs w:val="24"/>
        </w:rPr>
        <w:t>.</w:t>
      </w:r>
    </w:p>
    <w:p w14:paraId="42495D13" w14:textId="77777777" w:rsidR="00513390" w:rsidRDefault="00C30E77" w:rsidP="00FE556C">
      <w:pPr>
        <w:spacing w:after="120"/>
        <w:jc w:val="both"/>
        <w:rPr>
          <w:rFonts w:ascii="Times New Roman" w:hAnsi="Times New Roman" w:cs="Times New Roman"/>
          <w:sz w:val="24"/>
          <w:szCs w:val="24"/>
        </w:rPr>
      </w:pPr>
      <w:r w:rsidRPr="00D63D37">
        <w:rPr>
          <w:rFonts w:ascii="Times New Roman" w:hAnsi="Times New Roman" w:cs="Times New Roman"/>
          <w:b/>
          <w:bCs/>
          <w:sz w:val="24"/>
          <w:szCs w:val="24"/>
        </w:rPr>
        <w:t>Concurența la nivelul Universității din București</w:t>
      </w:r>
      <w:r>
        <w:rPr>
          <w:rFonts w:ascii="Times New Roman" w:hAnsi="Times New Roman" w:cs="Times New Roman"/>
          <w:sz w:val="24"/>
          <w:szCs w:val="24"/>
        </w:rPr>
        <w:t xml:space="preserve"> în această sesiune de admitere este de </w:t>
      </w:r>
      <w:r w:rsidR="00752F82" w:rsidRPr="00EA0027">
        <w:rPr>
          <w:rFonts w:ascii="Times New Roman" w:hAnsi="Times New Roman" w:cs="Times New Roman"/>
          <w:sz w:val="24"/>
          <w:szCs w:val="24"/>
        </w:rPr>
        <w:t>7</w:t>
      </w:r>
      <w:r w:rsidR="0005137B" w:rsidRPr="00EA0027">
        <w:rPr>
          <w:rFonts w:ascii="Times New Roman" w:hAnsi="Times New Roman" w:cs="Times New Roman"/>
          <w:sz w:val="24"/>
          <w:szCs w:val="24"/>
        </w:rPr>
        <w:t>,</w:t>
      </w:r>
      <w:r w:rsidR="00715ACD">
        <w:rPr>
          <w:rFonts w:ascii="Times New Roman" w:hAnsi="Times New Roman" w:cs="Times New Roman"/>
          <w:sz w:val="24"/>
          <w:szCs w:val="24"/>
        </w:rPr>
        <w:t>15</w:t>
      </w:r>
      <w:r>
        <w:rPr>
          <w:rFonts w:ascii="Times New Roman" w:hAnsi="Times New Roman" w:cs="Times New Roman"/>
          <w:sz w:val="24"/>
          <w:szCs w:val="24"/>
        </w:rPr>
        <w:t xml:space="preserve"> </w:t>
      </w:r>
      <w:r w:rsidR="00273A18">
        <w:rPr>
          <w:rFonts w:ascii="Times New Roman" w:hAnsi="Times New Roman" w:cs="Times New Roman"/>
          <w:sz w:val="24"/>
          <w:szCs w:val="24"/>
        </w:rPr>
        <w:t>înscrieri</w:t>
      </w:r>
      <w:r>
        <w:rPr>
          <w:rFonts w:ascii="Times New Roman" w:hAnsi="Times New Roman" w:cs="Times New Roman"/>
          <w:sz w:val="24"/>
          <w:szCs w:val="24"/>
        </w:rPr>
        <w:t xml:space="preserve"> pe loc bugetat</w:t>
      </w:r>
      <w:r w:rsidR="00D63D37">
        <w:rPr>
          <w:rFonts w:ascii="Times New Roman" w:hAnsi="Times New Roman" w:cs="Times New Roman"/>
          <w:sz w:val="24"/>
          <w:szCs w:val="24"/>
        </w:rPr>
        <w:t xml:space="preserve"> </w:t>
      </w:r>
      <w:r w:rsidR="0058605F" w:rsidRPr="00EA0027">
        <w:rPr>
          <w:rFonts w:ascii="Times New Roman" w:hAnsi="Times New Roman" w:cs="Times New Roman"/>
          <w:sz w:val="24"/>
          <w:szCs w:val="24"/>
        </w:rPr>
        <w:t xml:space="preserve">pentru </w:t>
      </w:r>
      <w:r w:rsidR="0058605F" w:rsidRPr="00EA0027">
        <w:rPr>
          <w:rFonts w:ascii="Times New Roman" w:hAnsi="Times New Roman" w:cs="Times New Roman"/>
          <w:b/>
          <w:bCs/>
          <w:sz w:val="24"/>
          <w:szCs w:val="24"/>
        </w:rPr>
        <w:t>programele de licență</w:t>
      </w:r>
      <w:r w:rsidR="0058605F" w:rsidRPr="00EA0027">
        <w:rPr>
          <w:rFonts w:ascii="Times New Roman" w:hAnsi="Times New Roman" w:cs="Times New Roman"/>
          <w:sz w:val="24"/>
          <w:szCs w:val="24"/>
        </w:rPr>
        <w:t xml:space="preserve">. </w:t>
      </w:r>
    </w:p>
    <w:p w14:paraId="2705FA34" w14:textId="661EAFC1" w:rsidR="00FE556C" w:rsidRDefault="006713BB" w:rsidP="00FE556C">
      <w:pPr>
        <w:spacing w:after="120"/>
        <w:jc w:val="both"/>
        <w:rPr>
          <w:rFonts w:ascii="Times New Roman" w:hAnsi="Times New Roman" w:cs="Times New Roman"/>
          <w:sz w:val="24"/>
          <w:szCs w:val="24"/>
        </w:rPr>
      </w:pPr>
      <w:r>
        <w:rPr>
          <w:rFonts w:ascii="Times New Roman" w:hAnsi="Times New Roman" w:cs="Times New Roman"/>
          <w:sz w:val="24"/>
          <w:szCs w:val="24"/>
        </w:rPr>
        <w:t>Cea mai mare</w:t>
      </w:r>
      <w:r w:rsidR="00C30E77">
        <w:rPr>
          <w:rFonts w:ascii="Times New Roman" w:hAnsi="Times New Roman" w:cs="Times New Roman"/>
          <w:sz w:val="24"/>
          <w:szCs w:val="24"/>
        </w:rPr>
        <w:t xml:space="preserve"> concurenț</w:t>
      </w:r>
      <w:r>
        <w:rPr>
          <w:rFonts w:ascii="Times New Roman" w:hAnsi="Times New Roman" w:cs="Times New Roman"/>
          <w:sz w:val="24"/>
          <w:szCs w:val="24"/>
        </w:rPr>
        <w:t>ă,</w:t>
      </w:r>
      <w:r w:rsidR="00C30E77">
        <w:rPr>
          <w:rFonts w:ascii="Times New Roman" w:hAnsi="Times New Roman" w:cs="Times New Roman"/>
          <w:sz w:val="24"/>
          <w:szCs w:val="24"/>
        </w:rPr>
        <w:t xml:space="preserve"> conform datelor parțiale</w:t>
      </w:r>
      <w:r>
        <w:rPr>
          <w:rFonts w:ascii="Times New Roman" w:hAnsi="Times New Roman" w:cs="Times New Roman"/>
          <w:sz w:val="24"/>
          <w:szCs w:val="24"/>
        </w:rPr>
        <w:t xml:space="preserve">, </w:t>
      </w:r>
      <w:r w:rsidR="007322CA">
        <w:rPr>
          <w:rFonts w:ascii="Times New Roman" w:hAnsi="Times New Roman" w:cs="Times New Roman"/>
          <w:sz w:val="24"/>
          <w:szCs w:val="24"/>
        </w:rPr>
        <w:t xml:space="preserve">este la specializarea </w:t>
      </w:r>
      <w:r w:rsidR="007322CA" w:rsidRPr="001147D4">
        <w:rPr>
          <w:rFonts w:ascii="Times New Roman" w:eastAsia="Times New Roman" w:hAnsi="Times New Roman" w:cs="Times New Roman"/>
          <w:i/>
          <w:iCs/>
          <w:sz w:val="24"/>
          <w:szCs w:val="24"/>
        </w:rPr>
        <w:t>Psihologie – Științe cognitive</w:t>
      </w:r>
      <w:r w:rsidR="007322CA">
        <w:rPr>
          <w:rFonts w:ascii="Times New Roman" w:eastAsia="Times New Roman" w:hAnsi="Times New Roman" w:cs="Times New Roman"/>
          <w:sz w:val="24"/>
          <w:szCs w:val="24"/>
        </w:rPr>
        <w:t xml:space="preserve"> de la </w:t>
      </w:r>
      <w:r w:rsidR="007322CA" w:rsidRPr="00EA0027">
        <w:rPr>
          <w:rFonts w:ascii="Times New Roman" w:hAnsi="Times New Roman" w:cs="Times New Roman"/>
          <w:sz w:val="24"/>
          <w:szCs w:val="24"/>
        </w:rPr>
        <w:t>Facultatea de Psihologie și Științele Educației</w:t>
      </w:r>
      <w:r w:rsidR="007322CA">
        <w:rPr>
          <w:rFonts w:ascii="Times New Roman" w:hAnsi="Times New Roman" w:cs="Times New Roman"/>
          <w:sz w:val="24"/>
          <w:szCs w:val="24"/>
        </w:rPr>
        <w:t xml:space="preserve"> (36,89 </w:t>
      </w:r>
      <w:r w:rsidR="00EB2D21">
        <w:rPr>
          <w:rFonts w:ascii="Times New Roman" w:hAnsi="Times New Roman" w:cs="Times New Roman"/>
          <w:sz w:val="24"/>
          <w:szCs w:val="24"/>
        </w:rPr>
        <w:t>candidați</w:t>
      </w:r>
      <w:r w:rsidR="007322CA">
        <w:rPr>
          <w:rFonts w:ascii="Times New Roman" w:hAnsi="Times New Roman" w:cs="Times New Roman"/>
          <w:sz w:val="24"/>
          <w:szCs w:val="24"/>
        </w:rPr>
        <w:t xml:space="preserve"> / loc bugetat), la specializarea </w:t>
      </w:r>
      <w:r w:rsidR="007322CA" w:rsidRPr="007322CA">
        <w:rPr>
          <w:rFonts w:ascii="Times New Roman" w:hAnsi="Times New Roman" w:cs="Times New Roman"/>
          <w:i/>
          <w:iCs/>
          <w:sz w:val="24"/>
          <w:szCs w:val="24"/>
        </w:rPr>
        <w:t>Psihologie</w:t>
      </w:r>
      <w:r w:rsidR="007322CA">
        <w:rPr>
          <w:rFonts w:ascii="Times New Roman" w:hAnsi="Times New Roman" w:cs="Times New Roman"/>
          <w:sz w:val="24"/>
          <w:szCs w:val="24"/>
        </w:rPr>
        <w:t xml:space="preserve"> </w:t>
      </w:r>
      <w:r w:rsidR="007322CA">
        <w:rPr>
          <w:rFonts w:ascii="Times New Roman" w:eastAsia="Times New Roman" w:hAnsi="Times New Roman" w:cs="Times New Roman"/>
          <w:sz w:val="24"/>
          <w:szCs w:val="24"/>
        </w:rPr>
        <w:t xml:space="preserve">de la </w:t>
      </w:r>
      <w:r w:rsidR="007322CA" w:rsidRPr="00EA0027">
        <w:rPr>
          <w:rFonts w:ascii="Times New Roman" w:hAnsi="Times New Roman" w:cs="Times New Roman"/>
          <w:sz w:val="24"/>
          <w:szCs w:val="24"/>
        </w:rPr>
        <w:t>Facultatea de Psihologie și Științele Educației</w:t>
      </w:r>
      <w:r w:rsidR="007322CA">
        <w:rPr>
          <w:rFonts w:ascii="Times New Roman" w:hAnsi="Times New Roman" w:cs="Times New Roman"/>
          <w:sz w:val="24"/>
          <w:szCs w:val="24"/>
        </w:rPr>
        <w:t xml:space="preserve"> (19,12 </w:t>
      </w:r>
      <w:r w:rsidR="00EB2D21">
        <w:rPr>
          <w:rFonts w:ascii="Times New Roman" w:hAnsi="Times New Roman" w:cs="Times New Roman"/>
          <w:sz w:val="24"/>
          <w:szCs w:val="24"/>
        </w:rPr>
        <w:t>candidați</w:t>
      </w:r>
      <w:r w:rsidR="007322CA">
        <w:rPr>
          <w:rFonts w:ascii="Times New Roman" w:hAnsi="Times New Roman" w:cs="Times New Roman"/>
          <w:sz w:val="24"/>
          <w:szCs w:val="24"/>
        </w:rPr>
        <w:t xml:space="preserve"> / loc bugetat), </w:t>
      </w:r>
      <w:r w:rsidR="00EB2D21">
        <w:rPr>
          <w:rFonts w:ascii="Times New Roman" w:hAnsi="Times New Roman" w:cs="Times New Roman"/>
          <w:sz w:val="24"/>
          <w:szCs w:val="24"/>
        </w:rPr>
        <w:t xml:space="preserve">la specializarea </w:t>
      </w:r>
      <w:r w:rsidR="00EB2D21" w:rsidRPr="004E4DD4">
        <w:rPr>
          <w:rFonts w:ascii="Times New Roman" w:hAnsi="Times New Roman" w:cs="Times New Roman"/>
          <w:i/>
          <w:iCs/>
          <w:sz w:val="24"/>
          <w:szCs w:val="24"/>
        </w:rPr>
        <w:t>Spaniolă</w:t>
      </w:r>
      <w:r w:rsidR="00EB2D21">
        <w:rPr>
          <w:rFonts w:ascii="Times New Roman" w:hAnsi="Times New Roman" w:cs="Times New Roman"/>
          <w:sz w:val="24"/>
          <w:szCs w:val="24"/>
        </w:rPr>
        <w:t xml:space="preserve"> de la </w:t>
      </w:r>
      <w:r w:rsidR="00EB2D21">
        <w:rPr>
          <w:rFonts w:ascii="Times New Roman" w:eastAsia="Times New Roman" w:hAnsi="Times New Roman" w:cs="Times New Roman"/>
          <w:sz w:val="24"/>
          <w:szCs w:val="24"/>
        </w:rPr>
        <w:t xml:space="preserve">Facultatea de Limbi și Literaturi Străine (18,72 candidați / loc bugetat), </w:t>
      </w:r>
      <w:r w:rsidR="007322CA">
        <w:rPr>
          <w:rFonts w:ascii="Times New Roman" w:hAnsi="Times New Roman" w:cs="Times New Roman"/>
          <w:sz w:val="24"/>
          <w:szCs w:val="24"/>
        </w:rPr>
        <w:t xml:space="preserve">la specializarea </w:t>
      </w:r>
      <w:r w:rsidR="007322CA" w:rsidRPr="00EB2D21">
        <w:rPr>
          <w:rFonts w:ascii="Times New Roman" w:eastAsia="Times New Roman" w:hAnsi="Times New Roman" w:cs="Times New Roman"/>
          <w:i/>
          <w:iCs/>
          <w:sz w:val="24"/>
          <w:szCs w:val="24"/>
        </w:rPr>
        <w:t>Tehnologia informației</w:t>
      </w:r>
      <w:r w:rsidR="007322CA" w:rsidRPr="007322CA">
        <w:rPr>
          <w:rFonts w:ascii="Times New Roman" w:eastAsia="Times New Roman" w:hAnsi="Times New Roman" w:cs="Times New Roman"/>
          <w:i/>
          <w:iCs/>
          <w:sz w:val="24"/>
          <w:szCs w:val="24"/>
        </w:rPr>
        <w:t xml:space="preserve"> </w:t>
      </w:r>
      <w:r w:rsidR="007322CA">
        <w:rPr>
          <w:rFonts w:ascii="Times New Roman" w:eastAsia="Times New Roman" w:hAnsi="Times New Roman" w:cs="Times New Roman"/>
          <w:sz w:val="24"/>
          <w:szCs w:val="24"/>
        </w:rPr>
        <w:t>de la Facultatea de Matematică și Informatică (</w:t>
      </w:r>
      <w:r w:rsidR="007322CA">
        <w:rPr>
          <w:rFonts w:ascii="Times New Roman" w:hAnsi="Times New Roman" w:cs="Times New Roman"/>
          <w:sz w:val="24"/>
          <w:szCs w:val="24"/>
        </w:rPr>
        <w:t xml:space="preserve">18,41 </w:t>
      </w:r>
      <w:r w:rsidR="00EB2D21">
        <w:rPr>
          <w:rFonts w:ascii="Times New Roman" w:hAnsi="Times New Roman" w:cs="Times New Roman"/>
          <w:sz w:val="24"/>
          <w:szCs w:val="24"/>
        </w:rPr>
        <w:t>candidați</w:t>
      </w:r>
      <w:r w:rsidR="007322CA">
        <w:rPr>
          <w:rFonts w:ascii="Times New Roman" w:hAnsi="Times New Roman" w:cs="Times New Roman"/>
          <w:sz w:val="24"/>
          <w:szCs w:val="24"/>
        </w:rPr>
        <w:t xml:space="preserve"> / loc bugetat)</w:t>
      </w:r>
      <w:r w:rsidR="00EB2D21">
        <w:rPr>
          <w:rFonts w:ascii="Times New Roman" w:hAnsi="Times New Roman" w:cs="Times New Roman"/>
          <w:sz w:val="24"/>
          <w:szCs w:val="24"/>
        </w:rPr>
        <w:t xml:space="preserve"> și</w:t>
      </w:r>
      <w:r w:rsidR="007322CA">
        <w:rPr>
          <w:rFonts w:ascii="Times New Roman" w:hAnsi="Times New Roman" w:cs="Times New Roman"/>
          <w:sz w:val="24"/>
          <w:szCs w:val="24"/>
        </w:rPr>
        <w:t xml:space="preserve"> la specializarea </w:t>
      </w:r>
      <w:r w:rsidR="007322CA" w:rsidRPr="007322CA">
        <w:rPr>
          <w:rFonts w:ascii="Times New Roman" w:hAnsi="Times New Roman" w:cs="Times New Roman"/>
          <w:i/>
          <w:iCs/>
          <w:sz w:val="24"/>
          <w:szCs w:val="24"/>
        </w:rPr>
        <w:t>Biochimie tehnologică</w:t>
      </w:r>
      <w:r w:rsidR="007322CA">
        <w:rPr>
          <w:rFonts w:ascii="Times New Roman" w:hAnsi="Times New Roman" w:cs="Times New Roman"/>
          <w:sz w:val="24"/>
          <w:szCs w:val="24"/>
        </w:rPr>
        <w:t xml:space="preserve"> de la Facultatea de </w:t>
      </w:r>
      <w:r w:rsidR="00D442AB">
        <w:rPr>
          <w:rFonts w:ascii="Times New Roman" w:hAnsi="Times New Roman" w:cs="Times New Roman"/>
          <w:sz w:val="24"/>
          <w:szCs w:val="24"/>
        </w:rPr>
        <w:t xml:space="preserve">Chimie </w:t>
      </w:r>
      <w:r w:rsidR="007322CA">
        <w:rPr>
          <w:rFonts w:ascii="Times New Roman" w:hAnsi="Times New Roman" w:cs="Times New Roman"/>
          <w:sz w:val="24"/>
          <w:szCs w:val="24"/>
        </w:rPr>
        <w:t xml:space="preserve">(17,1 </w:t>
      </w:r>
      <w:r w:rsidR="00EB2D21">
        <w:rPr>
          <w:rFonts w:ascii="Times New Roman" w:hAnsi="Times New Roman" w:cs="Times New Roman"/>
          <w:sz w:val="24"/>
          <w:szCs w:val="24"/>
        </w:rPr>
        <w:t>candidați</w:t>
      </w:r>
      <w:r w:rsidR="007322CA">
        <w:rPr>
          <w:rFonts w:ascii="Times New Roman" w:hAnsi="Times New Roman" w:cs="Times New Roman"/>
          <w:sz w:val="24"/>
          <w:szCs w:val="24"/>
        </w:rPr>
        <w:t xml:space="preserve"> / loc bugetat)</w:t>
      </w:r>
      <w:r w:rsidR="00EB2D21">
        <w:rPr>
          <w:rFonts w:ascii="Times New Roman" w:hAnsi="Times New Roman" w:cs="Times New Roman"/>
          <w:sz w:val="24"/>
          <w:szCs w:val="24"/>
        </w:rPr>
        <w:t>.</w:t>
      </w:r>
    </w:p>
    <w:p w14:paraId="78A2B927" w14:textId="3D141515" w:rsidR="00D63D37" w:rsidRPr="00EA0027" w:rsidRDefault="00D63D37" w:rsidP="00FE556C">
      <w:pPr>
        <w:spacing w:after="120"/>
        <w:jc w:val="both"/>
        <w:rPr>
          <w:rFonts w:ascii="Times New Roman" w:hAnsi="Times New Roman" w:cs="Times New Roman"/>
          <w:sz w:val="24"/>
          <w:szCs w:val="24"/>
        </w:rPr>
      </w:pPr>
      <w:r w:rsidRPr="00EA0027">
        <w:rPr>
          <w:rFonts w:ascii="Times New Roman" w:hAnsi="Times New Roman" w:cs="Times New Roman"/>
          <w:sz w:val="24"/>
          <w:szCs w:val="24"/>
        </w:rPr>
        <w:t xml:space="preserve">De asemenea, și în cazul </w:t>
      </w:r>
      <w:r w:rsidRPr="00EA0027">
        <w:rPr>
          <w:rFonts w:ascii="Times New Roman" w:hAnsi="Times New Roman" w:cs="Times New Roman"/>
          <w:b/>
          <w:sz w:val="24"/>
          <w:szCs w:val="24"/>
        </w:rPr>
        <w:t>programelor de master</w:t>
      </w:r>
      <w:r w:rsidR="00E76EFE">
        <w:rPr>
          <w:rFonts w:ascii="Times New Roman" w:hAnsi="Times New Roman" w:cs="Times New Roman"/>
          <w:b/>
          <w:sz w:val="24"/>
          <w:szCs w:val="24"/>
        </w:rPr>
        <w:t>at</w:t>
      </w:r>
      <w:r w:rsidRPr="00EA0027">
        <w:rPr>
          <w:rFonts w:ascii="Times New Roman" w:hAnsi="Times New Roman" w:cs="Times New Roman"/>
          <w:sz w:val="24"/>
          <w:szCs w:val="24"/>
        </w:rPr>
        <w:t>, Universitatea din București reprezintă, ca și în anii anteriori, prima opțiune de studiu și pentru un număr semnificativ de absolvenți de licență. Astfel,</w:t>
      </w:r>
      <w:r w:rsidR="006713BB">
        <w:rPr>
          <w:rFonts w:ascii="Times New Roman" w:hAnsi="Times New Roman" w:cs="Times New Roman"/>
          <w:sz w:val="24"/>
          <w:szCs w:val="24"/>
        </w:rPr>
        <w:t xml:space="preserve"> </w:t>
      </w:r>
      <w:r w:rsidR="006713BB" w:rsidRPr="006713BB">
        <w:rPr>
          <w:rFonts w:ascii="Times New Roman" w:hAnsi="Times New Roman" w:cs="Times New Roman"/>
          <w:b/>
          <w:bCs/>
          <w:sz w:val="24"/>
          <w:szCs w:val="24"/>
        </w:rPr>
        <w:t>cea mai mare</w:t>
      </w:r>
      <w:r w:rsidR="006713BB">
        <w:rPr>
          <w:rFonts w:ascii="Times New Roman" w:hAnsi="Times New Roman" w:cs="Times New Roman"/>
          <w:sz w:val="24"/>
          <w:szCs w:val="24"/>
        </w:rPr>
        <w:t xml:space="preserve"> </w:t>
      </w:r>
      <w:r w:rsidRPr="00EA0027">
        <w:rPr>
          <w:rFonts w:ascii="Times New Roman" w:hAnsi="Times New Roman" w:cs="Times New Roman"/>
          <w:b/>
          <w:sz w:val="24"/>
          <w:szCs w:val="24"/>
        </w:rPr>
        <w:t xml:space="preserve">concurență </w:t>
      </w:r>
      <w:r w:rsidRPr="00EA0027">
        <w:rPr>
          <w:rFonts w:ascii="Times New Roman" w:hAnsi="Times New Roman" w:cs="Times New Roman"/>
          <w:sz w:val="24"/>
          <w:szCs w:val="24"/>
        </w:rPr>
        <w:t>pentru programele de master</w:t>
      </w:r>
      <w:r w:rsidR="004A50FB">
        <w:rPr>
          <w:rFonts w:ascii="Times New Roman" w:hAnsi="Times New Roman" w:cs="Times New Roman"/>
          <w:sz w:val="24"/>
          <w:szCs w:val="24"/>
        </w:rPr>
        <w:t>at</w:t>
      </w:r>
      <w:r w:rsidRPr="00EA0027">
        <w:rPr>
          <w:rFonts w:ascii="Times New Roman" w:hAnsi="Times New Roman" w:cs="Times New Roman"/>
          <w:sz w:val="24"/>
          <w:szCs w:val="24"/>
        </w:rPr>
        <w:t xml:space="preserve"> s-a înregistrat la Facultatea de Psihologie și Științele Educației</w:t>
      </w:r>
      <w:r>
        <w:rPr>
          <w:rFonts w:ascii="Times New Roman" w:hAnsi="Times New Roman" w:cs="Times New Roman"/>
          <w:sz w:val="24"/>
          <w:szCs w:val="24"/>
        </w:rPr>
        <w:t xml:space="preserve"> (4,04</w:t>
      </w:r>
      <w:r w:rsidRPr="00D63D37">
        <w:rPr>
          <w:rFonts w:ascii="Times New Roman" w:hAnsi="Times New Roman" w:cs="Times New Roman"/>
          <w:sz w:val="24"/>
          <w:szCs w:val="24"/>
        </w:rPr>
        <w:t xml:space="preserve"> </w:t>
      </w:r>
      <w:r>
        <w:rPr>
          <w:rFonts w:ascii="Times New Roman" w:hAnsi="Times New Roman" w:cs="Times New Roman"/>
          <w:sz w:val="24"/>
          <w:szCs w:val="24"/>
        </w:rPr>
        <w:t xml:space="preserve">înscrieri / loc bugetat), Facultatea </w:t>
      </w:r>
      <w:r w:rsidRPr="00EA0027">
        <w:rPr>
          <w:rFonts w:ascii="Times New Roman" w:hAnsi="Times New Roman" w:cs="Times New Roman"/>
          <w:sz w:val="24"/>
          <w:szCs w:val="24"/>
        </w:rPr>
        <w:t>de Matematică și Informatică</w:t>
      </w:r>
      <w:r>
        <w:rPr>
          <w:rFonts w:ascii="Times New Roman" w:hAnsi="Times New Roman" w:cs="Times New Roman"/>
          <w:sz w:val="24"/>
          <w:szCs w:val="24"/>
        </w:rPr>
        <w:t xml:space="preserve"> (3,54</w:t>
      </w:r>
      <w:r w:rsidRPr="00D63D37">
        <w:rPr>
          <w:rFonts w:ascii="Times New Roman" w:hAnsi="Times New Roman" w:cs="Times New Roman"/>
          <w:sz w:val="24"/>
          <w:szCs w:val="24"/>
        </w:rPr>
        <w:t xml:space="preserve"> </w:t>
      </w:r>
      <w:r>
        <w:rPr>
          <w:rFonts w:ascii="Times New Roman" w:hAnsi="Times New Roman" w:cs="Times New Roman"/>
          <w:sz w:val="24"/>
          <w:szCs w:val="24"/>
        </w:rPr>
        <w:t>înscrieri / loc bugetat) și Facultatea de Geografie (2,79 înscrieri / loc bugetat).</w:t>
      </w:r>
      <w:r w:rsidR="00273A18">
        <w:rPr>
          <w:rFonts w:ascii="Times New Roman" w:hAnsi="Times New Roman" w:cs="Times New Roman"/>
          <w:sz w:val="24"/>
          <w:szCs w:val="24"/>
        </w:rPr>
        <w:t xml:space="preserve"> Facem precizarea că pot exista modificări în ceea ce privește</w:t>
      </w:r>
      <w:r w:rsidR="004A50FB">
        <w:rPr>
          <w:rFonts w:ascii="Times New Roman" w:hAnsi="Times New Roman" w:cs="Times New Roman"/>
          <w:sz w:val="24"/>
          <w:szCs w:val="24"/>
        </w:rPr>
        <w:t xml:space="preserve"> situația</w:t>
      </w:r>
      <w:r w:rsidR="00273A18">
        <w:rPr>
          <w:rFonts w:ascii="Times New Roman" w:hAnsi="Times New Roman" w:cs="Times New Roman"/>
          <w:sz w:val="24"/>
          <w:szCs w:val="24"/>
        </w:rPr>
        <w:t xml:space="preserve"> concurenț</w:t>
      </w:r>
      <w:r w:rsidR="004A50FB">
        <w:rPr>
          <w:rFonts w:ascii="Times New Roman" w:hAnsi="Times New Roman" w:cs="Times New Roman"/>
          <w:sz w:val="24"/>
          <w:szCs w:val="24"/>
        </w:rPr>
        <w:t>ei</w:t>
      </w:r>
      <w:r w:rsidR="00273A18">
        <w:rPr>
          <w:rFonts w:ascii="Times New Roman" w:hAnsi="Times New Roman" w:cs="Times New Roman"/>
          <w:sz w:val="24"/>
          <w:szCs w:val="24"/>
        </w:rPr>
        <w:t xml:space="preserve"> pentru facultățile Universității din București, în funcție de opțiunile</w:t>
      </w:r>
      <w:r w:rsidR="004A50FB">
        <w:rPr>
          <w:rFonts w:ascii="Times New Roman" w:hAnsi="Times New Roman" w:cs="Times New Roman"/>
          <w:sz w:val="24"/>
          <w:szCs w:val="24"/>
        </w:rPr>
        <w:t xml:space="preserve"> finale</w:t>
      </w:r>
      <w:r w:rsidR="00273A18">
        <w:rPr>
          <w:rFonts w:ascii="Times New Roman" w:hAnsi="Times New Roman" w:cs="Times New Roman"/>
          <w:sz w:val="24"/>
          <w:szCs w:val="24"/>
        </w:rPr>
        <w:t xml:space="preserve"> candidaților care s-au înscris la concursul de admitere</w:t>
      </w:r>
      <w:r w:rsidR="00410AEB">
        <w:rPr>
          <w:rFonts w:ascii="Times New Roman" w:hAnsi="Times New Roman" w:cs="Times New Roman"/>
          <w:sz w:val="24"/>
          <w:szCs w:val="24"/>
        </w:rPr>
        <w:t xml:space="preserve"> și</w:t>
      </w:r>
      <w:r w:rsidR="00273A18">
        <w:rPr>
          <w:rFonts w:ascii="Times New Roman" w:hAnsi="Times New Roman" w:cs="Times New Roman"/>
          <w:sz w:val="24"/>
          <w:szCs w:val="24"/>
        </w:rPr>
        <w:t xml:space="preserve"> la </w:t>
      </w:r>
      <w:r w:rsidR="00410AEB">
        <w:rPr>
          <w:rFonts w:ascii="Times New Roman" w:hAnsi="Times New Roman" w:cs="Times New Roman"/>
          <w:sz w:val="24"/>
          <w:szCs w:val="24"/>
        </w:rPr>
        <w:t>alte</w:t>
      </w:r>
      <w:r w:rsidR="00273A18">
        <w:rPr>
          <w:rFonts w:ascii="Times New Roman" w:hAnsi="Times New Roman" w:cs="Times New Roman"/>
          <w:sz w:val="24"/>
          <w:szCs w:val="24"/>
        </w:rPr>
        <w:t xml:space="preserve"> universități.</w:t>
      </w:r>
    </w:p>
    <w:p w14:paraId="257976DA" w14:textId="1FB92D88" w:rsidR="009302D2" w:rsidRPr="00A73E02" w:rsidRDefault="009302D2" w:rsidP="00FE556C">
      <w:pPr>
        <w:spacing w:after="120"/>
        <w:jc w:val="both"/>
        <w:rPr>
          <w:rFonts w:ascii="Times New Roman" w:hAnsi="Times New Roman" w:cs="Times New Roman"/>
          <w:b/>
          <w:bCs/>
          <w:sz w:val="25"/>
          <w:szCs w:val="25"/>
        </w:rPr>
      </w:pPr>
      <w:r w:rsidRPr="00A73E02">
        <w:rPr>
          <w:rFonts w:ascii="Times New Roman" w:hAnsi="Times New Roman" w:cs="Times New Roman"/>
          <w:b/>
          <w:bCs/>
          <w:sz w:val="25"/>
          <w:szCs w:val="25"/>
        </w:rPr>
        <w:t>Universitatea din București, universitatea olimpicilor</w:t>
      </w:r>
      <w:r w:rsidR="00C30E77" w:rsidRPr="00A73E02">
        <w:rPr>
          <w:rFonts w:ascii="Times New Roman" w:hAnsi="Times New Roman" w:cs="Times New Roman"/>
          <w:b/>
          <w:bCs/>
          <w:sz w:val="25"/>
          <w:szCs w:val="25"/>
        </w:rPr>
        <w:t xml:space="preserve"> și campionilor</w:t>
      </w:r>
      <w:r w:rsidR="006713BB">
        <w:rPr>
          <w:rFonts w:ascii="Times New Roman" w:hAnsi="Times New Roman" w:cs="Times New Roman"/>
          <w:b/>
          <w:bCs/>
          <w:sz w:val="25"/>
          <w:szCs w:val="25"/>
        </w:rPr>
        <w:t xml:space="preserve"> sportivi</w:t>
      </w:r>
    </w:p>
    <w:p w14:paraId="429FC269" w14:textId="0C4861B1" w:rsidR="0098436A" w:rsidRPr="00EA0027" w:rsidRDefault="009302D2" w:rsidP="00FE556C">
      <w:pPr>
        <w:spacing w:after="120"/>
        <w:jc w:val="both"/>
        <w:rPr>
          <w:rFonts w:ascii="Times New Roman" w:hAnsi="Times New Roman" w:cs="Times New Roman"/>
          <w:sz w:val="24"/>
          <w:szCs w:val="24"/>
        </w:rPr>
      </w:pPr>
      <w:r w:rsidRPr="00EA0027">
        <w:rPr>
          <w:rFonts w:ascii="Times New Roman" w:hAnsi="Times New Roman" w:cs="Times New Roman"/>
          <w:sz w:val="24"/>
          <w:szCs w:val="24"/>
        </w:rPr>
        <w:t>L</w:t>
      </w:r>
      <w:r w:rsidR="00A35523" w:rsidRPr="00EA0027">
        <w:rPr>
          <w:rFonts w:ascii="Times New Roman" w:hAnsi="Times New Roman" w:cs="Times New Roman"/>
          <w:sz w:val="24"/>
          <w:szCs w:val="24"/>
        </w:rPr>
        <w:t xml:space="preserve">a </w:t>
      </w:r>
      <w:r w:rsidR="00B30DBB" w:rsidRPr="00EA0027">
        <w:rPr>
          <w:rFonts w:ascii="Times New Roman" w:hAnsi="Times New Roman" w:cs="Times New Roman"/>
          <w:sz w:val="24"/>
          <w:szCs w:val="24"/>
        </w:rPr>
        <w:t xml:space="preserve">sesiunea de </w:t>
      </w:r>
      <w:r w:rsidR="00A35523" w:rsidRPr="00EA0027">
        <w:rPr>
          <w:rFonts w:ascii="Times New Roman" w:hAnsi="Times New Roman" w:cs="Times New Roman"/>
          <w:sz w:val="24"/>
          <w:szCs w:val="24"/>
        </w:rPr>
        <w:t>admitere</w:t>
      </w:r>
      <w:r w:rsidR="00B30DBB" w:rsidRPr="00EA0027">
        <w:rPr>
          <w:rFonts w:ascii="Times New Roman" w:hAnsi="Times New Roman" w:cs="Times New Roman"/>
          <w:sz w:val="24"/>
          <w:szCs w:val="24"/>
        </w:rPr>
        <w:t xml:space="preserve"> </w:t>
      </w:r>
      <w:r w:rsidR="00C30E77">
        <w:rPr>
          <w:rFonts w:ascii="Times New Roman" w:hAnsi="Times New Roman" w:cs="Times New Roman"/>
          <w:sz w:val="24"/>
          <w:szCs w:val="24"/>
        </w:rPr>
        <w:t>de vară</w:t>
      </w:r>
      <w:r w:rsidR="00A35523" w:rsidRPr="00EA0027">
        <w:rPr>
          <w:rFonts w:ascii="Times New Roman" w:hAnsi="Times New Roman" w:cs="Times New Roman"/>
          <w:sz w:val="24"/>
          <w:szCs w:val="24"/>
        </w:rPr>
        <w:t xml:space="preserve"> 202</w:t>
      </w:r>
      <w:r w:rsidR="00B12381" w:rsidRPr="00EA0027">
        <w:rPr>
          <w:rFonts w:ascii="Times New Roman" w:hAnsi="Times New Roman" w:cs="Times New Roman"/>
          <w:sz w:val="24"/>
          <w:szCs w:val="24"/>
        </w:rPr>
        <w:t>3</w:t>
      </w:r>
      <w:r w:rsidR="00A35523" w:rsidRPr="00EA0027">
        <w:rPr>
          <w:rFonts w:ascii="Times New Roman" w:hAnsi="Times New Roman" w:cs="Times New Roman"/>
          <w:sz w:val="24"/>
          <w:szCs w:val="24"/>
        </w:rPr>
        <w:t xml:space="preserve">, </w:t>
      </w:r>
      <w:r w:rsidR="00AA6737">
        <w:rPr>
          <w:rFonts w:ascii="Times New Roman" w:hAnsi="Times New Roman" w:cs="Times New Roman"/>
          <w:b/>
          <w:bCs/>
          <w:sz w:val="24"/>
          <w:szCs w:val="24"/>
        </w:rPr>
        <w:t>82</w:t>
      </w:r>
      <w:r w:rsidR="00A35523" w:rsidRPr="00EA0027">
        <w:rPr>
          <w:rFonts w:ascii="Times New Roman" w:hAnsi="Times New Roman" w:cs="Times New Roman"/>
          <w:b/>
          <w:bCs/>
          <w:sz w:val="24"/>
          <w:szCs w:val="24"/>
        </w:rPr>
        <w:t xml:space="preserve"> </w:t>
      </w:r>
      <w:r w:rsidR="00C30E77">
        <w:rPr>
          <w:rFonts w:ascii="Times New Roman" w:hAnsi="Times New Roman" w:cs="Times New Roman"/>
          <w:b/>
          <w:bCs/>
          <w:sz w:val="24"/>
          <w:szCs w:val="24"/>
        </w:rPr>
        <w:t xml:space="preserve">de </w:t>
      </w:r>
      <w:r w:rsidR="00A35523" w:rsidRPr="00EA0027">
        <w:rPr>
          <w:rFonts w:ascii="Times New Roman" w:hAnsi="Times New Roman" w:cs="Times New Roman"/>
          <w:b/>
          <w:bCs/>
          <w:sz w:val="24"/>
          <w:szCs w:val="24"/>
        </w:rPr>
        <w:t xml:space="preserve">elevi olimpici </w:t>
      </w:r>
      <w:r w:rsidR="00273A18">
        <w:rPr>
          <w:rFonts w:ascii="Times New Roman" w:hAnsi="Times New Roman" w:cs="Times New Roman"/>
          <w:b/>
          <w:bCs/>
          <w:sz w:val="24"/>
          <w:szCs w:val="24"/>
        </w:rPr>
        <w:t xml:space="preserve">naționali </w:t>
      </w:r>
      <w:r w:rsidR="00A35523" w:rsidRPr="00EA0027">
        <w:rPr>
          <w:rFonts w:ascii="Times New Roman" w:hAnsi="Times New Roman" w:cs="Times New Roman"/>
          <w:b/>
          <w:bCs/>
          <w:sz w:val="24"/>
          <w:szCs w:val="24"/>
        </w:rPr>
        <w:t xml:space="preserve">au ales </w:t>
      </w:r>
      <w:r w:rsidR="00613407" w:rsidRPr="00EA0027">
        <w:rPr>
          <w:rFonts w:ascii="Times New Roman" w:hAnsi="Times New Roman" w:cs="Times New Roman"/>
          <w:b/>
          <w:bCs/>
          <w:sz w:val="24"/>
          <w:szCs w:val="24"/>
        </w:rPr>
        <w:t>Universitatea din București</w:t>
      </w:r>
      <w:r w:rsidR="00A35523" w:rsidRPr="00EA0027">
        <w:rPr>
          <w:rFonts w:ascii="Times New Roman" w:hAnsi="Times New Roman" w:cs="Times New Roman"/>
          <w:sz w:val="24"/>
          <w:szCs w:val="24"/>
        </w:rPr>
        <w:t xml:space="preserve"> pentru continuarea studiilor și formarea lor academică. Dintre aceștia, </w:t>
      </w:r>
      <w:r w:rsidRPr="00EA0027">
        <w:rPr>
          <w:rFonts w:ascii="Times New Roman" w:hAnsi="Times New Roman" w:cs="Times New Roman"/>
          <w:sz w:val="24"/>
          <w:szCs w:val="24"/>
        </w:rPr>
        <w:t>2</w:t>
      </w:r>
      <w:r w:rsidR="005E0F59" w:rsidRPr="00EA0027">
        <w:rPr>
          <w:rFonts w:ascii="Times New Roman" w:hAnsi="Times New Roman" w:cs="Times New Roman"/>
          <w:sz w:val="24"/>
          <w:szCs w:val="24"/>
        </w:rPr>
        <w:t>3</w:t>
      </w:r>
      <w:r w:rsidR="00A35523" w:rsidRPr="00EA0027">
        <w:rPr>
          <w:rFonts w:ascii="Times New Roman" w:hAnsi="Times New Roman" w:cs="Times New Roman"/>
          <w:sz w:val="24"/>
          <w:szCs w:val="24"/>
        </w:rPr>
        <w:t xml:space="preserve"> au optat pentru Facultatea de </w:t>
      </w:r>
      <w:r w:rsidRPr="00EA0027">
        <w:rPr>
          <w:rFonts w:ascii="Times New Roman" w:hAnsi="Times New Roman" w:cs="Times New Roman"/>
          <w:sz w:val="24"/>
          <w:szCs w:val="24"/>
        </w:rPr>
        <w:t>Chimie</w:t>
      </w:r>
      <w:r w:rsidR="00A35523" w:rsidRPr="00EA0027">
        <w:rPr>
          <w:rFonts w:ascii="Times New Roman" w:hAnsi="Times New Roman" w:cs="Times New Roman"/>
          <w:sz w:val="24"/>
          <w:szCs w:val="24"/>
        </w:rPr>
        <w:t xml:space="preserve">, </w:t>
      </w:r>
      <w:r w:rsidR="0098436A" w:rsidRPr="00EA0027">
        <w:rPr>
          <w:rFonts w:ascii="Times New Roman" w:hAnsi="Times New Roman" w:cs="Times New Roman"/>
          <w:sz w:val="24"/>
          <w:szCs w:val="24"/>
        </w:rPr>
        <w:t>2</w:t>
      </w:r>
      <w:r w:rsidR="005E0F59" w:rsidRPr="00EA0027">
        <w:rPr>
          <w:rFonts w:ascii="Times New Roman" w:hAnsi="Times New Roman" w:cs="Times New Roman"/>
          <w:sz w:val="24"/>
          <w:szCs w:val="24"/>
        </w:rPr>
        <w:t>0</w:t>
      </w:r>
      <w:r w:rsidR="00C30E77">
        <w:rPr>
          <w:rFonts w:ascii="Times New Roman" w:hAnsi="Times New Roman" w:cs="Times New Roman"/>
          <w:sz w:val="24"/>
          <w:szCs w:val="24"/>
        </w:rPr>
        <w:t>,</w:t>
      </w:r>
      <w:r w:rsidR="00A35523" w:rsidRPr="00EA0027">
        <w:rPr>
          <w:rFonts w:ascii="Times New Roman" w:hAnsi="Times New Roman" w:cs="Times New Roman"/>
          <w:sz w:val="24"/>
          <w:szCs w:val="24"/>
        </w:rPr>
        <w:t xml:space="preserve"> pentru Facultatea de </w:t>
      </w:r>
      <w:r w:rsidR="0098436A" w:rsidRPr="00EA0027">
        <w:rPr>
          <w:rFonts w:ascii="Times New Roman" w:hAnsi="Times New Roman" w:cs="Times New Roman"/>
          <w:sz w:val="24"/>
          <w:szCs w:val="24"/>
        </w:rPr>
        <w:t>Fizică, 18</w:t>
      </w:r>
      <w:r w:rsidR="00C30E77">
        <w:rPr>
          <w:rFonts w:ascii="Times New Roman" w:hAnsi="Times New Roman" w:cs="Times New Roman"/>
          <w:sz w:val="24"/>
          <w:szCs w:val="24"/>
        </w:rPr>
        <w:t xml:space="preserve">, </w:t>
      </w:r>
      <w:r w:rsidR="0098436A" w:rsidRPr="00EA0027">
        <w:rPr>
          <w:rFonts w:ascii="Times New Roman" w:hAnsi="Times New Roman" w:cs="Times New Roman"/>
          <w:sz w:val="24"/>
          <w:szCs w:val="24"/>
        </w:rPr>
        <w:t>pentru Facultatea de Limbi și Literaturi Străine, 8</w:t>
      </w:r>
      <w:r w:rsidR="000974EC">
        <w:rPr>
          <w:rFonts w:ascii="Times New Roman" w:hAnsi="Times New Roman" w:cs="Times New Roman"/>
          <w:sz w:val="24"/>
          <w:szCs w:val="24"/>
        </w:rPr>
        <w:t xml:space="preserve"> au ales</w:t>
      </w:r>
      <w:r w:rsidR="0098436A" w:rsidRPr="00EA0027">
        <w:rPr>
          <w:rFonts w:ascii="Times New Roman" w:hAnsi="Times New Roman" w:cs="Times New Roman"/>
          <w:sz w:val="24"/>
          <w:szCs w:val="24"/>
        </w:rPr>
        <w:t xml:space="preserve"> Facultatea de Litere, </w:t>
      </w:r>
      <w:r w:rsidR="00AA6737" w:rsidRPr="00EA0027">
        <w:rPr>
          <w:rFonts w:ascii="Times New Roman" w:hAnsi="Times New Roman" w:cs="Times New Roman"/>
          <w:sz w:val="24"/>
          <w:szCs w:val="24"/>
        </w:rPr>
        <w:t>7</w:t>
      </w:r>
      <w:r w:rsidR="000974EC">
        <w:rPr>
          <w:rFonts w:ascii="Times New Roman" w:hAnsi="Times New Roman" w:cs="Times New Roman"/>
          <w:sz w:val="24"/>
          <w:szCs w:val="24"/>
        </w:rPr>
        <w:t xml:space="preserve"> au optat</w:t>
      </w:r>
      <w:r w:rsidR="00AA6737">
        <w:rPr>
          <w:rFonts w:ascii="Times New Roman" w:hAnsi="Times New Roman" w:cs="Times New Roman"/>
          <w:sz w:val="24"/>
          <w:szCs w:val="24"/>
        </w:rPr>
        <w:t xml:space="preserve"> </w:t>
      </w:r>
      <w:r w:rsidR="00AA6737" w:rsidRPr="00EA0027">
        <w:rPr>
          <w:rFonts w:ascii="Times New Roman" w:hAnsi="Times New Roman" w:cs="Times New Roman"/>
          <w:sz w:val="24"/>
          <w:szCs w:val="24"/>
        </w:rPr>
        <w:t>pentru Facultatea de Psihologie și Științele Educației</w:t>
      </w:r>
      <w:r w:rsidR="006713BB">
        <w:rPr>
          <w:rFonts w:ascii="Times New Roman" w:hAnsi="Times New Roman" w:cs="Times New Roman"/>
          <w:sz w:val="24"/>
          <w:szCs w:val="24"/>
        </w:rPr>
        <w:t>,</w:t>
      </w:r>
      <w:r w:rsidR="00AA6737" w:rsidRPr="00EA0027">
        <w:rPr>
          <w:rFonts w:ascii="Times New Roman" w:hAnsi="Times New Roman" w:cs="Times New Roman"/>
          <w:sz w:val="24"/>
          <w:szCs w:val="24"/>
        </w:rPr>
        <w:t xml:space="preserve"> </w:t>
      </w:r>
      <w:r w:rsidR="00AA6737">
        <w:rPr>
          <w:rFonts w:ascii="Times New Roman" w:hAnsi="Times New Roman" w:cs="Times New Roman"/>
          <w:sz w:val="24"/>
          <w:szCs w:val="24"/>
        </w:rPr>
        <w:t>4, pentru Facultatea de Teologie Ortodoxă „</w:t>
      </w:r>
      <w:proofErr w:type="spellStart"/>
      <w:r w:rsidR="00AA6737">
        <w:rPr>
          <w:rFonts w:ascii="Times New Roman" w:hAnsi="Times New Roman" w:cs="Times New Roman"/>
          <w:sz w:val="24"/>
          <w:szCs w:val="24"/>
        </w:rPr>
        <w:t>Justinian</w:t>
      </w:r>
      <w:proofErr w:type="spellEnd"/>
      <w:r w:rsidR="00AA6737">
        <w:rPr>
          <w:rFonts w:ascii="Times New Roman" w:hAnsi="Times New Roman" w:cs="Times New Roman"/>
          <w:sz w:val="24"/>
          <w:szCs w:val="24"/>
        </w:rPr>
        <w:t xml:space="preserve"> Patriarhul” </w:t>
      </w:r>
      <w:r w:rsidR="0098436A" w:rsidRPr="00EA0027">
        <w:rPr>
          <w:rFonts w:ascii="Times New Roman" w:hAnsi="Times New Roman" w:cs="Times New Roman"/>
          <w:sz w:val="24"/>
          <w:szCs w:val="24"/>
        </w:rPr>
        <w:t xml:space="preserve">și 2 </w:t>
      </w:r>
      <w:r w:rsidR="00C30E77">
        <w:rPr>
          <w:rFonts w:ascii="Times New Roman" w:hAnsi="Times New Roman" w:cs="Times New Roman"/>
          <w:sz w:val="24"/>
          <w:szCs w:val="24"/>
        </w:rPr>
        <w:t xml:space="preserve">candidați au optat </w:t>
      </w:r>
      <w:r w:rsidR="0098436A" w:rsidRPr="00EA0027">
        <w:rPr>
          <w:rFonts w:ascii="Times New Roman" w:hAnsi="Times New Roman" w:cs="Times New Roman"/>
          <w:sz w:val="24"/>
          <w:szCs w:val="24"/>
        </w:rPr>
        <w:t>pentru Facultatea de Drept</w:t>
      </w:r>
      <w:r w:rsidR="009A35D0">
        <w:rPr>
          <w:rFonts w:ascii="Times New Roman" w:hAnsi="Times New Roman" w:cs="Times New Roman"/>
          <w:sz w:val="24"/>
          <w:szCs w:val="24"/>
        </w:rPr>
        <w:t>.</w:t>
      </w:r>
    </w:p>
    <w:p w14:paraId="79A28D69" w14:textId="7B41EF06" w:rsidR="0098436A" w:rsidRPr="00EA0027" w:rsidRDefault="00B12381" w:rsidP="00FE556C">
      <w:pPr>
        <w:spacing w:after="120"/>
        <w:jc w:val="both"/>
        <w:rPr>
          <w:rFonts w:ascii="Times New Roman" w:hAnsi="Times New Roman" w:cs="Times New Roman"/>
          <w:sz w:val="24"/>
          <w:szCs w:val="24"/>
        </w:rPr>
      </w:pPr>
      <w:r w:rsidRPr="00EA0027">
        <w:rPr>
          <w:rFonts w:ascii="Times New Roman" w:hAnsi="Times New Roman" w:cs="Times New Roman"/>
          <w:sz w:val="24"/>
          <w:szCs w:val="24"/>
        </w:rPr>
        <w:t xml:space="preserve">Acestora li se adaugă și </w:t>
      </w:r>
      <w:r w:rsidR="0098436A" w:rsidRPr="00EA0027">
        <w:rPr>
          <w:rFonts w:ascii="Times New Roman" w:hAnsi="Times New Roman" w:cs="Times New Roman"/>
          <w:sz w:val="24"/>
          <w:szCs w:val="24"/>
        </w:rPr>
        <w:t xml:space="preserve">cei </w:t>
      </w:r>
      <w:r w:rsidR="0098436A" w:rsidRPr="00EA0027">
        <w:rPr>
          <w:rFonts w:ascii="Times New Roman" w:hAnsi="Times New Roman" w:cs="Times New Roman"/>
          <w:b/>
          <w:bCs/>
          <w:sz w:val="24"/>
          <w:szCs w:val="24"/>
        </w:rPr>
        <w:t>7 campioni sportivi și olimpici mondiali</w:t>
      </w:r>
      <w:r w:rsidR="0098436A" w:rsidRPr="00EA0027">
        <w:rPr>
          <w:rFonts w:ascii="Times New Roman" w:hAnsi="Times New Roman" w:cs="Times New Roman"/>
          <w:sz w:val="24"/>
          <w:szCs w:val="24"/>
        </w:rPr>
        <w:t xml:space="preserve"> care s-au înscris pentru unul dintre locurile speciale dedicate </w:t>
      </w:r>
      <w:r w:rsidR="00C30E77">
        <w:rPr>
          <w:rFonts w:ascii="Times New Roman" w:hAnsi="Times New Roman" w:cs="Times New Roman"/>
          <w:sz w:val="24"/>
          <w:szCs w:val="24"/>
        </w:rPr>
        <w:t>lor</w:t>
      </w:r>
      <w:r w:rsidR="0098436A" w:rsidRPr="00EA0027">
        <w:rPr>
          <w:rFonts w:ascii="Times New Roman" w:hAnsi="Times New Roman" w:cs="Times New Roman"/>
          <w:sz w:val="24"/>
          <w:szCs w:val="24"/>
        </w:rPr>
        <w:t xml:space="preserve"> </w:t>
      </w:r>
      <w:r w:rsidR="006713BB">
        <w:rPr>
          <w:rFonts w:ascii="Times New Roman" w:hAnsi="Times New Roman" w:cs="Times New Roman"/>
          <w:sz w:val="24"/>
          <w:szCs w:val="24"/>
        </w:rPr>
        <w:t xml:space="preserve">și </w:t>
      </w:r>
      <w:r w:rsidR="0098436A" w:rsidRPr="00EA0027">
        <w:rPr>
          <w:rFonts w:ascii="Times New Roman" w:hAnsi="Times New Roman" w:cs="Times New Roman"/>
          <w:sz w:val="24"/>
          <w:szCs w:val="24"/>
        </w:rPr>
        <w:t>care vor beneficia de bursele de performanță lansate anul acesta</w:t>
      </w:r>
      <w:r w:rsidR="00C30E77">
        <w:rPr>
          <w:rFonts w:ascii="Times New Roman" w:hAnsi="Times New Roman" w:cs="Times New Roman"/>
          <w:sz w:val="24"/>
          <w:szCs w:val="24"/>
        </w:rPr>
        <w:t xml:space="preserve"> de Universitatea din București</w:t>
      </w:r>
      <w:r w:rsidR="0098436A" w:rsidRPr="00EA0027">
        <w:rPr>
          <w:rFonts w:ascii="Times New Roman" w:hAnsi="Times New Roman" w:cs="Times New Roman"/>
          <w:sz w:val="24"/>
          <w:szCs w:val="24"/>
        </w:rPr>
        <w:t xml:space="preserve"> și de condiții speciale pe parcursul anilor de studiu. Ei fac parte din </w:t>
      </w:r>
      <w:r w:rsidR="0098436A" w:rsidRPr="00EA0027">
        <w:rPr>
          <w:rFonts w:ascii="Times New Roman" w:hAnsi="Times New Roman" w:cs="Times New Roman"/>
          <w:b/>
          <w:bCs/>
          <w:sz w:val="24"/>
          <w:szCs w:val="24"/>
        </w:rPr>
        <w:t xml:space="preserve">prima generație de bursieri de performanță ai </w:t>
      </w:r>
      <w:r w:rsidR="00C30E77">
        <w:rPr>
          <w:rFonts w:ascii="Times New Roman" w:hAnsi="Times New Roman" w:cs="Times New Roman"/>
          <w:b/>
          <w:bCs/>
          <w:sz w:val="24"/>
          <w:szCs w:val="24"/>
        </w:rPr>
        <w:t>UB</w:t>
      </w:r>
      <w:r w:rsidR="0098436A" w:rsidRPr="00EA0027">
        <w:rPr>
          <w:rFonts w:ascii="Times New Roman" w:hAnsi="Times New Roman" w:cs="Times New Roman"/>
          <w:sz w:val="24"/>
          <w:szCs w:val="24"/>
        </w:rPr>
        <w:t xml:space="preserve"> și vor primi burse în valoare de 1.500 de lei (medalie de aur / locul I), 1.250 de lei (medalie de argint / locul II) și, respectiv, 1.000 de lei (medalie de bronz / locul III), precum și posibilitatea de a ocupa un loc finanțat prin granturi de studii, beneficiind de statut de loc special.</w:t>
      </w:r>
      <w:r w:rsidR="00C30E77">
        <w:rPr>
          <w:rFonts w:ascii="Times New Roman" w:hAnsi="Times New Roman" w:cs="Times New Roman"/>
          <w:sz w:val="24"/>
          <w:szCs w:val="24"/>
        </w:rPr>
        <w:t xml:space="preserve"> Printre aceștia </w:t>
      </w:r>
      <w:r w:rsidR="00816BD4">
        <w:rPr>
          <w:rFonts w:ascii="Times New Roman" w:hAnsi="Times New Roman" w:cs="Times New Roman"/>
          <w:sz w:val="24"/>
          <w:szCs w:val="24"/>
        </w:rPr>
        <w:t xml:space="preserve">îi amintim pe </w:t>
      </w:r>
      <w:r w:rsidR="00816BD4" w:rsidRPr="0071047E">
        <w:rPr>
          <w:rFonts w:ascii="Times New Roman" w:hAnsi="Times New Roman" w:cs="Times New Roman"/>
          <w:b/>
          <w:bCs/>
          <w:sz w:val="24"/>
          <w:szCs w:val="24"/>
        </w:rPr>
        <w:t>David Popovici</w:t>
      </w:r>
      <w:r w:rsidR="00816BD4" w:rsidRPr="0071047E">
        <w:rPr>
          <w:rFonts w:ascii="Times New Roman" w:hAnsi="Times New Roman" w:cs="Times New Roman"/>
          <w:sz w:val="24"/>
          <w:szCs w:val="24"/>
        </w:rPr>
        <w:t>,</w:t>
      </w:r>
      <w:r w:rsidR="00816BD4" w:rsidRPr="00C946CE">
        <w:rPr>
          <w:rFonts w:ascii="Times New Roman" w:hAnsi="Times New Roman" w:cs="Times New Roman"/>
          <w:sz w:val="24"/>
          <w:szCs w:val="24"/>
        </w:rPr>
        <w:t xml:space="preserve"> </w:t>
      </w:r>
      <w:r w:rsidR="00816BD4">
        <w:rPr>
          <w:rFonts w:ascii="Times New Roman" w:hAnsi="Times New Roman" w:cs="Times New Roman"/>
          <w:sz w:val="24"/>
          <w:szCs w:val="24"/>
        </w:rPr>
        <w:t xml:space="preserve">multiplu </w:t>
      </w:r>
      <w:r w:rsidR="00816BD4" w:rsidRPr="00C946CE">
        <w:rPr>
          <w:rFonts w:ascii="Times New Roman" w:hAnsi="Times New Roman" w:cs="Times New Roman"/>
          <w:sz w:val="24"/>
          <w:szCs w:val="24"/>
        </w:rPr>
        <w:t>campion mondial la înot</w:t>
      </w:r>
      <w:r w:rsidR="00816BD4">
        <w:rPr>
          <w:rFonts w:ascii="Times New Roman" w:hAnsi="Times New Roman" w:cs="Times New Roman"/>
          <w:sz w:val="24"/>
          <w:szCs w:val="24"/>
        </w:rPr>
        <w:t>,</w:t>
      </w:r>
      <w:r w:rsidR="00273A18">
        <w:rPr>
          <w:rFonts w:ascii="Times New Roman" w:hAnsi="Times New Roman" w:cs="Times New Roman"/>
          <w:sz w:val="24"/>
          <w:szCs w:val="24"/>
        </w:rPr>
        <w:t xml:space="preserve"> pe</w:t>
      </w:r>
      <w:r w:rsidR="00816BD4">
        <w:rPr>
          <w:rFonts w:ascii="Times New Roman" w:hAnsi="Times New Roman" w:cs="Times New Roman"/>
          <w:sz w:val="24"/>
          <w:szCs w:val="24"/>
        </w:rPr>
        <w:t xml:space="preserve"> </w:t>
      </w:r>
      <w:r w:rsidR="00816BD4" w:rsidRPr="009E5B1B">
        <w:rPr>
          <w:rFonts w:ascii="Times New Roman" w:hAnsi="Times New Roman" w:cs="Times New Roman"/>
          <w:b/>
          <w:bCs/>
          <w:sz w:val="24"/>
          <w:szCs w:val="24"/>
        </w:rPr>
        <w:t xml:space="preserve">Lucia </w:t>
      </w:r>
      <w:proofErr w:type="spellStart"/>
      <w:r w:rsidR="00816BD4" w:rsidRPr="009E5B1B">
        <w:rPr>
          <w:rFonts w:ascii="Times New Roman" w:hAnsi="Times New Roman" w:cs="Times New Roman"/>
          <w:b/>
          <w:bCs/>
          <w:sz w:val="24"/>
          <w:szCs w:val="24"/>
        </w:rPr>
        <w:t>Rîșnoveanu</w:t>
      </w:r>
      <w:proofErr w:type="spellEnd"/>
      <w:r w:rsidR="00816BD4" w:rsidRPr="009E5B1B">
        <w:rPr>
          <w:rFonts w:ascii="Times New Roman" w:hAnsi="Times New Roman" w:cs="Times New Roman"/>
          <w:sz w:val="24"/>
          <w:szCs w:val="24"/>
        </w:rPr>
        <w:t>, multipl</w:t>
      </w:r>
      <w:r w:rsidR="00816BD4">
        <w:rPr>
          <w:rFonts w:ascii="Times New Roman" w:hAnsi="Times New Roman" w:cs="Times New Roman"/>
          <w:sz w:val="24"/>
          <w:szCs w:val="24"/>
        </w:rPr>
        <w:t>ă</w:t>
      </w:r>
      <w:r w:rsidR="00816BD4" w:rsidRPr="009E5B1B">
        <w:rPr>
          <w:rFonts w:ascii="Times New Roman" w:hAnsi="Times New Roman" w:cs="Times New Roman"/>
          <w:sz w:val="24"/>
          <w:szCs w:val="24"/>
        </w:rPr>
        <w:t xml:space="preserve"> olimpică la </w:t>
      </w:r>
      <w:r w:rsidR="00816BD4" w:rsidRPr="009E5B1B">
        <w:rPr>
          <w:rFonts w:ascii="Times New Roman" w:hAnsi="Times New Roman" w:cs="Times New Roman"/>
          <w:sz w:val="24"/>
          <w:szCs w:val="24"/>
        </w:rPr>
        <w:lastRenderedPageBreak/>
        <w:t>matematică</w:t>
      </w:r>
      <w:r w:rsidR="00816BD4">
        <w:rPr>
          <w:rFonts w:ascii="Times New Roman" w:hAnsi="Times New Roman" w:cs="Times New Roman"/>
          <w:sz w:val="24"/>
          <w:szCs w:val="24"/>
        </w:rPr>
        <w:t xml:space="preserve">, pe </w:t>
      </w:r>
      <w:r w:rsidR="00816BD4" w:rsidRPr="009E5B1B">
        <w:rPr>
          <w:rFonts w:ascii="Times New Roman" w:hAnsi="Times New Roman" w:cs="Times New Roman"/>
          <w:b/>
          <w:bCs/>
          <w:sz w:val="24"/>
          <w:szCs w:val="24"/>
        </w:rPr>
        <w:t>Mihnea Andreescu</w:t>
      </w:r>
      <w:r w:rsidR="00816BD4" w:rsidRPr="009E5B1B">
        <w:rPr>
          <w:rFonts w:ascii="Times New Roman" w:hAnsi="Times New Roman" w:cs="Times New Roman"/>
          <w:sz w:val="24"/>
          <w:szCs w:val="24"/>
        </w:rPr>
        <w:t>, multiplu olimpic la informatică</w:t>
      </w:r>
      <w:r w:rsidR="00816BD4">
        <w:rPr>
          <w:rFonts w:ascii="Times New Roman" w:hAnsi="Times New Roman" w:cs="Times New Roman"/>
          <w:sz w:val="24"/>
          <w:szCs w:val="24"/>
        </w:rPr>
        <w:t xml:space="preserve">, și pe </w:t>
      </w:r>
      <w:r w:rsidR="00816BD4" w:rsidRPr="009E5B1B">
        <w:rPr>
          <w:rFonts w:ascii="Times New Roman" w:hAnsi="Times New Roman" w:cs="Times New Roman"/>
          <w:b/>
          <w:bCs/>
          <w:sz w:val="24"/>
          <w:szCs w:val="24"/>
        </w:rPr>
        <w:t>Mircea Munteanu</w:t>
      </w:r>
      <w:r w:rsidR="00816BD4" w:rsidRPr="009E5B1B">
        <w:rPr>
          <w:rFonts w:ascii="Times New Roman" w:hAnsi="Times New Roman" w:cs="Times New Roman"/>
          <w:sz w:val="24"/>
          <w:szCs w:val="24"/>
        </w:rPr>
        <w:t>, multiplu campion la rugby</w:t>
      </w:r>
      <w:r w:rsidR="00816BD4">
        <w:rPr>
          <w:rFonts w:ascii="Times New Roman" w:hAnsi="Times New Roman" w:cs="Times New Roman"/>
          <w:sz w:val="24"/>
          <w:szCs w:val="24"/>
        </w:rPr>
        <w:t xml:space="preserve">. </w:t>
      </w:r>
    </w:p>
    <w:p w14:paraId="560B0A87" w14:textId="62CF8342" w:rsidR="00312A03" w:rsidRPr="00A73E02" w:rsidRDefault="0098436A" w:rsidP="00FE556C">
      <w:pPr>
        <w:spacing w:after="120"/>
        <w:jc w:val="both"/>
        <w:rPr>
          <w:rFonts w:ascii="Times New Roman" w:hAnsi="Times New Roman" w:cs="Times New Roman"/>
          <w:b/>
          <w:bCs/>
          <w:sz w:val="25"/>
          <w:szCs w:val="25"/>
        </w:rPr>
      </w:pPr>
      <w:r w:rsidRPr="00A73E02">
        <w:rPr>
          <w:rFonts w:ascii="Times New Roman" w:hAnsi="Times New Roman" w:cs="Times New Roman"/>
          <w:b/>
          <w:bCs/>
          <w:sz w:val="25"/>
          <w:szCs w:val="25"/>
        </w:rPr>
        <w:t>Înscrierile</w:t>
      </w:r>
      <w:r w:rsidR="0058605F" w:rsidRPr="00A73E02">
        <w:rPr>
          <w:rFonts w:ascii="Times New Roman" w:hAnsi="Times New Roman" w:cs="Times New Roman"/>
          <w:b/>
          <w:bCs/>
          <w:sz w:val="25"/>
          <w:szCs w:val="25"/>
        </w:rPr>
        <w:t xml:space="preserve"> pentru </w:t>
      </w:r>
      <w:r w:rsidR="00C30E77" w:rsidRPr="00A73E02">
        <w:rPr>
          <w:rFonts w:ascii="Times New Roman" w:hAnsi="Times New Roman" w:cs="Times New Roman"/>
          <w:b/>
          <w:bCs/>
          <w:sz w:val="25"/>
          <w:szCs w:val="25"/>
        </w:rPr>
        <w:t xml:space="preserve">sesiunea de vară </w:t>
      </w:r>
      <w:r w:rsidR="006713BB">
        <w:rPr>
          <w:rFonts w:ascii="Times New Roman" w:hAnsi="Times New Roman" w:cs="Times New Roman"/>
          <w:b/>
          <w:bCs/>
          <w:sz w:val="25"/>
          <w:szCs w:val="25"/>
        </w:rPr>
        <w:t xml:space="preserve">a </w:t>
      </w:r>
      <w:r w:rsidR="0058605F" w:rsidRPr="00A73E02">
        <w:rPr>
          <w:rFonts w:ascii="Times New Roman" w:hAnsi="Times New Roman" w:cs="Times New Roman"/>
          <w:b/>
          <w:bCs/>
          <w:sz w:val="25"/>
          <w:szCs w:val="25"/>
        </w:rPr>
        <w:t>admiter</w:t>
      </w:r>
      <w:r w:rsidR="006713BB">
        <w:rPr>
          <w:rFonts w:ascii="Times New Roman" w:hAnsi="Times New Roman" w:cs="Times New Roman"/>
          <w:b/>
          <w:bCs/>
          <w:sz w:val="25"/>
          <w:szCs w:val="25"/>
        </w:rPr>
        <w:t>ii</w:t>
      </w:r>
      <w:r w:rsidR="0058605F" w:rsidRPr="00A73E02">
        <w:rPr>
          <w:rFonts w:ascii="Times New Roman" w:hAnsi="Times New Roman" w:cs="Times New Roman"/>
          <w:b/>
          <w:bCs/>
          <w:sz w:val="25"/>
          <w:szCs w:val="25"/>
        </w:rPr>
        <w:t xml:space="preserve"> 2023 continuă</w:t>
      </w:r>
    </w:p>
    <w:p w14:paraId="6C231FA8" w14:textId="00125F15" w:rsidR="00713AB4" w:rsidRDefault="00C30E77" w:rsidP="00FE556C">
      <w:pPr>
        <w:spacing w:after="120"/>
        <w:jc w:val="both"/>
        <w:rPr>
          <w:rFonts w:ascii="Times New Roman" w:hAnsi="Times New Roman" w:cs="Times New Roman"/>
          <w:sz w:val="24"/>
          <w:szCs w:val="24"/>
        </w:rPr>
      </w:pPr>
      <w:r>
        <w:rPr>
          <w:rFonts w:ascii="Times New Roman" w:hAnsi="Times New Roman" w:cs="Times New Roman"/>
          <w:sz w:val="24"/>
          <w:szCs w:val="24"/>
        </w:rPr>
        <w:t xml:space="preserve">La mai multe facultăți din cadrul Universității din București înscrierile continuă și în zilele următoare. La </w:t>
      </w:r>
      <w:r w:rsidR="00B342CD">
        <w:rPr>
          <w:rFonts w:ascii="Times New Roman" w:hAnsi="Times New Roman" w:cs="Times New Roman"/>
          <w:sz w:val="24"/>
          <w:szCs w:val="24"/>
        </w:rPr>
        <w:t>Facultatea de Administrație și Afaceri</w:t>
      </w:r>
      <w:r w:rsidR="00D63D37">
        <w:rPr>
          <w:rFonts w:ascii="Times New Roman" w:hAnsi="Times New Roman" w:cs="Times New Roman"/>
          <w:sz w:val="24"/>
          <w:szCs w:val="24"/>
        </w:rPr>
        <w:t xml:space="preserve">, înscrierile se desfășoară până pe 24 iulie 2023 la programele de masterat, iar la Facultatea de Filosofie până pe 23 iulie 2023, atât pentru programele de licență, cât și pentru cele de masterat. </w:t>
      </w:r>
      <w:r w:rsidR="00D63D37" w:rsidRPr="00EA0027">
        <w:rPr>
          <w:rFonts w:ascii="Times New Roman" w:hAnsi="Times New Roman" w:cs="Times New Roman"/>
          <w:sz w:val="24"/>
          <w:szCs w:val="24"/>
        </w:rPr>
        <w:t xml:space="preserve">Facultatea de Geologie și Geofizică încheie perioada de înscriere pentru admiterea </w:t>
      </w:r>
      <w:r w:rsidR="00D63D37">
        <w:rPr>
          <w:rFonts w:ascii="Times New Roman" w:hAnsi="Times New Roman" w:cs="Times New Roman"/>
          <w:sz w:val="24"/>
          <w:szCs w:val="24"/>
        </w:rPr>
        <w:t>de vară</w:t>
      </w:r>
      <w:r w:rsidR="00D63D37" w:rsidRPr="00EA0027">
        <w:rPr>
          <w:rFonts w:ascii="Times New Roman" w:hAnsi="Times New Roman" w:cs="Times New Roman"/>
          <w:sz w:val="24"/>
          <w:szCs w:val="24"/>
        </w:rPr>
        <w:t xml:space="preserve"> </w:t>
      </w:r>
      <w:r w:rsidR="00D63D37">
        <w:rPr>
          <w:rFonts w:ascii="Times New Roman" w:hAnsi="Times New Roman" w:cs="Times New Roman"/>
          <w:sz w:val="24"/>
          <w:szCs w:val="24"/>
        </w:rPr>
        <w:t xml:space="preserve">la programele de licență și masterat </w:t>
      </w:r>
      <w:r w:rsidR="00D63D37" w:rsidRPr="00EA0027">
        <w:rPr>
          <w:rFonts w:ascii="Times New Roman" w:hAnsi="Times New Roman" w:cs="Times New Roman"/>
          <w:sz w:val="24"/>
          <w:szCs w:val="24"/>
        </w:rPr>
        <w:t>pe 22 iulie</w:t>
      </w:r>
      <w:r w:rsidR="00D63D37">
        <w:rPr>
          <w:rFonts w:ascii="Times New Roman" w:hAnsi="Times New Roman" w:cs="Times New Roman"/>
          <w:sz w:val="24"/>
          <w:szCs w:val="24"/>
        </w:rPr>
        <w:t xml:space="preserve"> 2023,</w:t>
      </w:r>
      <w:r w:rsidR="00713AB4">
        <w:rPr>
          <w:rFonts w:ascii="Times New Roman" w:hAnsi="Times New Roman" w:cs="Times New Roman"/>
          <w:sz w:val="24"/>
          <w:szCs w:val="24"/>
        </w:rPr>
        <w:t xml:space="preserve"> iar </w:t>
      </w:r>
      <w:r w:rsidR="00713AB4" w:rsidRPr="00EA0027">
        <w:rPr>
          <w:rFonts w:ascii="Times New Roman" w:hAnsi="Times New Roman" w:cs="Times New Roman"/>
          <w:sz w:val="24"/>
          <w:szCs w:val="24"/>
        </w:rPr>
        <w:t>Facult</w:t>
      </w:r>
      <w:r w:rsidR="006713BB">
        <w:rPr>
          <w:rFonts w:ascii="Times New Roman" w:hAnsi="Times New Roman" w:cs="Times New Roman"/>
          <w:sz w:val="24"/>
          <w:szCs w:val="24"/>
        </w:rPr>
        <w:t xml:space="preserve">atea </w:t>
      </w:r>
      <w:r w:rsidR="006713BB" w:rsidRPr="00EA0027">
        <w:rPr>
          <w:rFonts w:ascii="Times New Roman" w:hAnsi="Times New Roman" w:cs="Times New Roman"/>
          <w:sz w:val="24"/>
          <w:szCs w:val="24"/>
        </w:rPr>
        <w:t>Științe Politice</w:t>
      </w:r>
      <w:r w:rsidR="006713BB">
        <w:rPr>
          <w:rFonts w:ascii="Times New Roman" w:hAnsi="Times New Roman" w:cs="Times New Roman"/>
          <w:sz w:val="24"/>
          <w:szCs w:val="24"/>
        </w:rPr>
        <w:t xml:space="preserve"> și Facultatea de</w:t>
      </w:r>
      <w:r w:rsidR="00713AB4" w:rsidRPr="00EA0027">
        <w:rPr>
          <w:rFonts w:ascii="Times New Roman" w:hAnsi="Times New Roman" w:cs="Times New Roman"/>
          <w:sz w:val="24"/>
          <w:szCs w:val="24"/>
        </w:rPr>
        <w:t xml:space="preserve"> Teologie Baptistă</w:t>
      </w:r>
      <w:r w:rsidR="006713BB">
        <w:rPr>
          <w:rFonts w:ascii="Times New Roman" w:hAnsi="Times New Roman" w:cs="Times New Roman"/>
          <w:sz w:val="24"/>
          <w:szCs w:val="24"/>
        </w:rPr>
        <w:t xml:space="preserve"> încheie sesiunea de vară a admiterii</w:t>
      </w:r>
      <w:r w:rsidR="00713AB4">
        <w:rPr>
          <w:rFonts w:ascii="Times New Roman" w:hAnsi="Times New Roman" w:cs="Times New Roman"/>
          <w:sz w:val="24"/>
          <w:szCs w:val="24"/>
        </w:rPr>
        <w:t xml:space="preserve"> astăzi, 20 iulie 2023.</w:t>
      </w:r>
    </w:p>
    <w:p w14:paraId="5110F9BA" w14:textId="12F89DA0" w:rsidR="00C30E77" w:rsidRDefault="00713AB4" w:rsidP="00FE556C">
      <w:pPr>
        <w:spacing w:after="120"/>
        <w:jc w:val="both"/>
        <w:rPr>
          <w:rFonts w:ascii="Times New Roman" w:hAnsi="Times New Roman" w:cs="Times New Roman"/>
          <w:sz w:val="24"/>
          <w:szCs w:val="24"/>
        </w:rPr>
      </w:pPr>
      <w:r>
        <w:rPr>
          <w:rFonts w:ascii="Times New Roman" w:hAnsi="Times New Roman" w:cs="Times New Roman"/>
          <w:sz w:val="24"/>
          <w:szCs w:val="24"/>
        </w:rPr>
        <w:t>În sesiunea de vară a admiterii 2023, p</w:t>
      </w:r>
      <w:r w:rsidRPr="00515FF6">
        <w:rPr>
          <w:rFonts w:ascii="Times New Roman" w:hAnsi="Times New Roman" w:cs="Times New Roman"/>
          <w:sz w:val="24"/>
          <w:szCs w:val="24"/>
        </w:rPr>
        <w:t xml:space="preserve">entru </w:t>
      </w:r>
      <w:r w:rsidRPr="00515FF6">
        <w:rPr>
          <w:rFonts w:ascii="Times New Roman" w:hAnsi="Times New Roman" w:cs="Times New Roman"/>
          <w:b/>
          <w:sz w:val="24"/>
          <w:szCs w:val="24"/>
        </w:rPr>
        <w:t>studiile de licență</w:t>
      </w:r>
      <w:r w:rsidRPr="00515FF6">
        <w:rPr>
          <w:rFonts w:ascii="Times New Roman" w:hAnsi="Times New Roman" w:cs="Times New Roman"/>
          <w:sz w:val="24"/>
          <w:szCs w:val="24"/>
        </w:rPr>
        <w:t xml:space="preserve">, Universitatea din București oferă </w:t>
      </w:r>
      <w:r>
        <w:rPr>
          <w:rFonts w:ascii="Times New Roman" w:hAnsi="Times New Roman" w:cs="Times New Roman"/>
          <w:sz w:val="24"/>
          <w:szCs w:val="24"/>
        </w:rPr>
        <w:t>candidaților</w:t>
      </w:r>
      <w:r w:rsidRPr="00515FF6">
        <w:rPr>
          <w:rFonts w:ascii="Times New Roman" w:hAnsi="Times New Roman" w:cs="Times New Roman"/>
          <w:sz w:val="24"/>
          <w:szCs w:val="24"/>
        </w:rPr>
        <w:t xml:space="preserve"> interesați să studieze la una dintre cele 19 facultăți un număr de </w:t>
      </w:r>
      <w:r w:rsidRPr="00515FF6">
        <w:rPr>
          <w:rFonts w:ascii="Times New Roman" w:hAnsi="Times New Roman" w:cs="Times New Roman"/>
          <w:b/>
          <w:sz w:val="24"/>
          <w:szCs w:val="24"/>
        </w:rPr>
        <w:t>4</w:t>
      </w:r>
      <w:r>
        <w:rPr>
          <w:rFonts w:ascii="Times New Roman" w:hAnsi="Times New Roman" w:cs="Times New Roman"/>
          <w:b/>
          <w:sz w:val="24"/>
          <w:szCs w:val="24"/>
        </w:rPr>
        <w:t>.</w:t>
      </w:r>
      <w:r w:rsidRPr="00515FF6">
        <w:rPr>
          <w:rFonts w:ascii="Times New Roman" w:hAnsi="Times New Roman" w:cs="Times New Roman"/>
          <w:b/>
          <w:sz w:val="24"/>
          <w:szCs w:val="24"/>
        </w:rPr>
        <w:t>461 de locuri bugetate</w:t>
      </w:r>
      <w:r w:rsidRPr="00515FF6">
        <w:rPr>
          <w:rFonts w:ascii="Times New Roman" w:hAnsi="Times New Roman" w:cs="Times New Roman"/>
          <w:sz w:val="24"/>
          <w:szCs w:val="24"/>
        </w:rPr>
        <w:t>,</w:t>
      </w:r>
      <w:r w:rsidR="006713BB">
        <w:rPr>
          <w:rFonts w:ascii="Times New Roman" w:hAnsi="Times New Roman" w:cs="Times New Roman"/>
          <w:sz w:val="24"/>
          <w:szCs w:val="24"/>
        </w:rPr>
        <w:t xml:space="preserve"> iar</w:t>
      </w:r>
      <w:r w:rsidRPr="00515FF6">
        <w:rPr>
          <w:rFonts w:ascii="Times New Roman" w:hAnsi="Times New Roman" w:cs="Times New Roman"/>
          <w:sz w:val="24"/>
          <w:szCs w:val="24"/>
        </w:rPr>
        <w:t xml:space="preserve"> </w:t>
      </w:r>
      <w:r>
        <w:rPr>
          <w:rFonts w:ascii="Times New Roman" w:hAnsi="Times New Roman" w:cs="Times New Roman"/>
          <w:sz w:val="24"/>
          <w:szCs w:val="24"/>
        </w:rPr>
        <w:t>pent</w:t>
      </w:r>
      <w:r w:rsidRPr="00515FF6">
        <w:rPr>
          <w:rFonts w:ascii="Times New Roman" w:hAnsi="Times New Roman" w:cs="Times New Roman"/>
          <w:sz w:val="24"/>
          <w:szCs w:val="24"/>
        </w:rPr>
        <w:t xml:space="preserve">ru </w:t>
      </w:r>
      <w:r>
        <w:rPr>
          <w:rFonts w:ascii="Times New Roman" w:hAnsi="Times New Roman" w:cs="Times New Roman"/>
          <w:sz w:val="24"/>
          <w:szCs w:val="24"/>
        </w:rPr>
        <w:t xml:space="preserve">persoanele interesate de </w:t>
      </w:r>
      <w:r w:rsidRPr="00515FF6">
        <w:rPr>
          <w:rFonts w:ascii="Times New Roman" w:hAnsi="Times New Roman" w:cs="Times New Roman"/>
          <w:b/>
          <w:sz w:val="24"/>
          <w:szCs w:val="24"/>
        </w:rPr>
        <w:t>studii</w:t>
      </w:r>
      <w:r>
        <w:rPr>
          <w:rFonts w:ascii="Times New Roman" w:hAnsi="Times New Roman" w:cs="Times New Roman"/>
          <w:b/>
          <w:sz w:val="24"/>
          <w:szCs w:val="24"/>
        </w:rPr>
        <w:t>le</w:t>
      </w:r>
      <w:r w:rsidRPr="00515FF6">
        <w:rPr>
          <w:rFonts w:ascii="Times New Roman" w:hAnsi="Times New Roman" w:cs="Times New Roman"/>
          <w:b/>
          <w:sz w:val="24"/>
          <w:szCs w:val="24"/>
        </w:rPr>
        <w:t xml:space="preserve"> de master</w:t>
      </w:r>
      <w:r>
        <w:rPr>
          <w:rFonts w:ascii="Times New Roman" w:hAnsi="Times New Roman" w:cs="Times New Roman"/>
          <w:b/>
          <w:sz w:val="24"/>
          <w:szCs w:val="24"/>
        </w:rPr>
        <w:t>at</w:t>
      </w:r>
      <w:r w:rsidRPr="00515FF6">
        <w:rPr>
          <w:rFonts w:ascii="Times New Roman" w:hAnsi="Times New Roman" w:cs="Times New Roman"/>
          <w:sz w:val="24"/>
          <w:szCs w:val="24"/>
        </w:rPr>
        <w:t xml:space="preserve">, UB pune la dispoziție </w:t>
      </w:r>
      <w:r w:rsidRPr="00515FF6">
        <w:rPr>
          <w:rFonts w:ascii="Times New Roman" w:hAnsi="Times New Roman" w:cs="Times New Roman"/>
          <w:b/>
          <w:sz w:val="24"/>
          <w:szCs w:val="24"/>
        </w:rPr>
        <w:t>3.200 de locuri bugetate</w:t>
      </w:r>
      <w:r>
        <w:rPr>
          <w:rFonts w:ascii="Times New Roman" w:hAnsi="Times New Roman" w:cs="Times New Roman"/>
          <w:sz w:val="24"/>
          <w:szCs w:val="24"/>
        </w:rPr>
        <w:t>.</w:t>
      </w:r>
    </w:p>
    <w:p w14:paraId="3F0EECD8" w14:textId="72654A11" w:rsidR="009302D2" w:rsidRPr="00A73E02" w:rsidRDefault="006713BB" w:rsidP="00FE556C">
      <w:pPr>
        <w:spacing w:after="120"/>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Absolvenții </w:t>
      </w:r>
      <w:r w:rsidR="00F02699" w:rsidRPr="00A73E02">
        <w:rPr>
          <w:rFonts w:ascii="Times New Roman" w:eastAsia="Times New Roman" w:hAnsi="Times New Roman" w:cs="Times New Roman"/>
          <w:b/>
          <w:bCs/>
          <w:sz w:val="25"/>
          <w:szCs w:val="25"/>
        </w:rPr>
        <w:t>Universi</w:t>
      </w:r>
      <w:r>
        <w:rPr>
          <w:rFonts w:ascii="Times New Roman" w:eastAsia="Times New Roman" w:hAnsi="Times New Roman" w:cs="Times New Roman"/>
          <w:b/>
          <w:bCs/>
          <w:sz w:val="25"/>
          <w:szCs w:val="25"/>
        </w:rPr>
        <w:t>tății</w:t>
      </w:r>
      <w:r w:rsidR="00F02699" w:rsidRPr="00A73E02">
        <w:rPr>
          <w:rFonts w:ascii="Times New Roman" w:eastAsia="Times New Roman" w:hAnsi="Times New Roman" w:cs="Times New Roman"/>
          <w:b/>
          <w:bCs/>
          <w:sz w:val="25"/>
          <w:szCs w:val="25"/>
        </w:rPr>
        <w:t xml:space="preserve"> din București, cel mai bine plătiți </w:t>
      </w:r>
      <w:r>
        <w:rPr>
          <w:rFonts w:ascii="Times New Roman" w:eastAsia="Times New Roman" w:hAnsi="Times New Roman" w:cs="Times New Roman"/>
          <w:b/>
          <w:bCs/>
          <w:sz w:val="25"/>
          <w:szCs w:val="25"/>
        </w:rPr>
        <w:t>absolvenți ai unei universități</w:t>
      </w:r>
      <w:r w:rsidR="00F02699" w:rsidRPr="00A73E02">
        <w:rPr>
          <w:rFonts w:ascii="Times New Roman" w:eastAsia="Times New Roman" w:hAnsi="Times New Roman" w:cs="Times New Roman"/>
          <w:b/>
          <w:bCs/>
          <w:sz w:val="25"/>
          <w:szCs w:val="25"/>
        </w:rPr>
        <w:t xml:space="preserve"> din România</w:t>
      </w:r>
    </w:p>
    <w:p w14:paraId="08514F0B" w14:textId="33DC8C6A" w:rsidR="00F02699" w:rsidRPr="00F35C4D" w:rsidRDefault="00C30E77" w:rsidP="00F35C4D">
      <w:pPr>
        <w:spacing w:after="120"/>
        <w:jc w:val="both"/>
        <w:rPr>
          <w:rFonts w:ascii="Times New Roman" w:eastAsia="Times New Roman" w:hAnsi="Times New Roman" w:cs="Times New Roman"/>
          <w:sz w:val="24"/>
          <w:szCs w:val="24"/>
        </w:rPr>
      </w:pPr>
      <w:r w:rsidRPr="00EA0027">
        <w:rPr>
          <w:rFonts w:ascii="Times New Roman" w:eastAsia="Times New Roman" w:hAnsi="Times New Roman" w:cs="Times New Roman"/>
          <w:sz w:val="24"/>
          <w:szCs w:val="24"/>
        </w:rPr>
        <w:t>Universitatea din București este prima instituție de învățământ superior comprehensiv din România</w:t>
      </w:r>
      <w:r w:rsidR="006713BB">
        <w:rPr>
          <w:rFonts w:ascii="Times New Roman" w:eastAsia="Times New Roman" w:hAnsi="Times New Roman" w:cs="Times New Roman"/>
          <w:sz w:val="24"/>
          <w:szCs w:val="24"/>
        </w:rPr>
        <w:t xml:space="preserve"> în funcție de gradul</w:t>
      </w:r>
      <w:r w:rsidRPr="00EA0027">
        <w:rPr>
          <w:rFonts w:ascii="Times New Roman" w:eastAsia="Times New Roman" w:hAnsi="Times New Roman" w:cs="Times New Roman"/>
          <w:sz w:val="24"/>
          <w:szCs w:val="24"/>
        </w:rPr>
        <w:t xml:space="preserve"> de </w:t>
      </w:r>
      <w:proofErr w:type="spellStart"/>
      <w:r w:rsidRPr="00EA0027">
        <w:rPr>
          <w:rFonts w:ascii="Times New Roman" w:eastAsia="Times New Roman" w:hAnsi="Times New Roman" w:cs="Times New Roman"/>
          <w:sz w:val="24"/>
          <w:szCs w:val="24"/>
        </w:rPr>
        <w:t>angajabilitate</w:t>
      </w:r>
      <w:proofErr w:type="spellEnd"/>
      <w:r w:rsidRPr="00EA0027">
        <w:rPr>
          <w:rFonts w:ascii="Times New Roman" w:eastAsia="Times New Roman" w:hAnsi="Times New Roman" w:cs="Times New Roman"/>
          <w:sz w:val="24"/>
          <w:szCs w:val="24"/>
        </w:rPr>
        <w:t xml:space="preserve"> și veniturile obținute de absolvenți</w:t>
      </w:r>
      <w:r>
        <w:rPr>
          <w:rFonts w:ascii="Times New Roman" w:eastAsia="Times New Roman" w:hAnsi="Times New Roman" w:cs="Times New Roman"/>
          <w:sz w:val="24"/>
          <w:szCs w:val="24"/>
        </w:rPr>
        <w:t>,</w:t>
      </w:r>
      <w:r w:rsidR="006713BB">
        <w:rPr>
          <w:rFonts w:ascii="Times New Roman" w:eastAsia="Times New Roman" w:hAnsi="Times New Roman" w:cs="Times New Roman"/>
          <w:sz w:val="24"/>
          <w:szCs w:val="24"/>
        </w:rPr>
        <w:t xml:space="preserve"> conform </w:t>
      </w:r>
      <w:r w:rsidR="006713BB" w:rsidRPr="00F02699">
        <w:rPr>
          <w:rFonts w:ascii="Times New Roman" w:eastAsia="Times New Roman" w:hAnsi="Times New Roman" w:cs="Times New Roman"/>
          <w:sz w:val="24"/>
          <w:szCs w:val="24"/>
        </w:rPr>
        <w:t>date</w:t>
      </w:r>
      <w:r w:rsidR="006713BB">
        <w:rPr>
          <w:rFonts w:ascii="Times New Roman" w:eastAsia="Times New Roman" w:hAnsi="Times New Roman" w:cs="Times New Roman"/>
          <w:sz w:val="24"/>
          <w:szCs w:val="24"/>
        </w:rPr>
        <w:t>lor</w:t>
      </w:r>
      <w:r w:rsidR="006713BB" w:rsidRPr="00F02699">
        <w:rPr>
          <w:rFonts w:ascii="Times New Roman" w:eastAsia="Times New Roman" w:hAnsi="Times New Roman" w:cs="Times New Roman"/>
          <w:sz w:val="24"/>
          <w:szCs w:val="24"/>
        </w:rPr>
        <w:t xml:space="preserve"> corelate între REVISAL și Registrul Matricol Unic (RMU) existente în sistemul de monitorizare a </w:t>
      </w:r>
      <w:proofErr w:type="spellStart"/>
      <w:r w:rsidR="006713BB" w:rsidRPr="00F02699">
        <w:rPr>
          <w:rFonts w:ascii="Times New Roman" w:eastAsia="Times New Roman" w:hAnsi="Times New Roman" w:cs="Times New Roman"/>
          <w:sz w:val="24"/>
          <w:szCs w:val="24"/>
        </w:rPr>
        <w:t>angajabilității</w:t>
      </w:r>
      <w:proofErr w:type="spellEnd"/>
      <w:r w:rsidR="006713BB" w:rsidRPr="00F02699">
        <w:rPr>
          <w:rFonts w:ascii="Times New Roman" w:eastAsia="Times New Roman" w:hAnsi="Times New Roman" w:cs="Times New Roman"/>
          <w:sz w:val="24"/>
          <w:szCs w:val="24"/>
        </w:rPr>
        <w:t xml:space="preserve"> absolvenților de învățământ superior (</w:t>
      </w:r>
      <w:hyperlink r:id="rId9" w:history="1">
        <w:r w:rsidR="006713BB" w:rsidRPr="00F02699">
          <w:rPr>
            <w:rStyle w:val="Hyperlink"/>
            <w:rFonts w:ascii="Times New Roman" w:eastAsia="Times New Roman" w:hAnsi="Times New Roman" w:cs="Times New Roman"/>
            <w:sz w:val="24"/>
            <w:szCs w:val="24"/>
          </w:rPr>
          <w:t>https://angajabilitate.uefiscdi.ro</w:t>
        </w:r>
      </w:hyperlink>
      <w:r w:rsidR="006713BB" w:rsidRPr="00F02699">
        <w:rPr>
          <w:rFonts w:ascii="Times New Roman" w:eastAsia="Times New Roman" w:hAnsi="Times New Roman" w:cs="Times New Roman"/>
          <w:sz w:val="24"/>
          <w:szCs w:val="24"/>
        </w:rPr>
        <w:t>)</w:t>
      </w:r>
      <w:r w:rsidR="006713BB">
        <w:rPr>
          <w:rFonts w:ascii="Times New Roman" w:eastAsia="Times New Roman" w:hAnsi="Times New Roman" w:cs="Times New Roman"/>
          <w:sz w:val="24"/>
          <w:szCs w:val="24"/>
        </w:rPr>
        <w:t xml:space="preserve">, </w:t>
      </w:r>
      <w:r w:rsidR="00F02699" w:rsidRPr="00EA0027">
        <w:rPr>
          <w:rFonts w:ascii="Times New Roman" w:eastAsia="Times New Roman" w:hAnsi="Times New Roman" w:cs="Times New Roman"/>
          <w:sz w:val="24"/>
          <w:szCs w:val="24"/>
        </w:rPr>
        <w:t>raportat la media salariilor absolvenților universităților comprehensive</w:t>
      </w:r>
      <w:r>
        <w:rPr>
          <w:rFonts w:ascii="Times New Roman" w:eastAsia="Times New Roman" w:hAnsi="Times New Roman" w:cs="Times New Roman"/>
          <w:sz w:val="24"/>
          <w:szCs w:val="24"/>
        </w:rPr>
        <w:t xml:space="preserve">. </w:t>
      </w:r>
      <w:r w:rsidR="00F02699" w:rsidRPr="00EA0027">
        <w:rPr>
          <w:rFonts w:ascii="Times New Roman" w:eastAsia="Times New Roman" w:hAnsi="Times New Roman" w:cs="Times New Roman"/>
          <w:sz w:val="24"/>
          <w:szCs w:val="24"/>
        </w:rPr>
        <w:t xml:space="preserve">Totodată, Universitatea din București se situează în primele 200 de universități din lume și singura universitate din România prezentă în topul </w:t>
      </w:r>
      <w:proofErr w:type="spellStart"/>
      <w:r w:rsidR="00F02699" w:rsidRPr="00EA0027">
        <w:rPr>
          <w:rFonts w:ascii="Times New Roman" w:eastAsia="Times New Roman" w:hAnsi="Times New Roman" w:cs="Times New Roman"/>
          <w:sz w:val="24"/>
          <w:szCs w:val="24"/>
        </w:rPr>
        <w:t>angajabilității</w:t>
      </w:r>
      <w:proofErr w:type="spellEnd"/>
      <w:r w:rsidR="00F02699" w:rsidRPr="00EA0027">
        <w:rPr>
          <w:rFonts w:ascii="Times New Roman" w:eastAsia="Times New Roman" w:hAnsi="Times New Roman" w:cs="Times New Roman"/>
          <w:sz w:val="24"/>
          <w:szCs w:val="24"/>
        </w:rPr>
        <w:t xml:space="preserve"> absolvenților.</w:t>
      </w:r>
      <w:r w:rsidR="00513390">
        <w:rPr>
          <w:rFonts w:ascii="Times New Roman" w:eastAsia="Times New Roman" w:hAnsi="Times New Roman" w:cs="Times New Roman"/>
          <w:sz w:val="24"/>
          <w:szCs w:val="24"/>
        </w:rPr>
        <w:t xml:space="preserve"> </w:t>
      </w:r>
      <w:r w:rsidR="00713AB4">
        <w:rPr>
          <w:rFonts w:ascii="Times New Roman" w:eastAsia="Times New Roman" w:hAnsi="Times New Roman" w:cs="Times New Roman"/>
          <w:sz w:val="24"/>
          <w:szCs w:val="24"/>
        </w:rPr>
        <w:t xml:space="preserve">Astfel, </w:t>
      </w:r>
      <w:r w:rsidR="00713AB4">
        <w:rPr>
          <w:rFonts w:ascii="Times New Roman" w:eastAsia="Times New Roman" w:hAnsi="Times New Roman" w:cs="Times New Roman"/>
          <w:b/>
          <w:bCs/>
          <w:sz w:val="24"/>
          <w:szCs w:val="24"/>
        </w:rPr>
        <w:t>a</w:t>
      </w:r>
      <w:r w:rsidRPr="00F02699">
        <w:rPr>
          <w:rFonts w:ascii="Times New Roman" w:eastAsia="Times New Roman" w:hAnsi="Times New Roman" w:cs="Times New Roman"/>
          <w:b/>
          <w:bCs/>
          <w:sz w:val="24"/>
          <w:szCs w:val="24"/>
        </w:rPr>
        <w:t>bsolvenții Universității din București au cele mai mari salarii</w:t>
      </w:r>
      <w:r w:rsidRPr="00F02699">
        <w:rPr>
          <w:rFonts w:ascii="Times New Roman" w:eastAsia="Times New Roman" w:hAnsi="Times New Roman" w:cs="Times New Roman"/>
          <w:sz w:val="24"/>
          <w:szCs w:val="24"/>
        </w:rPr>
        <w:t> din România, comparativ cu absolvenții celorlalte universități comprehensive româneșt</w:t>
      </w:r>
      <w:r w:rsidR="00D63D37">
        <w:rPr>
          <w:rFonts w:ascii="Times New Roman" w:eastAsia="Times New Roman" w:hAnsi="Times New Roman" w:cs="Times New Roman"/>
          <w:sz w:val="24"/>
          <w:szCs w:val="24"/>
        </w:rPr>
        <w:t>i</w:t>
      </w:r>
      <w:r w:rsidRPr="00F02699">
        <w:rPr>
          <w:rFonts w:ascii="Times New Roman" w:eastAsia="Times New Roman" w:hAnsi="Times New Roman" w:cs="Times New Roman"/>
          <w:sz w:val="24"/>
          <w:szCs w:val="24"/>
        </w:rPr>
        <w:t>, la 5 ani de la absolvirea studiilor,</w:t>
      </w:r>
      <w:r w:rsidR="00D63D37">
        <w:rPr>
          <w:rFonts w:ascii="Times New Roman" w:eastAsia="Times New Roman" w:hAnsi="Times New Roman" w:cs="Times New Roman"/>
          <w:sz w:val="24"/>
          <w:szCs w:val="24"/>
        </w:rPr>
        <w:t xml:space="preserve"> cu</w:t>
      </w:r>
      <w:r w:rsidRPr="00F02699">
        <w:rPr>
          <w:rFonts w:ascii="Times New Roman" w:eastAsia="Times New Roman" w:hAnsi="Times New Roman" w:cs="Times New Roman"/>
          <w:sz w:val="24"/>
          <w:szCs w:val="24"/>
        </w:rPr>
        <w:t> </w:t>
      </w:r>
      <w:r w:rsidRPr="00F02699">
        <w:rPr>
          <w:rFonts w:ascii="Times New Roman" w:eastAsia="Times New Roman" w:hAnsi="Times New Roman" w:cs="Times New Roman"/>
          <w:b/>
          <w:bCs/>
          <w:sz w:val="24"/>
          <w:szCs w:val="24"/>
        </w:rPr>
        <w:t>un salariu mediu de aproximativ 5.600 de lei</w:t>
      </w:r>
      <w:r w:rsidR="00D63D37">
        <w:rPr>
          <w:rFonts w:ascii="Times New Roman" w:eastAsia="Times New Roman" w:hAnsi="Times New Roman" w:cs="Times New Roman"/>
          <w:sz w:val="24"/>
          <w:szCs w:val="24"/>
        </w:rPr>
        <w:t>, arată cele mai</w:t>
      </w:r>
      <w:r w:rsidR="00D63D37" w:rsidRPr="00D63D37">
        <w:rPr>
          <w:rFonts w:ascii="Times New Roman" w:eastAsia="Times New Roman" w:hAnsi="Times New Roman" w:cs="Times New Roman"/>
          <w:sz w:val="24"/>
          <w:szCs w:val="24"/>
        </w:rPr>
        <w:t xml:space="preserve"> </w:t>
      </w:r>
      <w:r w:rsidR="00D63D37" w:rsidRPr="00F02699">
        <w:rPr>
          <w:rFonts w:ascii="Times New Roman" w:eastAsia="Times New Roman" w:hAnsi="Times New Roman" w:cs="Times New Roman"/>
          <w:sz w:val="24"/>
          <w:szCs w:val="24"/>
        </w:rPr>
        <w:t xml:space="preserve">recente date corelate între REVISAL și </w:t>
      </w:r>
      <w:r w:rsidR="006713BB">
        <w:rPr>
          <w:rFonts w:ascii="Times New Roman" w:eastAsia="Times New Roman" w:hAnsi="Times New Roman" w:cs="Times New Roman"/>
          <w:sz w:val="24"/>
          <w:szCs w:val="24"/>
        </w:rPr>
        <w:t>RMU</w:t>
      </w:r>
      <w:r w:rsidR="00D63D37">
        <w:rPr>
          <w:rFonts w:ascii="Times New Roman" w:eastAsia="Times New Roman" w:hAnsi="Times New Roman" w:cs="Times New Roman"/>
          <w:sz w:val="24"/>
          <w:szCs w:val="24"/>
        </w:rPr>
        <w:t>.</w:t>
      </w:r>
      <w:r w:rsidR="00713AB4">
        <w:rPr>
          <w:rFonts w:ascii="Times New Roman" w:eastAsia="Times New Roman" w:hAnsi="Times New Roman" w:cs="Times New Roman"/>
          <w:sz w:val="24"/>
          <w:szCs w:val="24"/>
        </w:rPr>
        <w:t xml:space="preserve"> </w:t>
      </w:r>
      <w:r w:rsidRPr="00F02699">
        <w:rPr>
          <w:rFonts w:ascii="Times New Roman" w:eastAsia="Times New Roman" w:hAnsi="Times New Roman" w:cs="Times New Roman"/>
          <w:sz w:val="24"/>
          <w:szCs w:val="24"/>
        </w:rPr>
        <w:t>Mai mult decât atât, în domenii precum </w:t>
      </w:r>
      <w:r w:rsidRPr="00F02699">
        <w:rPr>
          <w:rFonts w:ascii="Times New Roman" w:eastAsia="Times New Roman" w:hAnsi="Times New Roman" w:cs="Times New Roman"/>
          <w:b/>
          <w:bCs/>
          <w:sz w:val="24"/>
          <w:szCs w:val="24"/>
        </w:rPr>
        <w:t>Informatică</w:t>
      </w:r>
      <w:r w:rsidRPr="00F02699">
        <w:rPr>
          <w:rFonts w:ascii="Times New Roman" w:eastAsia="Times New Roman" w:hAnsi="Times New Roman" w:cs="Times New Roman"/>
          <w:sz w:val="24"/>
          <w:szCs w:val="24"/>
        </w:rPr>
        <w:t> sau </w:t>
      </w:r>
      <w:r w:rsidRPr="00F02699">
        <w:rPr>
          <w:rFonts w:ascii="Times New Roman" w:eastAsia="Times New Roman" w:hAnsi="Times New Roman" w:cs="Times New Roman"/>
          <w:b/>
          <w:bCs/>
          <w:sz w:val="24"/>
          <w:szCs w:val="24"/>
        </w:rPr>
        <w:t>Drept</w:t>
      </w:r>
      <w:r w:rsidRPr="00F02699">
        <w:rPr>
          <w:rFonts w:ascii="Times New Roman" w:eastAsia="Times New Roman" w:hAnsi="Times New Roman" w:cs="Times New Roman"/>
          <w:sz w:val="24"/>
          <w:szCs w:val="24"/>
        </w:rPr>
        <w:t>, salariile medii obținute de absolvenții Universității din București se ridică la </w:t>
      </w:r>
      <w:r w:rsidRPr="00F02699">
        <w:rPr>
          <w:rFonts w:ascii="Times New Roman" w:eastAsia="Times New Roman" w:hAnsi="Times New Roman" w:cs="Times New Roman"/>
          <w:b/>
          <w:bCs/>
          <w:sz w:val="24"/>
          <w:szCs w:val="24"/>
        </w:rPr>
        <w:t>17.692 de lei</w:t>
      </w:r>
      <w:r w:rsidRPr="00F02699">
        <w:rPr>
          <w:rFonts w:ascii="Times New Roman" w:eastAsia="Times New Roman" w:hAnsi="Times New Roman" w:cs="Times New Roman"/>
          <w:sz w:val="24"/>
          <w:szCs w:val="24"/>
        </w:rPr>
        <w:t> și, respectiv, </w:t>
      </w:r>
      <w:r w:rsidRPr="00F02699">
        <w:rPr>
          <w:rFonts w:ascii="Times New Roman" w:eastAsia="Times New Roman" w:hAnsi="Times New Roman" w:cs="Times New Roman"/>
          <w:b/>
          <w:bCs/>
          <w:sz w:val="24"/>
          <w:szCs w:val="24"/>
        </w:rPr>
        <w:t>7.400 de lei</w:t>
      </w:r>
      <w:r w:rsidRPr="00F02699">
        <w:rPr>
          <w:rFonts w:ascii="Times New Roman" w:eastAsia="Times New Roman" w:hAnsi="Times New Roman" w:cs="Times New Roman"/>
          <w:sz w:val="24"/>
          <w:szCs w:val="24"/>
        </w:rPr>
        <w:t>.</w:t>
      </w:r>
      <w:r w:rsidR="00F02699" w:rsidRPr="00EA0027">
        <w:rPr>
          <w:rFonts w:ascii="Times New Roman" w:hAnsi="Times New Roman" w:cs="Times New Roman"/>
          <w:sz w:val="24"/>
          <w:szCs w:val="24"/>
        </w:rPr>
        <w:t xml:space="preserve"> </w:t>
      </w:r>
    </w:p>
    <w:sectPr w:rsidR="00F02699" w:rsidRPr="00F35C4D" w:rsidSect="00EC4F04">
      <w:headerReference w:type="default" r:id="rId10"/>
      <w:pgSz w:w="11907" w:h="16839"/>
      <w:pgMar w:top="2127" w:right="1275" w:bottom="1134"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785B" w14:textId="77777777" w:rsidR="00E60417" w:rsidRDefault="00E60417">
      <w:pPr>
        <w:spacing w:after="0" w:line="240" w:lineRule="auto"/>
      </w:pPr>
      <w:r>
        <w:separator/>
      </w:r>
    </w:p>
  </w:endnote>
  <w:endnote w:type="continuationSeparator" w:id="0">
    <w:p w14:paraId="10D59CC0" w14:textId="77777777" w:rsidR="00E60417" w:rsidRDefault="00E6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97F81" w14:textId="77777777" w:rsidR="00E60417" w:rsidRDefault="00E60417">
      <w:pPr>
        <w:spacing w:after="0" w:line="240" w:lineRule="auto"/>
      </w:pPr>
      <w:r>
        <w:separator/>
      </w:r>
    </w:p>
  </w:footnote>
  <w:footnote w:type="continuationSeparator" w:id="0">
    <w:p w14:paraId="0A54084E" w14:textId="77777777" w:rsidR="00E60417" w:rsidRDefault="00E60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A382" w14:textId="4F1DD790" w:rsidR="00327A47" w:rsidRDefault="00327A47">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E7281"/>
    <w:multiLevelType w:val="hybridMultilevel"/>
    <w:tmpl w:val="053C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56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A47"/>
    <w:rsid w:val="00007083"/>
    <w:rsid w:val="000209DE"/>
    <w:rsid w:val="00024AF7"/>
    <w:rsid w:val="0005137B"/>
    <w:rsid w:val="000974EC"/>
    <w:rsid w:val="00102FA3"/>
    <w:rsid w:val="00182580"/>
    <w:rsid w:val="001A052E"/>
    <w:rsid w:val="00241E75"/>
    <w:rsid w:val="002664AD"/>
    <w:rsid w:val="00273A18"/>
    <w:rsid w:val="002933C9"/>
    <w:rsid w:val="002A1000"/>
    <w:rsid w:val="002B0B8B"/>
    <w:rsid w:val="002D55A6"/>
    <w:rsid w:val="00310B1D"/>
    <w:rsid w:val="00312A03"/>
    <w:rsid w:val="00327A47"/>
    <w:rsid w:val="003652C0"/>
    <w:rsid w:val="00377C73"/>
    <w:rsid w:val="003B7675"/>
    <w:rsid w:val="00410AEB"/>
    <w:rsid w:val="004A50FB"/>
    <w:rsid w:val="004E09EC"/>
    <w:rsid w:val="004E4DD4"/>
    <w:rsid w:val="00513390"/>
    <w:rsid w:val="005453A8"/>
    <w:rsid w:val="00557703"/>
    <w:rsid w:val="0058605F"/>
    <w:rsid w:val="005E0F59"/>
    <w:rsid w:val="005E4375"/>
    <w:rsid w:val="00600B1E"/>
    <w:rsid w:val="00613407"/>
    <w:rsid w:val="0062441A"/>
    <w:rsid w:val="00637AB7"/>
    <w:rsid w:val="0064385F"/>
    <w:rsid w:val="006713BB"/>
    <w:rsid w:val="006731EE"/>
    <w:rsid w:val="006A3AE2"/>
    <w:rsid w:val="006D59CA"/>
    <w:rsid w:val="006E3538"/>
    <w:rsid w:val="006E36A8"/>
    <w:rsid w:val="006F117B"/>
    <w:rsid w:val="00713AB4"/>
    <w:rsid w:val="0071429F"/>
    <w:rsid w:val="00715ACD"/>
    <w:rsid w:val="007322CA"/>
    <w:rsid w:val="00752F82"/>
    <w:rsid w:val="00761737"/>
    <w:rsid w:val="007A69FB"/>
    <w:rsid w:val="00804B43"/>
    <w:rsid w:val="00816BD4"/>
    <w:rsid w:val="008C7376"/>
    <w:rsid w:val="009302D2"/>
    <w:rsid w:val="0098436A"/>
    <w:rsid w:val="009A35D0"/>
    <w:rsid w:val="009B440A"/>
    <w:rsid w:val="009F290A"/>
    <w:rsid w:val="00A2536B"/>
    <w:rsid w:val="00A3145C"/>
    <w:rsid w:val="00A35523"/>
    <w:rsid w:val="00A73E02"/>
    <w:rsid w:val="00AA6737"/>
    <w:rsid w:val="00AD135B"/>
    <w:rsid w:val="00B12381"/>
    <w:rsid w:val="00B30DBB"/>
    <w:rsid w:val="00B342CD"/>
    <w:rsid w:val="00BA120A"/>
    <w:rsid w:val="00BC0B5A"/>
    <w:rsid w:val="00C30792"/>
    <w:rsid w:val="00C30E77"/>
    <w:rsid w:val="00C51BAE"/>
    <w:rsid w:val="00C6259E"/>
    <w:rsid w:val="00CB6E69"/>
    <w:rsid w:val="00CC0ECD"/>
    <w:rsid w:val="00CD4258"/>
    <w:rsid w:val="00D1101A"/>
    <w:rsid w:val="00D442AB"/>
    <w:rsid w:val="00D57C80"/>
    <w:rsid w:val="00D63D37"/>
    <w:rsid w:val="00D6746B"/>
    <w:rsid w:val="00D7354E"/>
    <w:rsid w:val="00D92F7F"/>
    <w:rsid w:val="00DB393B"/>
    <w:rsid w:val="00DB5BB2"/>
    <w:rsid w:val="00DD1B2B"/>
    <w:rsid w:val="00DD2398"/>
    <w:rsid w:val="00DD7463"/>
    <w:rsid w:val="00E129F0"/>
    <w:rsid w:val="00E449FD"/>
    <w:rsid w:val="00E556F2"/>
    <w:rsid w:val="00E60417"/>
    <w:rsid w:val="00E67925"/>
    <w:rsid w:val="00E76EFE"/>
    <w:rsid w:val="00E85836"/>
    <w:rsid w:val="00EA0027"/>
    <w:rsid w:val="00EB2D21"/>
    <w:rsid w:val="00EB641C"/>
    <w:rsid w:val="00EC4F04"/>
    <w:rsid w:val="00F02699"/>
    <w:rsid w:val="00F35C4D"/>
    <w:rsid w:val="00F869C5"/>
    <w:rsid w:val="00FE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2E481"/>
  <w15:docId w15:val="{24B562D4-8438-4A69-852C-1BAD8E9B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2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customStyle="1" w:styleId="UnresolvedMention1">
    <w:name w:val="Unresolved Mention1"/>
    <w:basedOn w:val="DefaultParagraphFont"/>
    <w:uiPriority w:val="99"/>
    <w:semiHidden/>
    <w:unhideWhenUsed/>
    <w:rsid w:val="00C17057"/>
    <w:rPr>
      <w:color w:val="605E5C"/>
      <w:shd w:val="clear" w:color="auto" w:fill="E1DFDD"/>
    </w:rPr>
  </w:style>
  <w:style w:type="character" w:customStyle="1" w:styleId="UnresolvedMention2">
    <w:name w:val="Unresolved Mention2"/>
    <w:basedOn w:val="DefaultParagraphFont"/>
    <w:uiPriority w:val="99"/>
    <w:semiHidden/>
    <w:unhideWhenUsed/>
    <w:rsid w:val="00022985"/>
    <w:rPr>
      <w:color w:val="605E5C"/>
      <w:shd w:val="clear" w:color="auto" w:fill="E1DFDD"/>
    </w:rPr>
  </w:style>
  <w:style w:type="character" w:styleId="CommentReference">
    <w:name w:val="annotation reference"/>
    <w:basedOn w:val="DefaultParagraphFont"/>
    <w:uiPriority w:val="99"/>
    <w:semiHidden/>
    <w:unhideWhenUsed/>
    <w:rsid w:val="002B4D31"/>
    <w:rPr>
      <w:sz w:val="16"/>
      <w:szCs w:val="16"/>
    </w:rPr>
  </w:style>
  <w:style w:type="paragraph" w:styleId="CommentText">
    <w:name w:val="annotation text"/>
    <w:basedOn w:val="Normal"/>
    <w:link w:val="CommentTextChar"/>
    <w:uiPriority w:val="99"/>
    <w:semiHidden/>
    <w:unhideWhenUsed/>
    <w:rsid w:val="002B4D31"/>
    <w:pPr>
      <w:spacing w:line="240" w:lineRule="auto"/>
    </w:pPr>
    <w:rPr>
      <w:sz w:val="20"/>
      <w:szCs w:val="20"/>
    </w:rPr>
  </w:style>
  <w:style w:type="character" w:customStyle="1" w:styleId="CommentTextChar">
    <w:name w:val="Comment Text Char"/>
    <w:basedOn w:val="DefaultParagraphFont"/>
    <w:link w:val="CommentText"/>
    <w:uiPriority w:val="99"/>
    <w:semiHidden/>
    <w:rsid w:val="002B4D31"/>
    <w:rPr>
      <w:sz w:val="20"/>
      <w:szCs w:val="20"/>
    </w:rPr>
  </w:style>
  <w:style w:type="paragraph" w:styleId="CommentSubject">
    <w:name w:val="annotation subject"/>
    <w:basedOn w:val="CommentText"/>
    <w:next w:val="CommentText"/>
    <w:link w:val="CommentSubjectChar"/>
    <w:uiPriority w:val="99"/>
    <w:semiHidden/>
    <w:unhideWhenUsed/>
    <w:rsid w:val="002B4D31"/>
    <w:rPr>
      <w:b/>
      <w:bCs/>
    </w:rPr>
  </w:style>
  <w:style w:type="character" w:customStyle="1" w:styleId="CommentSubjectChar">
    <w:name w:val="Comment Subject Char"/>
    <w:basedOn w:val="CommentTextChar"/>
    <w:link w:val="CommentSubject"/>
    <w:uiPriority w:val="99"/>
    <w:semiHidden/>
    <w:rsid w:val="002B4D31"/>
    <w:rPr>
      <w:b/>
      <w:bCs/>
      <w:sz w:val="20"/>
      <w:szCs w:val="20"/>
    </w:rPr>
  </w:style>
  <w:style w:type="character" w:customStyle="1" w:styleId="UnresolvedMention3">
    <w:name w:val="Unresolved Mention3"/>
    <w:basedOn w:val="DefaultParagraphFont"/>
    <w:uiPriority w:val="99"/>
    <w:semiHidden/>
    <w:unhideWhenUsed/>
    <w:rsid w:val="002B5B5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02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7566">
      <w:bodyDiv w:val="1"/>
      <w:marLeft w:val="0"/>
      <w:marRight w:val="0"/>
      <w:marTop w:val="0"/>
      <w:marBottom w:val="0"/>
      <w:divBdr>
        <w:top w:val="none" w:sz="0" w:space="0" w:color="auto"/>
        <w:left w:val="none" w:sz="0" w:space="0" w:color="auto"/>
        <w:bottom w:val="none" w:sz="0" w:space="0" w:color="auto"/>
        <w:right w:val="none" w:sz="0" w:space="0" w:color="auto"/>
      </w:divBdr>
    </w:div>
    <w:div w:id="984965594">
      <w:bodyDiv w:val="1"/>
      <w:marLeft w:val="0"/>
      <w:marRight w:val="0"/>
      <w:marTop w:val="0"/>
      <w:marBottom w:val="0"/>
      <w:divBdr>
        <w:top w:val="none" w:sz="0" w:space="0" w:color="auto"/>
        <w:left w:val="none" w:sz="0" w:space="0" w:color="auto"/>
        <w:bottom w:val="none" w:sz="0" w:space="0" w:color="auto"/>
        <w:right w:val="none" w:sz="0" w:space="0" w:color="auto"/>
      </w:divBdr>
    </w:div>
    <w:div w:id="1233467426">
      <w:bodyDiv w:val="1"/>
      <w:marLeft w:val="0"/>
      <w:marRight w:val="0"/>
      <w:marTop w:val="0"/>
      <w:marBottom w:val="0"/>
      <w:divBdr>
        <w:top w:val="none" w:sz="0" w:space="0" w:color="auto"/>
        <w:left w:val="none" w:sz="0" w:space="0" w:color="auto"/>
        <w:bottom w:val="none" w:sz="0" w:space="0" w:color="auto"/>
        <w:right w:val="none" w:sz="0" w:space="0" w:color="auto"/>
      </w:divBdr>
    </w:div>
    <w:div w:id="135988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ngajabilitate.uefiscd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K/IF65N/rIvqq1en65N7wI9jtg==">AMUW2mVVm2dhf/6QYBqNKmL9PPJgVGaxUd8NpZQWCvMx87Uvv2p1IHpjhMaH4xqz1BmopzrrF74sabYyvQznsp9Zl4Uds55h4D59Y3qEvEcm6kCDxeDdytJOxUZOf1JXoFHDlIuYYSGVBgGvt7o6kN9MQBrq+hSBaChE7L7VhFkE7xLdGroC0E2Ejz3N7FLTIOsA2QJJAR6SjAED1kLbfnVCgOVCXh2KOzqNUI5kf7OwseLLuewBVzOCGgyX2xQcdVB+tpbLrvTeNzy9d7opW4RczqB76fNIDq/2AK8rddUuWDcwaF9+tIhlGymnvdnlvkAt48njFspnPgxFUN/gTInuHkScDNlPL3eJGrE+6tVpEDxGH9gIb9pTmA0uKf0XG07Te1ePOmXvh9IGdJcuvXjvUFuXmbjNaLBLPZPPqY14ldMD8j/KbBkeC+1Q74ELmoHc8CaXu0uMw60R3Xz/Eybbo0cz6P5PzBr5h6jbNXPPrOCK6GIuqdLs9Q2b4TlZlq14TIMSHzOru/05n/OM6hEtGpunzdz5iS11AQNfRhstzmQTD/RkRhDSS7YiwX68dmCK2NmhgpYJpBFJk7f68UenehP7HNOTH42SL4S4Q1nxdOu+CIQ8hMpIbEVUzoGutItzdTxOItF6LyPgSKSs/lJJ41o7qzFOXxfJTPaDmEyVMgibIVT42OhhiX48UM31TdR0zljgnKL3Zsv9ENclpZzzIjnmHfL/m6EAhhF/x7pToUX2HKB0bGkTz2ejIuOaKrG+9yCqgXSk0YximJIh2V9QbhLht4C5gQJt1Rj/6VNH7KBDPbaFCB4fIIermCKbJFHwNNHeFH4pF+d02qHNGAunhZrH29aSr6OUpKJDkot+Q+CXAWUolGT7LHXfYLlxwXoSYZ/IHSIDCOsgyyFJSB1Emd0QIlHCDvi0zoMLnWTmnj7n2mQbQlYT1sCn4HL6rYIE2CFPrQhyFXbrw3njEdbQDGvWstidsveVqFv9VjDMAyjruEcXZPpwG8IJFN3HWfuTOQNupnTzcfW8l2IF+XCd9teesjoDybzlRc+yc6fDPEzGxhgVit5MdJAMzjc2VJMBHECFn6t/t1DfflD84Gdq5bEWTTYl3WO/sYhtKbyoIYeuj5VBlZBLKRikyFIldRiyK86nl03WAzTtAh39LyKFFfDRZUvSiERqx/jp8O9q/WOi3I8sXOOOMwiW07iS2C+ywwrk9AhpCIOZwHtPJ7SiDPy5LlIwduCoCh2q95O/cE6YiMcI1dW6qjbV5M6IH2TWWgeYdKPW4Ir8Z++AL3RPZh8qprJcj/78oCUgSEF4YEyjwDVAezWH3eM7yjfrfx6y6tsrYPYW9JwCNHMM6zI6f357ViKmwxItNb4rOWLvSKX5RX5wt4AaArnjfjxdN6TTBG0CElv10ohdRl65wTiKFj5ua2ZJvDj1PokiDiyZl5/j1ezVU/AXS8x7u30q/uf+8Fr7dQ0u7VW9j8gCIRqyMyIvzU1iGKSJeYLcQcIGQvc+NbYKwIdv6UrMksQUOqfvvWtBB16135DFY/UwEKqkCQ195UbBvEuOwdgKy7l/RwQqCe7nIv+/rAWMNBSzYDupMGcurQvrn0fr6YuIyRpFzvT7MCaFUdfSpmJ+C2rHzC7hMuf8rtRWtkGFna+kjr0s7DCEui/HNzJ7zisvgBTKpLpeCJjXWgMssomsnlabd0mkbqquukoCkUonOiXvTZFCn0N42ZnizeUou7sstlLibYRb+cf6NLkkRaTkxwKXW+usDHdkQQZI79dKl/V5baQeD47Zl4UH1ymYXcljb8fRGvNj9O6oii5HYabcJ0dIOkEuxhfyjWAQ1RmjBTHELyEZ0AYq2Ixi6EvIAgp2XlkOnivPHYp+Kqxzy5db435lJP/8wJ0h8FRGLN6Yw0Djy/9ARI4dygdubyodD+QrCc+GTCdqCHq5om6gbwNXVVzLASOiobI/hW407aotNt7w0LlrFVRx5sCpW/gWMKU2R3KFp84V/xleXLdBYRJruAb4y+PyKD8FhAOPyAZP8BWiG2auRzoHKg44LuNdgh4N6+GVE00bmWBBXvfeLkV/RXBvtaL6xefFRmzWzVanenH4/xPWtIvkuG+FcwEC6bcGfg+3PoBNhjmplDt6xt9ZxAD56ZxHT9scQgaHZEIys1MuO9pKHLHPADQImn9m2ZOBkRa8pZmMGtBwKdr6uJkATP0V72SSmUlWMH/3kXdO0qpsgY7CQTCDLdKklC5UZuo11eWnm+BdtuGMacr+zboKnK2CnEUYv7tXOFY2b0cNc/psLzHPj6jgEp6qLfomjisvAGEcTv5Ov7xf+a4zUfpNzeGDR5dK7mll/+OLRx835JYMI+h+jo2VF7cJH75+FIXPGogvC7lz5NoNpgM9TBo2Y59i1aheVovrCq+wjKmSloPIpA0tQWldbwJO0YbpUUzvImvDp+ZStRldZDVMf1xjha72On2e6VZd1wQHRVF9IDpJHl/Hw1pcpzmhibjqiTUpIrHxdP9YfmFmMd0CRTb5HJbeM7kLjB0BeF26Y2AxInwxF/vJShkI9cU4u1zG8L01ybE1AHFc893gfyqWB8Bu8EPKTlI9P3IpA8hl57jR9aAUZ9OlyFlLntoED1rO/nwhCMj2uBLWMRG95JzYG2ljk9agOBBUrYMSIZuBqC5OHpQ8Uq4k4w+fZ7H3fm14IOS+7Klox7vkLCbpW6EyNzQeT0u9UtQC042v87cNwMulLHXWkFdnzzuWV9Ns9slHF7sgbQHcHDKQE60XWrxUyjnGTGj2DGc+MMl6wfUgt1th0O8wSOu0jSLPZLIt0yDixi94f75pSgyPMoTmty2tSI/4+0CSIFuLZAyXBtN4YSB7WZZ+24jQ3w3C8USma8CJwhz5yXiQ3ap2imkpJQbwaTNeBf0KTC4uKFo5ciz/WN7omLJq4oyaDodrMG9bKjXx0OnKCZINUt9YaGv97l1sKiMmQxtdepveUMzHdrP+cYyLXM7hYSo08MSTP9TDEBUzHRYfdNgbx7PNgOQzcmTdT/GPKYFN8ncJ5uUHJvunZEO2KdL/IDNZppyd8pl0Co9YyTTOIpORomptUX7EAScvQs4rykEwskLDuiz3eCBOxuKd7N+ddH18xgdpgjFOQ+N0qHyf8lkWOQJLO2/sk6yEUoOROLos70tmMSxaX/yhFZNA4XFI7AfJ6Ez/0RhDye052TGobA4qr/4HVAqOEc+76CdVY/kt0B3Nk+ggsfRP5ldtFTagyXUxW2+hQpku6xh6+0uwYArf/u+DcTRjN4u06k8Y9ZjCwqPOwukOThfOECcIctMI+RvosImbiR+liNBQawrjHlkk9eFjr8rnj70QWsIGxIk3jGFoIOWuwgTXRdMgVmi3PKZobhTNULCUc/9kHlLCyfJFk5T96LyqaGhRoewiPwfvP9RpUcLC/gQBVYZaSEC/I01Y7jwr7LXl3MMgZ/jr6IdM5yudWrJHI46RsvVamPwVY50uBTnz3nlZgQVv7jpW11BDnBgc9DlfexFCXilvt8tMvxd9WbIV4poM8P8yBRMXSqlhLsDKVIXT1YWxvAej+6CGQOjTK4rRBMlnID6/kydeT3RQWvTScwSI7JKE2QkDrM3gq8tYPmQqy9xRKYJQTpPt8ZkWAB9m75A3lvRnhgCMMozAmpYCK2Jq2YbObFcGTRVOPs2dMlbKAMSXNAY3ctE49qcwbV4QyYD/3THfxlkfLBJ/iKYdPfUWM7uCgP3W6eBrGCZPlZlANLWzyJP/HGn9Tf0uJDElWJTecuyWngem2yQI7KF7tZ9hyBzIcqctW/W3h0rgdf4Pf4bJAqZRrTrT174mliLXhQhq4DPtBiu1lI28UdztP0OA3vTHPRSuYcTtvDwWbbggQTu5jKxqpMR8OWH881FUBea88+WSxl0eBuU5Tn8wJ330rfNoo8qc+rIC4D6ewl5Fpq6w3H885EXPKrsS7fNSfeBOO5wFW0U5Ag+rpycacp2ENavjHLSQKJIld6V+Aly3Qyk20bEHRdoAtSL00eybFb1NbfPqZly6ladUNnsexUwehRSFcp6o1PLLGPWB3UuiFJQuK8yVwiIgOkVyN78IT4RY+gFwUFBCMoL7xca5UekYUKlKrqb+4EYiIMQNmQiTB2T2rap7qXE0xr2UuL9pJYsDm+ic++cl4XFjwi97Z9Iw4wQQo4/x/QUCI5X9BzfYI6/gEYZYNTMKp7CNSYvC/TTCtuZmMDIS7KVEu8NbMGahC9U6YQi+dsEQYkAz2N0/D00ljQHQU2FjCG61Il7E2qQX1L0FZ+rf1SqHh1O0FVU0IiPvCnbEIkBiyiy1suOztR3xku+3ebHWBX6JzOEpNBgnRT7MWi/G71GLP7T/8IXb/ecKZuX1iKaZqW/eCELPgxzgHILysKAkJaBMK2grcwOKMbt9x2o4fM9zCZOmFKC/FMkvJgLgVtqsCyyckn6FT49dRl8Uc4iKxINmdkXPymAKzEq7R2QrbSSvju8MNg0jydaJu/ZvImibV6FyIMW5XK2yF/K8Vjim64eOYtUD+HT4nGavk0aKZE5JsKK2xlhewpj9MrqaNJmXlQa1qmHSmNVjfHWdOl2xEXChaKpEmy16rSX+lWVkkVUXpH2+KudPKkSwBp4+5uQKEwnh/r4Qe9qlF34kpTwSw7Vdd7+W0s5NPByDmTXfLcQok7RTfc1QkTzWXhGOAMSzMXB4qoF7hyIWpiiwbXV5Pju5up17QEhWD739utYPM0fXRU7QL1rHRVVP6kf25Lr/sTHClsNGH0uz1mGZfvoYLpzvGUBXapLjTJFH27f+JTR/qQXjqmtQrQEVS5PIxj6sVph9/lY/EA35Bj3YT/sWGR6N6fHhw/Id1Xv+iKxghNyUNDi3+AR64aGENsClErBnHQLfJKPS/Q1A+Hgtbpaa6OtGHlCQqGz2K68Yo/LBxuJf4j/uanXF3UNTzMpLQOyFlZkT8bxQ4WdMpJg5oEbJcCtEzbB8ivSrThw1dYz5AwAzSlbAT+TT8VjzsHWHKrwdYSz9ok1cd9i1PzDRHbYCNN5pjuw2+iedtXwbBgJsHf1Hvf0SjJcUAnGtTOIRTasAuNx4gZYVLIMcQgmywENJEf4vZ5q8SDXJ/H7G+rx4mOdd0am15Am9g56hHYelvzyqlIW+MD9xzCDaoHrfV7yeJj3CXGGUGi4wrijc0X/FkCya3MylmCZGEtK0cLaTNyYxp/d6ldVBLXK0JQFwBNQQNgY9Mip+UryN8nLvVEKwcbFZGLIUVXvBkBDZzE4LroVb1gvV1/LVxFD0FByiLBicxFssGa1iy7wdC60D3q0A7s30AxLotb1N3M/PgFUucLVh8ZhunlQSZOsGJ47O6lN4ivwca021x8jGvmkRdFljtjVVm7kXQDkQ/CfDdbDfKsipfTX1VZYO8xU5ttmtkIKe+6atUk8wClbhfHGzf6xQz8GtfXtVVOHyJ8Y/4Yu0SAFbKL9yFmE1QuW2IX1M2g9ZTomEGHRWXX39PGHIyIfrrCUsTUE9haptq+cCjezWpKTgVNoLxSJvpe0oQLqFLmS6ikPjdOLUQlkf7FAscvL4ilrGFULRoeQOUmfwq7M/Pa1yl0c9O4UfJ0kyl1rZNW34HhrruTr0aBJXixNUPhwME/yAl3TJJPrEm7RwDMQBFRLFXq26LBixGmFD5mvoEp1t+fhcRQvMvv2g5bPKhtI9X1xd0kZd0vqiDRvnOY5NJdxCEa8Gb6f4yQ3aKV4RKx2atS7qM6YL/Iq6SupDQsJjfWfA5CLyHsVnJy2PHk+vNYGUT1wsLw3iVG6MKcUBGj99emr5zHcEB/hh41e2IHVCJsJmhRKZtQ9zsaRj3XjGbGB797sBV0M2WF86v0X8eQKWB3ck4sH+wgzDabiIHauQIS0X0CeNO1NwHpS3LF/GObh867AReqw4L8nC5SLxEjeYz1iz5uVZqL6DxZBzDd2SO4ozC0ijbZyQozLxz6LhdDR4RWXcNe/tXwnlBlLKEDmUKUabdvRUVZ/hHJjBolsOEex2ID3O1GCmGKH7gITXkgZ9+Oy9hAH/qJE2o9QfR96vrltrAaJQ2ZDoxMPp8ZJNadoAwuPK6jYGzd3fKFiP8OdqTVMK/5x02xbq+MaRF0BzVtigOGfAcnvgsyWejxAdiVPaxxauQ6kCbpmLtVkFGS5qgiCdAFP5XDpk1bRbHiaGcCx8xHVhG7Iz9YVWQMu8IUKTGXaaQWHWhfO5mQZUJvLVsHsNJeLiBF6L1GBG0ioXZy500Y/OGPSfod9jfempTLCQCzYnxMI7xGyXszE0THGDsa6pGf//GLLJCPXG297KxyRpDo00k8/knrQW/ciDyTz0IE0z0FNMXMEmf6ruzOQ3kxxAdacHmXkHsRMtaVRthHYmVYzbyVpRKg3jt/NAiuIjq85m1aYv7kwpfdnQYkJMBf9JV1evCtmAE96bJDejZw6iZqCAwB9TprcO4KW2zSGbXLNYi/fuKXlzR4x8uM6U+Iar1bR6K9zeW2kj4T8jJvY2S/qpe/pgtXNL6d//uqaQw+lJV/ndy/vywDX0pffMFfr76Moh/EcFujVdEGDPlbAX9wL29N8mXhyrIokxWEZsjkXMKqsMXdYMhMDQjq2IM1WxImL7ZacyFmpQp/i/TnhNLuFIvVpI0cAYElhUc4vsy1shhtjbnpCyZzo5PkcbTINwjbZIKNeyl9EQjYToroJznVgNvPqVMwsURK76eIi3BWJgXTcfHmscPOcMIvrSTsGxPOP/PhQNnK8Hinf2erhPDfYH+DqXVf9I3P68C/sTLyXjuoao4kaAIPK4chJH0OsaLyGYklVSFlDMO2K8ewINr1PEaVxsZookF5122FkWlwsj7T3iB1SH4Hj8UtneUSk0BTMR3aNPHAX4n8Lz6noLFe3h/9lLSIAjuMhor1y44ICvLsnvC/J+ek6hJe1wIiHKuBNVZTPMqk4vc4XPVR2MBfzwMwzvPbXOJobkEJ0kdCq2qPhIjzN9doUIFUaTOTioTyGGHUV/bYUBpjvRxBjDvfiBi/0LUJeMk+/A8qbdQ5sgE1weOsw8wN7kQnfA/YHhvfFFQTqr/eTwEsvC3ITSIgyFizWWvSNKYUQMg+CQtpNG/8hEdI8ZtsreNTlusnPJvriy+Dn6YdO0v67HAUHa6dVBUbSjcq+HwoErh4P/mJR7C9783SBDR887QP+CvAtS6fRJe0geGV+PuaP94HBucvyOq2GubsVbT03vD4fxbTeC7ty5pZKVge0jR4Y4KYYlNUtihI33EKeu87S7IFZaaj6Hl6oN/Fr6xIr8JwDeNp4M4DZYingPN4P1xpUOKQoaW8EvYjudwQE4CphOsoVtR4gmE8DvU6I/w8hjWPt8GtfFb0v6HXWMvhdM7vrAv4OgFOE3NVNp4mKOnv+rIYmD5sjVlTWMl0j+4mpH9Kf+1/Km0vhDsJa75EwCkMfi+EGj/xn6R+xtj3zOSGVfjy5NO2H4HyV5S5sgbGQjgPCVD/TvZjm5aXkaecUz9wJHAF6mal3EhH8ghSlXInFtQ3GjWfakxWPWXSMHFyllr4DgWUbJt1PMCJB4205HYswrd/VNhUqD2AsNmyNmnpwq76Fg/a+5rH3h1AV1ppth+5cQo5AVPkYpjn7DXRyE6VrCxNShyFUhkR+6sdg8kd8TT3HHibt+8YP3Ih5bqlggK7eaUORYZwlX7GflC2kKAWgAIO3+RUQVJPC3aIJd7kSK9tbDyGm32qYRPsrwxuTgGNrNs81sQ8Ndogsh2RKYr/fjFB5l9SA3vI5WBOhjroTCli3o5ErpOfH//84pQgLGOOyokq5waYTLXItEXvDq23wmgU6Y8Fi2CCAaYM1fx8B8bMNrC2ZX8sYDNS5p8ML3joLruJP69tmhlrmdK5vFsFFX17Q7IQmZcfeXAlOmoq7Ij2UPIca9WnbmHXtnUnomgut6hwDaPLdhy02WKpWEoTLtv6mEVB+6qXLdqY6mpx/SS4Ze8IFpUXXs+Ud3g0Khbg6b9aKlyeoVRXzsdPAl5LnJ3w9EcuVpX9nBmtVYVACt5KmCna0JMmCNtMh2RpMHcx7LwfAEAcD6ui8X1FdEQ+EH+tkg5c90XPAlYdOFIjJNIwemcS6U+akcHb57T/OQnFOyPF7UDc0KQribplGMlPJMjBdKqMcbnDPy36zZZUAawU4PPITNzZDOycPWSXUfO7Zw7tYKRzY9d6FMeFcZpoipclcHX0PlU1WM9yMaZDEeqBgzeOg3iJ0B3IqjFvTB33MS2sh8MAsAFBwoY6ib4mBSSL2gWXWDS1PlTK4ikiFqRn3Iss2FEfZcDFKtDnPSJYBCAv8gimE4GDXLEIYJALgkKjxX296CxO5G/HMTJUJ9gr85ar4LaQylrSQKlHmt+v7McMC8m5i6hz8Q4uLZABMhNeDB6HqStSBb0a+yVQwZNN1WOpNF4dVcudD2CJJ/x5HQh3+DNrXycU/v2fz2KY9ku5+GxP6XklAXs2jUZrDIB7g28JTJsTb+PINdBcnU39hgDLKIsIxvDWiaIdifGvMG++tDzQHJovP1scnkxVdfOi+G3crop2setnXzwJzIH0Z0Gkn8FQn++5KwTFmqpnjJGISRQ01rlYs3ZM9c9UFx+eF9qiNmL2ppHcNHq9fqxl982tDkEU07XWXG2TWqp9d0qi4bm1hAIN/Ov+OVhzJT/KdcryQiscFVkPxCVkYv4wYVFaUkMgUT/erniiTAiw9KJek4IQk9VDtAC1OZMPgdMc94ffM7liRmI8f5NPMtYAcWIkkO3Z5tSwl8GHul5LLuuhIiiFkoTM7MTEFTxDDX0U5FpVFHe4nSayvRAn9K9vsRBjyx7Zb7/6v3uPzJitmCw3C2ygGQ8SnrDmIn6bO61CwCtUHmLId3itoDUwK3U1gr1KRfzSgUz5o1vuZX53SN3MVGYuVKuSI0UVr3Jgll8I+HP1oNK2wKkcZpSf9oeZKEPZRRbPDNYQETxPhAjpFLKetW+qHjwSECvS53S+N588e7K21SyTkkxT617rHYFZ8lNWTPXBneWS19b8eWfxgLvOWGKJyL6lYLesbSh0ogc/M7lB6eQOqiTtwGheBEY8nAV+91My6aInNwhSLlt4G8cIRxHGKS18ELXNRhMB10pKEDJjb2V28+YwIuEdIwsbLzzOtOhgyVkev9JNsWNgujqu2AGT0TfLL+5iP0P30SXt/ufTh8ORhJGbCVJYRcDGGApYAomMVgWcptKUtoFzFy9QsZm+AD7bSt0lS0X1ev9a7pVmFIpRuGxvVYI4vBe3XEyIb+NfADJzgpjPEb0Q1vaeINecmq1ws9ZoE5muC633KAja0wlyt6Cy30vNfcYffpfWiLSe6XAB+ULWT9dYw87Ufu7xCk3a1xMfvDMKavlR41/Maf65PtLy+h9Gv/eCgauG9rZ79omFnxlpz64xsrjjeXMBM5Ir73ZWGHRECGrMFzO8pGv2Zmu/7EAnoY8BPxMnd823oNcgz142vqZY99pPHTqFv6kkXXZ4tc0cwFfhYRG0lA7K8dgPSYuplzyHlEEHbQYWZRYQlWju+wkYe/168aRp0scDRHb71vXUTAXNfsFRQjD6rBtCyaJ61tYg0yYu7n5Jc5t7FissNtHyx9NHe0gDZz5uHAfOD+sM3LSGrZmtwEoYXpw/GDPa0liCT3ms64y8gBxfsZXqfkrn0huIkG0MfBNvb75lAyXW39dqUMgNZWoBuGzDGD55nIY3LEAmQWJkthl1miX6j3gGDNkm3pD/q/REr3/kfNkqul/Jb8N7RbIq3WFqkKLPNUW96SCJOb98dLwJMcx7SikNO2rhUqu1iZBeoHS/DzJ1xJzA8NdLKwo8FJUAKx1dBD+7j5ok8ixeMuraNFIbkbyxvRVIQFeVcGZgyITppGpmVpRq29OHHk3LoUJDKKk+J/GROT9olHk3lSPtJVRRigEY7necP1Ylvlqyd7ztDuYWvrNhwQEgx5UJCN906ie7qBYl5RCTew+tDPath3iMSpCVG93OlItt2ij0mXYb+XbKZ2hw93oPoywB+m04vk8XWLEnt8EEso/sk3eb7hIrWkeAvIMVVtqKF/1uFa+AvCYzZJqF8LRate+vZNeLSeMFOTSniKcXQAD6zQiz/27rmAEq9oR4WVmUWeIQ5n98Myl2sMYes+Wf9j2470VRXcA1UuG7HtEOrU5BP5noCeiO2Wle08iAOORt6C7QOZ2M1QVkOIb/VBvEEQH9uU4afh/ejC8s0XIsMCfOtcP/WeFVT+9DH03jUOKWvCS8iICH6MMuun/0u3OJnDAJUxFiVKqThQ00Srm9+g66qYv2/hkxrDI+UeXmM5ITHCJ+Vojrfhc+IP1igYYdcQs/miCMUKseS1hN1Ux0ez9jJedqu7sT6oStzSoYdY4THyYJRky8/LLue8RXyiC+6tcs+bj69zMm8ElIQC8c1UX6NPeSxLTuISNFDHDXo6Ha9JUF7Td/L1jxtbCa5/N2+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B6A1C3-EB82-4E58-907B-961E93A8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PC</cp:lastModifiedBy>
  <cp:revision>44</cp:revision>
  <cp:lastPrinted>2023-07-20T09:47:00Z</cp:lastPrinted>
  <dcterms:created xsi:type="dcterms:W3CDTF">2021-08-03T08:29:00Z</dcterms:created>
  <dcterms:modified xsi:type="dcterms:W3CDTF">2023-07-20T10:22:00Z</dcterms:modified>
</cp:coreProperties>
</file>