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2A075" w14:textId="7FA3D355" w:rsidR="00B92F29" w:rsidRPr="00A13E10" w:rsidRDefault="00A13E10"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sz w:val="24"/>
          <w:szCs w:val="24"/>
          <w:lang w:val="en"/>
        </w:rPr>
      </w:pPr>
      <w:r w:rsidRPr="00A13E10">
        <w:rPr>
          <w:rFonts w:ascii="Times New Roman" w:eastAsia="Times New Roman" w:hAnsi="Times New Roman" w:cs="Times New Roman"/>
          <w:b/>
          <w:sz w:val="24"/>
          <w:szCs w:val="24"/>
          <w:lang w:val="en"/>
        </w:rPr>
        <w:t>VOLUNTEERS FROM THE UNESCO INTERNATIONAL GEOPARK ŢARA HAȚEGULUI PREPARED TO BECOME AMBASSADORS OF THE GEOPARK</w:t>
      </w:r>
    </w:p>
    <w:p w14:paraId="07C28472" w14:textId="77777777"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
    <w:p w14:paraId="4C5FB805" w14:textId="664A7FCD"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13E10">
        <w:rPr>
          <w:rFonts w:ascii="Times New Roman" w:eastAsia="Times New Roman" w:hAnsi="Times New Roman" w:cs="Times New Roman"/>
          <w:sz w:val="24"/>
          <w:szCs w:val="24"/>
          <w:lang w:val="en"/>
        </w:rPr>
        <w:t xml:space="preserve">Between July 12-15, 2023, volunteers from the UNESCO International Geopark Țara Hațegului, </w:t>
      </w:r>
      <w:r w:rsidR="009E4567" w:rsidRPr="00A13E10">
        <w:rPr>
          <w:rFonts w:ascii="Times New Roman" w:eastAsia="Times New Roman" w:hAnsi="Times New Roman" w:cs="Times New Roman"/>
          <w:sz w:val="24"/>
          <w:szCs w:val="24"/>
          <w:lang w:val="en"/>
        </w:rPr>
        <w:t>managed</w:t>
      </w:r>
      <w:r w:rsidRPr="00A13E10">
        <w:rPr>
          <w:rFonts w:ascii="Times New Roman" w:eastAsia="Times New Roman" w:hAnsi="Times New Roman" w:cs="Times New Roman"/>
          <w:sz w:val="24"/>
          <w:szCs w:val="24"/>
          <w:lang w:val="en"/>
        </w:rPr>
        <w:t xml:space="preserve"> by the University of Bucharest, and from the aspiring UNESCO Geopark Oltenia de sub Munte, participated in the training camp for young Ambassadors </w:t>
      </w:r>
      <w:r w:rsidR="00F9557A" w:rsidRPr="00A13E10">
        <w:rPr>
          <w:rFonts w:ascii="Times New Roman" w:eastAsia="Times New Roman" w:hAnsi="Times New Roman" w:cs="Times New Roman"/>
          <w:sz w:val="24"/>
          <w:szCs w:val="24"/>
          <w:lang w:val="en"/>
        </w:rPr>
        <w:t>of</w:t>
      </w:r>
      <w:r w:rsidRPr="00A13E10">
        <w:rPr>
          <w:rFonts w:ascii="Times New Roman" w:eastAsia="Times New Roman" w:hAnsi="Times New Roman" w:cs="Times New Roman"/>
          <w:sz w:val="24"/>
          <w:szCs w:val="24"/>
          <w:lang w:val="en"/>
        </w:rPr>
        <w:t xml:space="preserve"> the Geopark.</w:t>
      </w:r>
    </w:p>
    <w:p w14:paraId="0F2370E9" w14:textId="7E8D681C"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13E10">
        <w:rPr>
          <w:rFonts w:ascii="Times New Roman" w:eastAsia="Times New Roman" w:hAnsi="Times New Roman" w:cs="Times New Roman"/>
          <w:sz w:val="24"/>
          <w:szCs w:val="24"/>
          <w:lang w:val="en"/>
        </w:rPr>
        <w:t>The event took place on the territory of the Geopark Oltenia de sub Munte, in the town of Costești, and brought together 19 young people from the two geoparks. For the first tim</w:t>
      </w:r>
      <w:r w:rsidR="00F9557A" w:rsidRPr="00A13E10">
        <w:rPr>
          <w:rFonts w:ascii="Times New Roman" w:eastAsia="Times New Roman" w:hAnsi="Times New Roman" w:cs="Times New Roman"/>
          <w:sz w:val="24"/>
          <w:szCs w:val="24"/>
          <w:lang w:val="en"/>
        </w:rPr>
        <w:t>e, young people from two Geopark</w:t>
      </w:r>
      <w:r w:rsidRPr="00A13E10">
        <w:rPr>
          <w:rFonts w:ascii="Times New Roman" w:eastAsia="Times New Roman" w:hAnsi="Times New Roman" w:cs="Times New Roman"/>
          <w:sz w:val="24"/>
          <w:szCs w:val="24"/>
          <w:lang w:val="en"/>
        </w:rPr>
        <w:t xml:space="preserve"> territories in Romania participated this year.</w:t>
      </w:r>
    </w:p>
    <w:p w14:paraId="5DAF4CFF" w14:textId="0762DB7E"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13E10">
        <w:rPr>
          <w:rFonts w:ascii="Times New Roman" w:eastAsia="Times New Roman" w:hAnsi="Times New Roman" w:cs="Times New Roman"/>
          <w:sz w:val="24"/>
          <w:szCs w:val="24"/>
          <w:lang w:val="en"/>
        </w:rPr>
        <w:t xml:space="preserve">Three of the participants received the title of Ambassador </w:t>
      </w:r>
      <w:r w:rsidR="00F9557A" w:rsidRPr="00A13E10">
        <w:rPr>
          <w:rFonts w:ascii="Times New Roman" w:eastAsia="Times New Roman" w:hAnsi="Times New Roman" w:cs="Times New Roman"/>
          <w:sz w:val="24"/>
          <w:szCs w:val="24"/>
          <w:lang w:val="en"/>
        </w:rPr>
        <w:t>of</w:t>
      </w:r>
      <w:r w:rsidRPr="00A13E10">
        <w:rPr>
          <w:rFonts w:ascii="Times New Roman" w:eastAsia="Times New Roman" w:hAnsi="Times New Roman" w:cs="Times New Roman"/>
          <w:sz w:val="24"/>
          <w:szCs w:val="24"/>
          <w:lang w:val="en"/>
        </w:rPr>
        <w:t xml:space="preserve"> the Geopark, thanks to the important activity carried out in recent years, as volunteers. The young volunteers participated in theoretical and practical workshops, ad</w:t>
      </w:r>
      <w:r w:rsidR="00A13E10">
        <w:rPr>
          <w:rFonts w:ascii="Times New Roman" w:eastAsia="Times New Roman" w:hAnsi="Times New Roman" w:cs="Times New Roman"/>
          <w:sz w:val="24"/>
          <w:szCs w:val="24"/>
          <w:lang w:val="en"/>
        </w:rPr>
        <w:t>dressing the following topics: “</w:t>
      </w:r>
      <w:r w:rsidRPr="00A13E10">
        <w:rPr>
          <w:rFonts w:ascii="Times New Roman" w:eastAsia="Times New Roman" w:hAnsi="Times New Roman" w:cs="Times New Roman"/>
          <w:sz w:val="24"/>
          <w:szCs w:val="24"/>
          <w:lang w:val="en"/>
        </w:rPr>
        <w:t>UNESCO aspiri</w:t>
      </w:r>
      <w:r w:rsidR="00A13E10">
        <w:rPr>
          <w:rFonts w:ascii="Times New Roman" w:eastAsia="Times New Roman" w:hAnsi="Times New Roman" w:cs="Times New Roman"/>
          <w:sz w:val="24"/>
          <w:szCs w:val="24"/>
          <w:lang w:val="en"/>
        </w:rPr>
        <w:t>ng Geopark Oltenia de sub Munte”, “</w:t>
      </w:r>
      <w:r w:rsidRPr="00A13E10">
        <w:rPr>
          <w:rFonts w:ascii="Times New Roman" w:eastAsia="Times New Roman" w:hAnsi="Times New Roman" w:cs="Times New Roman"/>
          <w:sz w:val="24"/>
          <w:szCs w:val="24"/>
          <w:lang w:val="en"/>
        </w:rPr>
        <w:t>The role of young people i</w:t>
      </w:r>
      <w:r w:rsidR="00A13E10">
        <w:rPr>
          <w:rFonts w:ascii="Times New Roman" w:eastAsia="Times New Roman" w:hAnsi="Times New Roman" w:cs="Times New Roman"/>
          <w:sz w:val="24"/>
          <w:szCs w:val="24"/>
          <w:lang w:val="en"/>
        </w:rPr>
        <w:t>n UNESCO International Geoparks”, “</w:t>
      </w:r>
      <w:r w:rsidRPr="00A13E10">
        <w:rPr>
          <w:rFonts w:ascii="Times New Roman" w:eastAsia="Times New Roman" w:hAnsi="Times New Roman" w:cs="Times New Roman"/>
          <w:sz w:val="24"/>
          <w:szCs w:val="24"/>
          <w:lang w:val="en"/>
        </w:rPr>
        <w:t xml:space="preserve">Volunteers for the Geopark in </w:t>
      </w:r>
      <w:r w:rsidR="00F9557A" w:rsidRPr="00A13E10">
        <w:rPr>
          <w:rFonts w:ascii="Times New Roman" w:eastAsia="Times New Roman" w:hAnsi="Times New Roman" w:cs="Times New Roman"/>
          <w:sz w:val="24"/>
          <w:szCs w:val="24"/>
          <w:lang w:val="en"/>
        </w:rPr>
        <w:t xml:space="preserve">Ţara </w:t>
      </w:r>
      <w:r w:rsidR="00A13E10">
        <w:rPr>
          <w:rFonts w:ascii="Times New Roman" w:eastAsia="Times New Roman" w:hAnsi="Times New Roman" w:cs="Times New Roman"/>
          <w:sz w:val="24"/>
          <w:szCs w:val="24"/>
          <w:lang w:val="en"/>
        </w:rPr>
        <w:t>Hațegului”, “</w:t>
      </w:r>
      <w:r w:rsidRPr="00A13E10">
        <w:rPr>
          <w:rFonts w:ascii="Times New Roman" w:eastAsia="Times New Roman" w:hAnsi="Times New Roman" w:cs="Times New Roman"/>
          <w:sz w:val="24"/>
          <w:szCs w:val="24"/>
          <w:lang w:val="en"/>
        </w:rPr>
        <w:t>Personal values ​​</w:t>
      </w:r>
      <w:r w:rsidR="00A13E10">
        <w:rPr>
          <w:rFonts w:ascii="Times New Roman" w:eastAsia="Times New Roman" w:hAnsi="Times New Roman" w:cs="Times New Roman"/>
          <w:sz w:val="24"/>
          <w:szCs w:val="24"/>
          <w:lang w:val="en"/>
        </w:rPr>
        <w:t>and emotional education”, “</w:t>
      </w:r>
      <w:r w:rsidRPr="00A13E10">
        <w:rPr>
          <w:rFonts w:ascii="Times New Roman" w:eastAsia="Times New Roman" w:hAnsi="Times New Roman" w:cs="Times New Roman"/>
          <w:sz w:val="24"/>
          <w:szCs w:val="24"/>
          <w:lang w:val="en"/>
        </w:rPr>
        <w:t>How does a territory become</w:t>
      </w:r>
      <w:r w:rsidR="00A13E10">
        <w:rPr>
          <w:rFonts w:ascii="Times New Roman" w:eastAsia="Times New Roman" w:hAnsi="Times New Roman" w:cs="Times New Roman"/>
          <w:sz w:val="24"/>
          <w:szCs w:val="24"/>
          <w:lang w:val="en"/>
        </w:rPr>
        <w:t xml:space="preserve"> a UNESCO International Geopark”, “</w:t>
      </w:r>
      <w:r w:rsidRPr="00A13E10">
        <w:rPr>
          <w:rFonts w:ascii="Times New Roman" w:eastAsia="Times New Roman" w:hAnsi="Times New Roman" w:cs="Times New Roman"/>
          <w:sz w:val="24"/>
          <w:szCs w:val="24"/>
          <w:lang w:val="en"/>
        </w:rPr>
        <w:t>Tips &amp;</w:t>
      </w:r>
      <w:r w:rsidR="00A13E10">
        <w:rPr>
          <w:rFonts w:ascii="Times New Roman" w:eastAsia="Times New Roman" w:hAnsi="Times New Roman" w:cs="Times New Roman"/>
          <w:sz w:val="24"/>
          <w:szCs w:val="24"/>
          <w:lang w:val="en"/>
        </w:rPr>
        <w:t xml:space="preserve"> tricks for a good presentation”, “</w:t>
      </w:r>
      <w:r w:rsidRPr="00A13E10">
        <w:rPr>
          <w:rFonts w:ascii="Times New Roman" w:eastAsia="Times New Roman" w:hAnsi="Times New Roman" w:cs="Times New Roman"/>
          <w:sz w:val="24"/>
          <w:szCs w:val="24"/>
          <w:lang w:val="en"/>
        </w:rPr>
        <w:t xml:space="preserve">Nature </w:t>
      </w:r>
      <w:r w:rsidR="009E4567" w:rsidRPr="00A13E10">
        <w:rPr>
          <w:rFonts w:ascii="Times New Roman" w:eastAsia="Times New Roman" w:hAnsi="Times New Roman" w:cs="Times New Roman"/>
          <w:sz w:val="24"/>
          <w:szCs w:val="24"/>
          <w:lang w:val="en"/>
        </w:rPr>
        <w:t>protection</w:t>
      </w:r>
      <w:r w:rsidRPr="00A13E10">
        <w:rPr>
          <w:rFonts w:ascii="Times New Roman" w:eastAsia="Times New Roman" w:hAnsi="Times New Roman" w:cs="Times New Roman"/>
          <w:sz w:val="24"/>
          <w:szCs w:val="24"/>
          <w:lang w:val="en"/>
        </w:rPr>
        <w:t xml:space="preserve"> in Buila-Vânturarița Na</w:t>
      </w:r>
      <w:r w:rsidR="00A13E10">
        <w:rPr>
          <w:rFonts w:ascii="Times New Roman" w:eastAsia="Times New Roman" w:hAnsi="Times New Roman" w:cs="Times New Roman"/>
          <w:sz w:val="24"/>
          <w:szCs w:val="24"/>
          <w:lang w:val="en"/>
        </w:rPr>
        <w:t>tional Park” or “</w:t>
      </w:r>
      <w:r w:rsidR="00F9557A" w:rsidRPr="00A13E10">
        <w:rPr>
          <w:rFonts w:ascii="Times New Roman" w:eastAsia="Times New Roman" w:hAnsi="Times New Roman" w:cs="Times New Roman"/>
          <w:sz w:val="24"/>
          <w:szCs w:val="24"/>
          <w:lang w:val="en"/>
        </w:rPr>
        <w:t>Mountain guide</w:t>
      </w:r>
      <w:r w:rsidR="00A13E10">
        <w:rPr>
          <w:rFonts w:ascii="Times New Roman" w:eastAsia="Times New Roman" w:hAnsi="Times New Roman" w:cs="Times New Roman"/>
          <w:sz w:val="24"/>
          <w:szCs w:val="24"/>
          <w:lang w:val="en"/>
        </w:rPr>
        <w:t>”</w:t>
      </w:r>
      <w:r w:rsidRPr="00A13E10">
        <w:rPr>
          <w:rFonts w:ascii="Times New Roman" w:eastAsia="Times New Roman" w:hAnsi="Times New Roman" w:cs="Times New Roman"/>
          <w:sz w:val="24"/>
          <w:szCs w:val="24"/>
          <w:lang w:val="en"/>
        </w:rPr>
        <w:t>.</w:t>
      </w:r>
    </w:p>
    <w:p w14:paraId="2929AEE0" w14:textId="77777777"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A13E10">
        <w:rPr>
          <w:rFonts w:ascii="Times New Roman" w:eastAsia="Times New Roman" w:hAnsi="Times New Roman" w:cs="Times New Roman"/>
          <w:sz w:val="24"/>
          <w:szCs w:val="24"/>
          <w:lang w:val="en"/>
        </w:rPr>
        <w:t>In addition to participating in the workshops, the volunteers had the opportunity to discover the story of the village of Costești on the route called Vatra Satului Costești, in the Geopark Oltenia de sub Munte, covering several hiking trails.</w:t>
      </w:r>
    </w:p>
    <w:p w14:paraId="3F2691DB" w14:textId="4A6E61A5" w:rsidR="00B92F29" w:rsidRPr="00A13E10" w:rsidRDefault="00B92F29" w:rsidP="00A1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A13E10">
        <w:rPr>
          <w:rFonts w:ascii="Times New Roman" w:eastAsia="Times New Roman" w:hAnsi="Times New Roman" w:cs="Times New Roman"/>
          <w:sz w:val="24"/>
          <w:szCs w:val="24"/>
          <w:lang w:val="en"/>
        </w:rPr>
        <w:t xml:space="preserve">Also, the involvement and </w:t>
      </w:r>
      <w:r w:rsidR="009E4567" w:rsidRPr="00A13E10">
        <w:rPr>
          <w:rFonts w:ascii="Times New Roman" w:eastAsia="Times New Roman" w:hAnsi="Times New Roman" w:cs="Times New Roman"/>
          <w:sz w:val="24"/>
          <w:szCs w:val="24"/>
          <w:lang w:val="en"/>
        </w:rPr>
        <w:t>commitment</w:t>
      </w:r>
      <w:r w:rsidRPr="00A13E10">
        <w:rPr>
          <w:rFonts w:ascii="Times New Roman" w:eastAsia="Times New Roman" w:hAnsi="Times New Roman" w:cs="Times New Roman"/>
          <w:sz w:val="24"/>
          <w:szCs w:val="24"/>
          <w:lang w:val="en"/>
        </w:rPr>
        <w:t xml:space="preserve"> </w:t>
      </w:r>
      <w:r w:rsidR="009E4567">
        <w:rPr>
          <w:rFonts w:ascii="Times New Roman" w:eastAsia="Times New Roman" w:hAnsi="Times New Roman" w:cs="Times New Roman"/>
          <w:sz w:val="24"/>
          <w:szCs w:val="24"/>
          <w:lang w:val="en"/>
        </w:rPr>
        <w:t>of</w:t>
      </w:r>
      <w:r w:rsidRPr="00A13E10">
        <w:rPr>
          <w:rFonts w:ascii="Times New Roman" w:eastAsia="Times New Roman" w:hAnsi="Times New Roman" w:cs="Times New Roman"/>
          <w:sz w:val="24"/>
          <w:szCs w:val="24"/>
          <w:lang w:val="en"/>
        </w:rPr>
        <w:t xml:space="preserve"> the lecturers helped young people to discover the importance of the title of Ambassador </w:t>
      </w:r>
      <w:r w:rsidR="00F9557A" w:rsidRPr="00A13E10">
        <w:rPr>
          <w:rFonts w:ascii="Times New Roman" w:eastAsia="Times New Roman" w:hAnsi="Times New Roman" w:cs="Times New Roman"/>
          <w:sz w:val="24"/>
          <w:szCs w:val="24"/>
          <w:lang w:val="en"/>
        </w:rPr>
        <w:t>of</w:t>
      </w:r>
      <w:r w:rsidRPr="00A13E10">
        <w:rPr>
          <w:rFonts w:ascii="Times New Roman" w:eastAsia="Times New Roman" w:hAnsi="Times New Roman" w:cs="Times New Roman"/>
          <w:sz w:val="24"/>
          <w:szCs w:val="24"/>
          <w:lang w:val="en"/>
        </w:rPr>
        <w:t xml:space="preserve"> the Geopark. Among them we mention: Florin Stoican (GAUODSM), Cristian Ciobanu (GIUTH), Bianca Iorgoni (GIUTH), Laura Istrate (freelancer), Alexandu Andrășanu (GIUTH), Alina Ciobanu (Drag de Hațeg), Monica Popescu (Buila National Park -Vânturarița), Laurentiu Bălintescu (GAUODSM).</w:t>
      </w:r>
    </w:p>
    <w:p w14:paraId="56A3F6B3" w14:textId="550CD8EE" w:rsidR="00B92F29" w:rsidRPr="00A13E10" w:rsidRDefault="00A13E10" w:rsidP="00A13E10">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rPr>
        <w:t>“</w:t>
      </w:r>
      <w:r w:rsidR="00B92F29" w:rsidRPr="00A13E10">
        <w:rPr>
          <w:rStyle w:val="y2iqfc"/>
          <w:rFonts w:ascii="Times New Roman" w:hAnsi="Times New Roman" w:cs="Times New Roman"/>
          <w:sz w:val="24"/>
          <w:szCs w:val="24"/>
          <w:lang w:val="en"/>
        </w:rPr>
        <w:t>For me</w:t>
      </w:r>
      <w:r w:rsidR="009E4567">
        <w:rPr>
          <w:rStyle w:val="y2iqfc"/>
          <w:rFonts w:ascii="Times New Roman" w:hAnsi="Times New Roman" w:cs="Times New Roman"/>
          <w:sz w:val="24"/>
          <w:szCs w:val="24"/>
          <w:lang w:val="en"/>
        </w:rPr>
        <w:t>,</w:t>
      </w:r>
      <w:r w:rsidR="00B92F29" w:rsidRPr="00A13E10">
        <w:rPr>
          <w:rStyle w:val="y2iqfc"/>
          <w:rFonts w:ascii="Times New Roman" w:hAnsi="Times New Roman" w:cs="Times New Roman"/>
          <w:sz w:val="24"/>
          <w:szCs w:val="24"/>
          <w:lang w:val="en"/>
        </w:rPr>
        <w:t xml:space="preserve"> it is always a great pleasure and joy to work with young people, for their better future. The camp of the young ambassadors was an opportunity for the young volunteers from </w:t>
      </w:r>
      <w:r w:rsidR="00F9557A" w:rsidRPr="00A13E10">
        <w:rPr>
          <w:rFonts w:ascii="Times New Roman" w:hAnsi="Times New Roman" w:cs="Times New Roman"/>
          <w:sz w:val="24"/>
          <w:szCs w:val="24"/>
          <w:lang w:val="en"/>
        </w:rPr>
        <w:t xml:space="preserve">Ţara </w:t>
      </w:r>
      <w:r w:rsidR="00B92F29" w:rsidRPr="00A13E10">
        <w:rPr>
          <w:rStyle w:val="y2iqfc"/>
          <w:rFonts w:ascii="Times New Roman" w:hAnsi="Times New Roman" w:cs="Times New Roman"/>
          <w:sz w:val="24"/>
          <w:szCs w:val="24"/>
          <w:lang w:val="en"/>
        </w:rPr>
        <w:t xml:space="preserve">Hațegului and Oltenia de sub Munte geoparks to get to know each other, to share their </w:t>
      </w:r>
      <w:r w:rsidR="00B92F29" w:rsidRPr="00A13E10">
        <w:rPr>
          <w:rStyle w:val="y2iqfc"/>
          <w:rFonts w:ascii="Times New Roman" w:hAnsi="Times New Roman" w:cs="Times New Roman"/>
          <w:sz w:val="24"/>
          <w:szCs w:val="24"/>
          <w:lang w:val="en"/>
        </w:rPr>
        <w:lastRenderedPageBreak/>
        <w:t>experiences, to present and get t</w:t>
      </w:r>
      <w:r>
        <w:rPr>
          <w:rStyle w:val="y2iqfc"/>
          <w:rFonts w:ascii="Times New Roman" w:hAnsi="Times New Roman" w:cs="Times New Roman"/>
          <w:sz w:val="24"/>
          <w:szCs w:val="24"/>
          <w:lang w:val="en"/>
        </w:rPr>
        <w:t>o know each other's territories”</w:t>
      </w:r>
      <w:r w:rsidR="00B92F29" w:rsidRPr="00A13E10">
        <w:rPr>
          <w:rStyle w:val="y2iqfc"/>
          <w:rFonts w:ascii="Times New Roman" w:hAnsi="Times New Roman" w:cs="Times New Roman"/>
          <w:sz w:val="24"/>
          <w:szCs w:val="24"/>
          <w:lang w:val="en"/>
        </w:rPr>
        <w:t>, said Florin Stoican, director of t</w:t>
      </w:r>
      <w:r w:rsidR="009E4567">
        <w:rPr>
          <w:rStyle w:val="y2iqfc"/>
          <w:rFonts w:ascii="Times New Roman" w:hAnsi="Times New Roman" w:cs="Times New Roman"/>
          <w:sz w:val="24"/>
          <w:szCs w:val="24"/>
          <w:lang w:val="en"/>
        </w:rPr>
        <w:t>he G</w:t>
      </w:r>
      <w:r w:rsidR="00B92F29" w:rsidRPr="00A13E10">
        <w:rPr>
          <w:rStyle w:val="y2iqfc"/>
          <w:rFonts w:ascii="Times New Roman" w:hAnsi="Times New Roman" w:cs="Times New Roman"/>
          <w:sz w:val="24"/>
          <w:szCs w:val="24"/>
          <w:lang w:val="en"/>
        </w:rPr>
        <w:t>eopark Oltenia de sub Munte.</w:t>
      </w:r>
    </w:p>
    <w:p w14:paraId="6AF03B2E" w14:textId="39450364" w:rsidR="00F9557A" w:rsidRPr="00A13E10" w:rsidRDefault="00A13E10" w:rsidP="00A13E10">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B92F29" w:rsidRPr="00A13E10">
        <w:rPr>
          <w:rStyle w:val="y2iqfc"/>
          <w:rFonts w:ascii="Times New Roman" w:hAnsi="Times New Roman" w:cs="Times New Roman"/>
          <w:sz w:val="24"/>
          <w:szCs w:val="24"/>
          <w:lang w:val="en"/>
        </w:rPr>
        <w:t xml:space="preserve">Young people must be involved in decision-making at all levels. In order to have well-trained young people who take on the representation of their community, we need to involve them, motivate them and train them. This is what happened in the Oltenia Geopark. Only by respecting the bottom-up principle of geoparks we </w:t>
      </w:r>
      <w:r w:rsidR="00F9557A" w:rsidRPr="00A13E10">
        <w:rPr>
          <w:rStyle w:val="y2iqfc"/>
          <w:rFonts w:ascii="Times New Roman" w:hAnsi="Times New Roman" w:cs="Times New Roman"/>
          <w:sz w:val="24"/>
          <w:szCs w:val="24"/>
          <w:lang w:val="en"/>
        </w:rPr>
        <w:t xml:space="preserve">can </w:t>
      </w:r>
      <w:r w:rsidR="00B92F29" w:rsidRPr="00A13E10">
        <w:rPr>
          <w:rStyle w:val="y2iqfc"/>
          <w:rFonts w:ascii="Times New Roman" w:hAnsi="Times New Roman" w:cs="Times New Roman"/>
          <w:sz w:val="24"/>
          <w:szCs w:val="24"/>
          <w:lang w:val="en"/>
        </w:rPr>
        <w:t>have youth representatives in the National Forum of Geoparks in Romania, in the European Geoparks Network and in the Global Geoparks Network</w:t>
      </w:r>
      <w:r>
        <w:rPr>
          <w:rStyle w:val="y2iqfc"/>
          <w:rFonts w:ascii="Times New Roman" w:hAnsi="Times New Roman" w:cs="Times New Roman"/>
          <w:sz w:val="24"/>
          <w:szCs w:val="24"/>
          <w:lang w:val="en"/>
        </w:rPr>
        <w:t>”</w:t>
      </w:r>
      <w:r w:rsidR="00B92F29" w:rsidRPr="00A13E10">
        <w:rPr>
          <w:rStyle w:val="y2iqfc"/>
          <w:rFonts w:ascii="Times New Roman" w:hAnsi="Times New Roman" w:cs="Times New Roman"/>
          <w:sz w:val="24"/>
          <w:szCs w:val="24"/>
          <w:lang w:val="en"/>
        </w:rPr>
        <w:t xml:space="preserve">, said Cristian Ciobanu, coordinator of </w:t>
      </w:r>
      <w:r w:rsidR="00F9557A" w:rsidRPr="00A13E10">
        <w:rPr>
          <w:rFonts w:ascii="Times New Roman" w:hAnsi="Times New Roman" w:cs="Times New Roman"/>
          <w:sz w:val="24"/>
          <w:szCs w:val="24"/>
          <w:lang w:val="en"/>
        </w:rPr>
        <w:t xml:space="preserve">Ţara </w:t>
      </w:r>
      <w:r w:rsidR="00F9557A" w:rsidRPr="00A13E10">
        <w:rPr>
          <w:rStyle w:val="y2iqfc"/>
          <w:rFonts w:ascii="Times New Roman" w:hAnsi="Times New Roman" w:cs="Times New Roman"/>
          <w:sz w:val="24"/>
          <w:szCs w:val="24"/>
          <w:lang w:val="en"/>
        </w:rPr>
        <w:t>Hategului team of volunteers.</w:t>
      </w:r>
    </w:p>
    <w:p w14:paraId="7B0F0615" w14:textId="279FE813" w:rsidR="00B92F29" w:rsidRPr="00A13E10" w:rsidRDefault="00A13E10" w:rsidP="00A13E10">
      <w:pPr>
        <w:pStyle w:val="HTMLPreformatted"/>
        <w:spacing w:after="120" w:line="360" w:lineRule="auto"/>
        <w:jc w:val="both"/>
        <w:rPr>
          <w:rFonts w:ascii="Times New Roman" w:hAnsi="Times New Roman" w:cs="Times New Roman"/>
          <w:sz w:val="24"/>
          <w:szCs w:val="24"/>
        </w:rPr>
      </w:pPr>
      <w:r>
        <w:rPr>
          <w:rStyle w:val="y2iqfc"/>
          <w:rFonts w:ascii="Times New Roman" w:hAnsi="Times New Roman" w:cs="Times New Roman"/>
          <w:sz w:val="24"/>
          <w:szCs w:val="24"/>
          <w:lang w:val="en"/>
        </w:rPr>
        <w:t>“</w:t>
      </w:r>
      <w:r w:rsidR="00B92F29" w:rsidRPr="00A13E10">
        <w:rPr>
          <w:rStyle w:val="y2iqfc"/>
          <w:rFonts w:ascii="Times New Roman" w:hAnsi="Times New Roman" w:cs="Times New Roman"/>
          <w:sz w:val="24"/>
          <w:szCs w:val="24"/>
          <w:lang w:val="en"/>
        </w:rPr>
        <w:t>I can't name just one</w:t>
      </w:r>
      <w:r w:rsidR="00F9557A" w:rsidRPr="00A13E10">
        <w:rPr>
          <w:rStyle w:val="y2iqfc"/>
          <w:rFonts w:ascii="Times New Roman" w:hAnsi="Times New Roman" w:cs="Times New Roman"/>
          <w:sz w:val="24"/>
          <w:szCs w:val="24"/>
          <w:lang w:val="en"/>
        </w:rPr>
        <w:t xml:space="preserve"> thing</w:t>
      </w:r>
      <w:r w:rsidR="00B92F29" w:rsidRPr="00A13E10">
        <w:rPr>
          <w:rStyle w:val="y2iqfc"/>
          <w:rFonts w:ascii="Times New Roman" w:hAnsi="Times New Roman" w:cs="Times New Roman"/>
          <w:sz w:val="24"/>
          <w:szCs w:val="24"/>
          <w:lang w:val="en"/>
        </w:rPr>
        <w:t>, because I had a lot to learn from all trainers. Since I became an official ambassador of the Geopark, I hope to proudly represent Hațegului Country in everything I do, to give my experience to other people, not to keep things to myself, to share t</w:t>
      </w:r>
      <w:r w:rsidR="00940235">
        <w:rPr>
          <w:rStyle w:val="y2iqfc"/>
          <w:rFonts w:ascii="Times New Roman" w:hAnsi="Times New Roman" w:cs="Times New Roman"/>
          <w:sz w:val="24"/>
          <w:szCs w:val="24"/>
          <w:lang w:val="en"/>
        </w:rPr>
        <w:t>hem with everyone”,</w:t>
      </w:r>
      <w:r w:rsidRPr="00A13E10">
        <w:rPr>
          <w:rStyle w:val="y2iqfc"/>
          <w:rFonts w:ascii="Times New Roman" w:hAnsi="Times New Roman" w:cs="Times New Roman"/>
          <w:sz w:val="24"/>
          <w:szCs w:val="24"/>
          <w:lang w:val="en"/>
        </w:rPr>
        <w:t xml:space="preserve"> said Bianca</w:t>
      </w:r>
      <w:r w:rsidR="00B92F29" w:rsidRPr="00A13E10">
        <w:rPr>
          <w:rStyle w:val="y2iqfc"/>
          <w:rFonts w:ascii="Times New Roman" w:hAnsi="Times New Roman" w:cs="Times New Roman"/>
          <w:sz w:val="24"/>
          <w:szCs w:val="24"/>
          <w:lang w:val="en"/>
        </w:rPr>
        <w:t xml:space="preserve">, Ambassador </w:t>
      </w:r>
      <w:r w:rsidRPr="00A13E10">
        <w:rPr>
          <w:rStyle w:val="y2iqfc"/>
          <w:rFonts w:ascii="Times New Roman" w:hAnsi="Times New Roman" w:cs="Times New Roman"/>
          <w:sz w:val="24"/>
          <w:szCs w:val="24"/>
          <w:lang w:val="en"/>
        </w:rPr>
        <w:t>of</w:t>
      </w:r>
      <w:r w:rsidR="00B92F29" w:rsidRPr="00A13E10">
        <w:rPr>
          <w:rStyle w:val="y2iqfc"/>
          <w:rFonts w:ascii="Times New Roman" w:hAnsi="Times New Roman" w:cs="Times New Roman"/>
          <w:sz w:val="24"/>
          <w:szCs w:val="24"/>
          <w:lang w:val="en"/>
        </w:rPr>
        <w:t xml:space="preserve"> the Geopark.</w:t>
      </w:r>
    </w:p>
    <w:p w14:paraId="30034AA6" w14:textId="03DF6213" w:rsidR="00B92F29" w:rsidRPr="00A13E10" w:rsidRDefault="00B92F29" w:rsidP="00A13E10">
      <w:pPr>
        <w:pStyle w:val="HTMLPreformatted"/>
        <w:spacing w:after="120" w:line="360" w:lineRule="auto"/>
        <w:jc w:val="both"/>
        <w:rPr>
          <w:rStyle w:val="y2iqfc"/>
          <w:rFonts w:ascii="Times New Roman" w:hAnsi="Times New Roman" w:cs="Times New Roman"/>
          <w:sz w:val="24"/>
          <w:szCs w:val="24"/>
          <w:lang w:val="en"/>
        </w:rPr>
      </w:pPr>
      <w:r w:rsidRPr="00A13E10">
        <w:rPr>
          <w:rStyle w:val="y2iqfc"/>
          <w:rFonts w:ascii="Times New Roman" w:hAnsi="Times New Roman" w:cs="Times New Roman"/>
          <w:sz w:val="24"/>
          <w:szCs w:val="24"/>
          <w:lang w:val="en"/>
        </w:rPr>
        <w:t xml:space="preserve">Emanuela Opreanu and Mara Alimpescu, both from the UNESCO International Geopark Țara Hațegului, received the title of Ambassador </w:t>
      </w:r>
      <w:r w:rsidR="00A13E10" w:rsidRPr="00A13E10">
        <w:rPr>
          <w:rStyle w:val="y2iqfc"/>
          <w:rFonts w:ascii="Times New Roman" w:hAnsi="Times New Roman" w:cs="Times New Roman"/>
          <w:sz w:val="24"/>
          <w:szCs w:val="24"/>
          <w:lang w:val="en"/>
        </w:rPr>
        <w:t>of</w:t>
      </w:r>
      <w:r w:rsidRPr="00A13E10">
        <w:rPr>
          <w:rStyle w:val="y2iqfc"/>
          <w:rFonts w:ascii="Times New Roman" w:hAnsi="Times New Roman" w:cs="Times New Roman"/>
          <w:sz w:val="24"/>
          <w:szCs w:val="24"/>
          <w:lang w:val="en"/>
        </w:rPr>
        <w:t xml:space="preserve"> the Geopark based on the activities carried out. The other participants in the camp can also receive this title if, during a year, they </w:t>
      </w:r>
      <w:r w:rsidR="009E4567" w:rsidRPr="00A13E10">
        <w:rPr>
          <w:rStyle w:val="y2iqfc"/>
          <w:rFonts w:ascii="Times New Roman" w:hAnsi="Times New Roman" w:cs="Times New Roman"/>
          <w:sz w:val="24"/>
          <w:szCs w:val="24"/>
          <w:lang w:val="en"/>
        </w:rPr>
        <w:t>prove</w:t>
      </w:r>
      <w:r w:rsidRPr="00A13E10">
        <w:rPr>
          <w:rStyle w:val="y2iqfc"/>
          <w:rFonts w:ascii="Times New Roman" w:hAnsi="Times New Roman" w:cs="Times New Roman"/>
          <w:sz w:val="24"/>
          <w:szCs w:val="24"/>
          <w:lang w:val="en"/>
        </w:rPr>
        <w:t xml:space="preserve"> their involvement in volunteering activities based on a portfolio.</w:t>
      </w:r>
    </w:p>
    <w:p w14:paraId="09539B40" w14:textId="2BC227A7" w:rsidR="00B92F29" w:rsidRPr="00A13E10" w:rsidRDefault="00940235" w:rsidP="00A13E10">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B92F29" w:rsidRPr="00A13E10">
        <w:rPr>
          <w:rStyle w:val="y2iqfc"/>
          <w:rFonts w:ascii="Times New Roman" w:hAnsi="Times New Roman" w:cs="Times New Roman"/>
          <w:sz w:val="24"/>
          <w:szCs w:val="24"/>
          <w:lang w:val="en"/>
        </w:rPr>
        <w:t xml:space="preserve">This is the first time I participate in the training camp for young Ambassadors. It was an extraordinary experience. My favorite workshop was the one with Laura Istrate, where I met my colleagues and got to know myself much better. In the future I hope to continue volunteering and meet as much as possible with young people of the </w:t>
      </w:r>
      <w:r w:rsidR="00A13E10" w:rsidRPr="00A13E10">
        <w:rPr>
          <w:rFonts w:ascii="Times New Roman" w:hAnsi="Times New Roman" w:cs="Times New Roman"/>
          <w:sz w:val="24"/>
          <w:szCs w:val="24"/>
          <w:lang w:val="en"/>
        </w:rPr>
        <w:t xml:space="preserve">Ţara </w:t>
      </w:r>
      <w:r>
        <w:rPr>
          <w:rStyle w:val="y2iqfc"/>
          <w:rFonts w:ascii="Times New Roman" w:hAnsi="Times New Roman" w:cs="Times New Roman"/>
          <w:sz w:val="24"/>
          <w:szCs w:val="24"/>
          <w:lang w:val="en"/>
        </w:rPr>
        <w:t>Hațegului Geopark”</w:t>
      </w:r>
      <w:r w:rsidR="00B92F29" w:rsidRPr="00A13E10">
        <w:rPr>
          <w:rStyle w:val="y2iqfc"/>
          <w:rFonts w:ascii="Times New Roman" w:hAnsi="Times New Roman" w:cs="Times New Roman"/>
          <w:sz w:val="24"/>
          <w:szCs w:val="24"/>
          <w:lang w:val="en"/>
        </w:rPr>
        <w:t xml:space="preserve">, said Adelina Predoi, one of the youngest volunteers of the UNESCO International Geopark </w:t>
      </w:r>
      <w:r w:rsidR="00A13E10" w:rsidRPr="00A13E10">
        <w:rPr>
          <w:rFonts w:ascii="Times New Roman" w:hAnsi="Times New Roman" w:cs="Times New Roman"/>
          <w:sz w:val="24"/>
          <w:szCs w:val="24"/>
          <w:lang w:val="en"/>
        </w:rPr>
        <w:t xml:space="preserve">Ţara </w:t>
      </w:r>
      <w:r w:rsidR="00B92F29" w:rsidRPr="00A13E10">
        <w:rPr>
          <w:rStyle w:val="y2iqfc"/>
          <w:rFonts w:ascii="Times New Roman" w:hAnsi="Times New Roman" w:cs="Times New Roman"/>
          <w:sz w:val="24"/>
          <w:szCs w:val="24"/>
          <w:lang w:val="en"/>
        </w:rPr>
        <w:t>Hațegului.</w:t>
      </w:r>
    </w:p>
    <w:p w14:paraId="67778AAA" w14:textId="527806B6" w:rsidR="00B92F29" w:rsidRPr="00A13E10" w:rsidRDefault="00B92F29" w:rsidP="00A13E10">
      <w:pPr>
        <w:pStyle w:val="HTMLPreformatted"/>
        <w:spacing w:after="120" w:line="360" w:lineRule="auto"/>
        <w:jc w:val="both"/>
        <w:rPr>
          <w:rFonts w:ascii="Times New Roman" w:hAnsi="Times New Roman" w:cs="Times New Roman"/>
          <w:sz w:val="24"/>
          <w:szCs w:val="24"/>
        </w:rPr>
      </w:pPr>
      <w:r w:rsidRPr="00A13E10">
        <w:rPr>
          <w:rStyle w:val="y2iqfc"/>
          <w:rFonts w:ascii="Times New Roman" w:hAnsi="Times New Roman" w:cs="Times New Roman"/>
          <w:sz w:val="24"/>
          <w:szCs w:val="24"/>
          <w:lang w:val="en"/>
        </w:rPr>
        <w:t xml:space="preserve">The training camp for the young Ambassadors </w:t>
      </w:r>
      <w:r w:rsidR="00A13E10" w:rsidRPr="00A13E10">
        <w:rPr>
          <w:rStyle w:val="y2iqfc"/>
          <w:rFonts w:ascii="Times New Roman" w:hAnsi="Times New Roman" w:cs="Times New Roman"/>
          <w:sz w:val="24"/>
          <w:szCs w:val="24"/>
          <w:lang w:val="en"/>
        </w:rPr>
        <w:t>of</w:t>
      </w:r>
      <w:r w:rsidRPr="00A13E10">
        <w:rPr>
          <w:rStyle w:val="y2iqfc"/>
          <w:rFonts w:ascii="Times New Roman" w:hAnsi="Times New Roman" w:cs="Times New Roman"/>
          <w:sz w:val="24"/>
          <w:szCs w:val="24"/>
          <w:lang w:val="en"/>
        </w:rPr>
        <w:t xml:space="preserve"> the Geopark was exclusively supported by Adaconi, the company that constantly invests in young people and one of the main partners of the UNESCO Interna</w:t>
      </w:r>
      <w:r w:rsidR="00A13E10" w:rsidRPr="00A13E10">
        <w:rPr>
          <w:rStyle w:val="y2iqfc"/>
          <w:rFonts w:ascii="Times New Roman" w:hAnsi="Times New Roman" w:cs="Times New Roman"/>
          <w:sz w:val="24"/>
          <w:szCs w:val="24"/>
          <w:lang w:val="en"/>
        </w:rPr>
        <w:t xml:space="preserve">tional Geopark Ţara Hațegului. </w:t>
      </w:r>
      <w:r w:rsidRPr="00A13E10">
        <w:rPr>
          <w:rStyle w:val="y2iqfc"/>
          <w:rFonts w:ascii="Times New Roman" w:hAnsi="Times New Roman" w:cs="Times New Roman"/>
          <w:sz w:val="24"/>
          <w:szCs w:val="24"/>
          <w:lang w:val="en"/>
        </w:rPr>
        <w:t xml:space="preserve">More information </w:t>
      </w:r>
      <w:r w:rsidR="00A13E10" w:rsidRPr="00A13E10">
        <w:rPr>
          <w:rStyle w:val="y2iqfc"/>
          <w:rFonts w:ascii="Times New Roman" w:hAnsi="Times New Roman" w:cs="Times New Roman"/>
          <w:sz w:val="24"/>
          <w:szCs w:val="24"/>
          <w:lang w:val="en"/>
        </w:rPr>
        <w:t>on</w:t>
      </w:r>
      <w:r w:rsidRPr="00A13E10">
        <w:rPr>
          <w:rStyle w:val="y2iqfc"/>
          <w:rFonts w:ascii="Times New Roman" w:hAnsi="Times New Roman" w:cs="Times New Roman"/>
          <w:sz w:val="24"/>
          <w:szCs w:val="24"/>
          <w:lang w:val="en"/>
        </w:rPr>
        <w:t xml:space="preserve"> the activities carried out by the UNESCO Geopark </w:t>
      </w:r>
      <w:r w:rsidR="00A13E10" w:rsidRPr="00A13E10">
        <w:rPr>
          <w:rFonts w:ascii="Times New Roman" w:hAnsi="Times New Roman" w:cs="Times New Roman"/>
          <w:sz w:val="24"/>
          <w:szCs w:val="24"/>
          <w:lang w:val="en"/>
        </w:rPr>
        <w:t xml:space="preserve">Ţara </w:t>
      </w:r>
      <w:r w:rsidRPr="00A13E10">
        <w:rPr>
          <w:rStyle w:val="y2iqfc"/>
          <w:rFonts w:ascii="Times New Roman" w:hAnsi="Times New Roman" w:cs="Times New Roman"/>
          <w:sz w:val="24"/>
          <w:szCs w:val="24"/>
          <w:lang w:val="en"/>
        </w:rPr>
        <w:t xml:space="preserve">Hațegului of the </w:t>
      </w:r>
      <w:r w:rsidR="00A13E10" w:rsidRPr="00A13E10">
        <w:rPr>
          <w:rStyle w:val="y2iqfc"/>
          <w:rFonts w:ascii="Times New Roman" w:hAnsi="Times New Roman" w:cs="Times New Roman"/>
          <w:sz w:val="24"/>
          <w:szCs w:val="24"/>
          <w:lang w:val="en"/>
        </w:rPr>
        <w:t>University of Bucharest</w:t>
      </w:r>
      <w:r w:rsidRPr="00A13E10">
        <w:rPr>
          <w:rStyle w:val="y2iqfc"/>
          <w:rFonts w:ascii="Times New Roman" w:hAnsi="Times New Roman" w:cs="Times New Roman"/>
          <w:sz w:val="24"/>
          <w:szCs w:val="24"/>
          <w:lang w:val="en"/>
        </w:rPr>
        <w:t xml:space="preserve"> can be accessed </w:t>
      </w:r>
      <w:r w:rsidRPr="00A13E10">
        <w:rPr>
          <w:rStyle w:val="y2iqfc"/>
          <w:rFonts w:ascii="Times New Roman" w:hAnsi="Times New Roman" w:cs="Times New Roman"/>
          <w:sz w:val="24"/>
          <w:szCs w:val="24"/>
          <w:u w:val="single"/>
          <w:lang w:val="en"/>
        </w:rPr>
        <w:t>here</w:t>
      </w:r>
      <w:r w:rsidRPr="00A13E10">
        <w:rPr>
          <w:rStyle w:val="y2iqfc"/>
          <w:rFonts w:ascii="Times New Roman" w:hAnsi="Times New Roman" w:cs="Times New Roman"/>
          <w:sz w:val="24"/>
          <w:szCs w:val="24"/>
          <w:lang w:val="en"/>
        </w:rPr>
        <w:t xml:space="preserve"> and </w:t>
      </w:r>
      <w:r w:rsidRPr="00A13E10">
        <w:rPr>
          <w:rStyle w:val="y2iqfc"/>
          <w:rFonts w:ascii="Times New Roman" w:hAnsi="Times New Roman" w:cs="Times New Roman"/>
          <w:sz w:val="24"/>
          <w:szCs w:val="24"/>
          <w:u w:val="single"/>
          <w:lang w:val="en"/>
        </w:rPr>
        <w:t>here</w:t>
      </w:r>
      <w:r w:rsidRPr="00A13E10">
        <w:rPr>
          <w:rStyle w:val="y2iqfc"/>
          <w:rFonts w:ascii="Times New Roman" w:hAnsi="Times New Roman" w:cs="Times New Roman"/>
          <w:sz w:val="24"/>
          <w:szCs w:val="24"/>
          <w:lang w:val="en"/>
        </w:rPr>
        <w:t>.</w:t>
      </w:r>
    </w:p>
    <w:p w14:paraId="4EB6A06E" w14:textId="77777777" w:rsidR="00B92F29" w:rsidRPr="00A13E10" w:rsidRDefault="00B92F29" w:rsidP="00A13E10">
      <w:pPr>
        <w:spacing w:after="120" w:line="360" w:lineRule="auto"/>
        <w:jc w:val="both"/>
        <w:rPr>
          <w:rFonts w:ascii="Times New Roman" w:eastAsia="Times New Roman" w:hAnsi="Times New Roman" w:cs="Times New Roman"/>
          <w:sz w:val="24"/>
          <w:szCs w:val="24"/>
          <w:lang w:val="en-US"/>
        </w:rPr>
      </w:pPr>
    </w:p>
    <w:sectPr w:rsidR="00B92F29" w:rsidRPr="00A13E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F7C69"/>
    <w:multiLevelType w:val="multilevel"/>
    <w:tmpl w:val="42E81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90535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0F6"/>
    <w:rsid w:val="002F7665"/>
    <w:rsid w:val="003E63C4"/>
    <w:rsid w:val="006710FA"/>
    <w:rsid w:val="00940235"/>
    <w:rsid w:val="009E4567"/>
    <w:rsid w:val="00A13E10"/>
    <w:rsid w:val="00B92F29"/>
    <w:rsid w:val="00CF1AB1"/>
    <w:rsid w:val="00E730F6"/>
    <w:rsid w:val="00F95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AB788"/>
  <w15:docId w15:val="{A4E04E1A-6EFB-4CDC-9720-C5DBCB78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ody">
    <w:name w:val="Body"/>
    <w:rsid w:val="00376370"/>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styleId="ListParagraph">
    <w:name w:val="List Paragraph"/>
    <w:basedOn w:val="Normal"/>
    <w:uiPriority w:val="34"/>
    <w:qFormat/>
    <w:rsid w:val="00E73C7E"/>
    <w:pPr>
      <w:ind w:left="720"/>
      <w:contextualSpacing/>
    </w:pPr>
  </w:style>
  <w:style w:type="character" w:styleId="Hyperlink">
    <w:name w:val="Hyperlink"/>
    <w:basedOn w:val="DefaultParagraphFont"/>
    <w:uiPriority w:val="99"/>
    <w:unhideWhenUsed/>
    <w:rsid w:val="003C3215"/>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TMLPreformatted">
    <w:name w:val="HTML Preformatted"/>
    <w:basedOn w:val="Normal"/>
    <w:link w:val="HTMLPreformattedChar"/>
    <w:uiPriority w:val="99"/>
    <w:semiHidden/>
    <w:unhideWhenUsed/>
    <w:rsid w:val="00B92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92F29"/>
    <w:rPr>
      <w:rFonts w:ascii="Courier New" w:eastAsia="Times New Roman" w:hAnsi="Courier New" w:cs="Courier New"/>
      <w:sz w:val="20"/>
      <w:szCs w:val="20"/>
      <w:lang w:val="en-US"/>
    </w:rPr>
  </w:style>
  <w:style w:type="character" w:customStyle="1" w:styleId="y2iqfc">
    <w:name w:val="y2iqfc"/>
    <w:basedOn w:val="DefaultParagraphFont"/>
    <w:rsid w:val="00B92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948404">
      <w:bodyDiv w:val="1"/>
      <w:marLeft w:val="0"/>
      <w:marRight w:val="0"/>
      <w:marTop w:val="0"/>
      <w:marBottom w:val="0"/>
      <w:divBdr>
        <w:top w:val="none" w:sz="0" w:space="0" w:color="auto"/>
        <w:left w:val="none" w:sz="0" w:space="0" w:color="auto"/>
        <w:bottom w:val="none" w:sz="0" w:space="0" w:color="auto"/>
        <w:right w:val="none" w:sz="0" w:space="0" w:color="auto"/>
      </w:divBdr>
    </w:div>
    <w:div w:id="1176073912">
      <w:bodyDiv w:val="1"/>
      <w:marLeft w:val="0"/>
      <w:marRight w:val="0"/>
      <w:marTop w:val="0"/>
      <w:marBottom w:val="0"/>
      <w:divBdr>
        <w:top w:val="none" w:sz="0" w:space="0" w:color="auto"/>
        <w:left w:val="none" w:sz="0" w:space="0" w:color="auto"/>
        <w:bottom w:val="none" w:sz="0" w:space="0" w:color="auto"/>
        <w:right w:val="none" w:sz="0" w:space="0" w:color="auto"/>
      </w:divBdr>
    </w:div>
    <w:div w:id="1998067687">
      <w:bodyDiv w:val="1"/>
      <w:marLeft w:val="0"/>
      <w:marRight w:val="0"/>
      <w:marTop w:val="0"/>
      <w:marBottom w:val="0"/>
      <w:divBdr>
        <w:top w:val="none" w:sz="0" w:space="0" w:color="auto"/>
        <w:left w:val="none" w:sz="0" w:space="0" w:color="auto"/>
        <w:bottom w:val="none" w:sz="0" w:space="0" w:color="auto"/>
        <w:right w:val="none" w:sz="0" w:space="0" w:color="auto"/>
      </w:divBdr>
      <w:divsChild>
        <w:div w:id="16071565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bKmm7BbepaKSmJ/0eBZDrPuZkg==">CgMxLjAyCGguZ2pkZ3hzOAByITE1QjRvS3ZRYjBLUnIzUk91TUg3UmY3NkZURmNGWGwteQ==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dc:creator>
  <cp:lastModifiedBy>ANDRA KARLA ANGHEL-SIENERTH</cp:lastModifiedBy>
  <cp:revision>4</cp:revision>
  <dcterms:created xsi:type="dcterms:W3CDTF">2023-07-31T21:11:00Z</dcterms:created>
  <dcterms:modified xsi:type="dcterms:W3CDTF">2023-07-31T21:29:00Z</dcterms:modified>
</cp:coreProperties>
</file>