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E144C4B" w14:textId="77777777" w:rsidR="003C11A5" w:rsidRDefault="003C11A5" w:rsidP="003C11A5">
      <w:pPr>
        <w:spacing w:line="450" w:lineRule="atLeast"/>
        <w:jc w:val="both"/>
        <w:rPr>
          <w:rFonts w:ascii="Times New Roman" w:eastAsia="Times New Roman" w:hAnsi="Times New Roman" w:cs="Times New Roman"/>
          <w:lang w:val="ro-RO" w:eastAsia="en-GB"/>
        </w:rPr>
      </w:pPr>
    </w:p>
    <w:p w14:paraId="02FA960C" w14:textId="4F3746FD" w:rsidR="00F45402" w:rsidRDefault="00F45402" w:rsidP="003C11A5">
      <w:pPr>
        <w:spacing w:line="450" w:lineRule="atLeast"/>
        <w:jc w:val="both"/>
        <w:rPr>
          <w:rFonts w:ascii="Times New Roman" w:eastAsia="Times New Roman" w:hAnsi="Times New Roman" w:cs="Times New Roman"/>
          <w:b/>
          <w:lang w:val="ro-RO" w:eastAsia="en-GB"/>
        </w:rPr>
      </w:pPr>
      <w:r w:rsidRPr="00F45402">
        <w:rPr>
          <w:rFonts w:ascii="Times New Roman" w:eastAsia="Times New Roman" w:hAnsi="Times New Roman" w:cs="Times New Roman"/>
          <w:b/>
          <w:lang w:val="ro-RO" w:eastAsia="en-GB"/>
        </w:rPr>
        <w:t xml:space="preserve">Cercetare de teren </w:t>
      </w:r>
      <w:r w:rsidRPr="00F45402">
        <w:rPr>
          <w:rFonts w:ascii="Times New Roman" w:eastAsia="Times New Roman" w:hAnsi="Times New Roman" w:cs="Times New Roman"/>
          <w:b/>
          <w:lang w:val="ro-RO" w:eastAsia="en-GB"/>
        </w:rPr>
        <w:t>în sud-estul României</w:t>
      </w:r>
      <w:r>
        <w:rPr>
          <w:rFonts w:ascii="Times New Roman" w:eastAsia="Times New Roman" w:hAnsi="Times New Roman" w:cs="Times New Roman"/>
          <w:b/>
          <w:lang w:val="ro-RO" w:eastAsia="en-GB"/>
        </w:rPr>
        <w:t xml:space="preserve">, realizată UB, prin </w:t>
      </w:r>
      <w:r w:rsidRPr="00F45402">
        <w:rPr>
          <w:rFonts w:ascii="Times New Roman" w:eastAsia="Times New Roman" w:hAnsi="Times New Roman" w:cs="Times New Roman"/>
          <w:b/>
          <w:lang w:val="ro-RO" w:eastAsia="en-GB"/>
        </w:rPr>
        <w:t xml:space="preserve">Platforma </w:t>
      </w:r>
      <w:proofErr w:type="spellStart"/>
      <w:r w:rsidRPr="00F45402">
        <w:rPr>
          <w:rFonts w:ascii="Times New Roman" w:eastAsia="Times New Roman" w:hAnsi="Times New Roman" w:cs="Times New Roman"/>
          <w:b/>
          <w:lang w:val="ro-RO" w:eastAsia="en-GB"/>
        </w:rPr>
        <w:t>ArchaeoSciences</w:t>
      </w:r>
      <w:proofErr w:type="spellEnd"/>
      <w:r>
        <w:rPr>
          <w:rFonts w:ascii="Times New Roman" w:eastAsia="Times New Roman" w:hAnsi="Times New Roman" w:cs="Times New Roman"/>
          <w:b/>
          <w:lang w:val="ro-RO" w:eastAsia="en-GB"/>
        </w:rPr>
        <w:t xml:space="preserve"> a ICUB, și </w:t>
      </w:r>
      <w:r w:rsidRPr="00F45402">
        <w:rPr>
          <w:rFonts w:ascii="Times New Roman" w:eastAsia="Times New Roman" w:hAnsi="Times New Roman" w:cs="Times New Roman"/>
          <w:b/>
          <w:lang w:val="ro-RO" w:eastAsia="en-GB"/>
        </w:rPr>
        <w:t xml:space="preserve">Universitatea „Eötvös </w:t>
      </w:r>
      <w:proofErr w:type="spellStart"/>
      <w:r w:rsidRPr="00F45402">
        <w:rPr>
          <w:rFonts w:ascii="Times New Roman" w:eastAsia="Times New Roman" w:hAnsi="Times New Roman" w:cs="Times New Roman"/>
          <w:b/>
          <w:lang w:val="ro-RO" w:eastAsia="en-GB"/>
        </w:rPr>
        <w:t>Loránd</w:t>
      </w:r>
      <w:proofErr w:type="spellEnd"/>
      <w:r w:rsidRPr="00F45402">
        <w:rPr>
          <w:rFonts w:ascii="Times New Roman" w:eastAsia="Times New Roman" w:hAnsi="Times New Roman" w:cs="Times New Roman"/>
          <w:b/>
          <w:lang w:val="ro-RO" w:eastAsia="en-GB"/>
        </w:rPr>
        <w:t>”</w:t>
      </w:r>
      <w:r w:rsidRPr="00F45402">
        <w:rPr>
          <w:rFonts w:ascii="Times New Roman" w:eastAsia="Times New Roman" w:hAnsi="Times New Roman" w:cs="Times New Roman"/>
          <w:b/>
          <w:lang w:val="ro-RO" w:eastAsia="en-GB"/>
        </w:rPr>
        <w:t xml:space="preserve"> din Ungaria</w:t>
      </w:r>
      <w:r>
        <w:rPr>
          <w:rFonts w:ascii="Times New Roman" w:eastAsia="Times New Roman" w:hAnsi="Times New Roman" w:cs="Times New Roman"/>
          <w:b/>
          <w:lang w:val="ro-RO" w:eastAsia="en-GB"/>
        </w:rPr>
        <w:t xml:space="preserve">, </w:t>
      </w:r>
      <w:r w:rsidRPr="00F45402">
        <w:rPr>
          <w:rFonts w:ascii="Times New Roman" w:eastAsia="Times New Roman" w:hAnsi="Times New Roman" w:cs="Times New Roman"/>
          <w:b/>
          <w:lang w:val="ro-RO" w:eastAsia="en-GB"/>
        </w:rPr>
        <w:t>în cadrul proiectului româno-maghiar DOMINO-CLIMATE</w:t>
      </w:r>
    </w:p>
    <w:p w14:paraId="42502FBB" w14:textId="77777777" w:rsidR="00F45402" w:rsidRPr="00F45402" w:rsidRDefault="00F45402" w:rsidP="003C11A5">
      <w:pPr>
        <w:spacing w:line="450" w:lineRule="atLeast"/>
        <w:jc w:val="both"/>
        <w:rPr>
          <w:rFonts w:ascii="Times New Roman" w:eastAsia="Times New Roman" w:hAnsi="Times New Roman" w:cs="Times New Roman"/>
          <w:b/>
          <w:lang w:val="ro-RO" w:eastAsia="en-GB"/>
        </w:rPr>
      </w:pPr>
    </w:p>
    <w:p w14:paraId="2C5446B6" w14:textId="066B211C" w:rsidR="00B16E93" w:rsidRDefault="00895533" w:rsidP="003C11A5">
      <w:pPr>
        <w:spacing w:line="450" w:lineRule="atLeast"/>
        <w:jc w:val="both"/>
        <w:rPr>
          <w:rFonts w:ascii="Times New Roman" w:eastAsia="Times New Roman" w:hAnsi="Times New Roman" w:cs="Times New Roman"/>
          <w:lang w:val="ro-RO" w:eastAsia="en-GB"/>
        </w:rPr>
      </w:pPr>
      <w:r>
        <w:rPr>
          <w:rFonts w:ascii="Times New Roman" w:eastAsia="Times New Roman" w:hAnsi="Times New Roman" w:cs="Times New Roman"/>
          <w:lang w:val="ro-RO" w:eastAsia="en-GB"/>
        </w:rPr>
        <w:t xml:space="preserve">În intervalul </w:t>
      </w:r>
      <w:r w:rsidRPr="003C11A5">
        <w:rPr>
          <w:rFonts w:ascii="Times New Roman" w:eastAsia="Times New Roman" w:hAnsi="Times New Roman" w:cs="Times New Roman"/>
          <w:b/>
          <w:lang w:val="ro-RO" w:eastAsia="en-GB"/>
        </w:rPr>
        <w:t>25-29 iulie 2023</w:t>
      </w:r>
      <w:r>
        <w:rPr>
          <w:rFonts w:ascii="Times New Roman" w:eastAsia="Times New Roman" w:hAnsi="Times New Roman" w:cs="Times New Roman"/>
          <w:lang w:val="ro-RO" w:eastAsia="en-GB"/>
        </w:rPr>
        <w:t xml:space="preserve">, </w:t>
      </w:r>
      <w:r w:rsidR="003C11A5">
        <w:rPr>
          <w:rFonts w:ascii="Times New Roman" w:eastAsia="Times New Roman" w:hAnsi="Times New Roman" w:cs="Times New Roman"/>
          <w:lang w:val="ro-RO" w:eastAsia="en-GB"/>
        </w:rPr>
        <w:t xml:space="preserve">Universitatea din București, </w:t>
      </w:r>
      <w:r w:rsidR="00EC4F51">
        <w:rPr>
          <w:rFonts w:ascii="Times New Roman" w:eastAsia="Times New Roman" w:hAnsi="Times New Roman" w:cs="Times New Roman"/>
          <w:lang w:val="ro-RO" w:eastAsia="en-GB"/>
        </w:rPr>
        <w:t>prin P</w:t>
      </w:r>
      <w:r w:rsidR="00EF315C">
        <w:rPr>
          <w:rFonts w:ascii="Times New Roman" w:eastAsia="Times New Roman" w:hAnsi="Times New Roman" w:cs="Times New Roman"/>
          <w:lang w:val="ro-RO" w:eastAsia="en-GB"/>
        </w:rPr>
        <w:t>latforma</w:t>
      </w:r>
      <w:r w:rsidR="00147696" w:rsidRPr="00B16E93">
        <w:rPr>
          <w:rFonts w:ascii="Times New Roman" w:eastAsia="Times New Roman" w:hAnsi="Times New Roman" w:cs="Times New Roman"/>
          <w:lang w:val="ro-RO" w:eastAsia="en-GB"/>
        </w:rPr>
        <w:t xml:space="preserve"> </w:t>
      </w:r>
      <w:proofErr w:type="spellStart"/>
      <w:r w:rsidR="00147696" w:rsidRPr="00B16E93">
        <w:rPr>
          <w:rFonts w:ascii="Times New Roman" w:eastAsia="Times New Roman" w:hAnsi="Times New Roman" w:cs="Times New Roman"/>
          <w:lang w:val="ro-RO" w:eastAsia="en-GB"/>
        </w:rPr>
        <w:t>ArchaeoSciences</w:t>
      </w:r>
      <w:proofErr w:type="spellEnd"/>
      <w:r w:rsidR="00C90EC4" w:rsidRPr="00B16E93">
        <w:rPr>
          <w:rFonts w:ascii="Times New Roman" w:eastAsia="Times New Roman" w:hAnsi="Times New Roman" w:cs="Times New Roman"/>
          <w:lang w:val="ro-RO" w:eastAsia="en-GB"/>
        </w:rPr>
        <w:t xml:space="preserve"> </w:t>
      </w:r>
      <w:r w:rsidR="00147696" w:rsidRPr="00B16E93">
        <w:rPr>
          <w:rFonts w:ascii="Times New Roman" w:eastAsia="Times New Roman" w:hAnsi="Times New Roman" w:cs="Times New Roman"/>
          <w:lang w:val="ro-RO" w:eastAsia="en-GB"/>
        </w:rPr>
        <w:t xml:space="preserve">din cadrul Institutului de Cercetare al Universității din București </w:t>
      </w:r>
      <w:r w:rsidR="001670E3">
        <w:rPr>
          <w:rFonts w:ascii="Times New Roman" w:eastAsia="Times New Roman" w:hAnsi="Times New Roman" w:cs="Times New Roman"/>
          <w:lang w:val="ro-RO" w:eastAsia="en-GB"/>
        </w:rPr>
        <w:t>(</w:t>
      </w:r>
      <w:r w:rsidR="001670E3" w:rsidRPr="00EC4F51">
        <w:rPr>
          <w:rFonts w:ascii="Times New Roman" w:eastAsia="Times New Roman" w:hAnsi="Times New Roman" w:cs="Times New Roman"/>
          <w:b/>
          <w:bCs/>
          <w:lang w:val="ro-RO" w:eastAsia="en-GB"/>
        </w:rPr>
        <w:t>ICUB</w:t>
      </w:r>
      <w:r w:rsidR="001670E3">
        <w:rPr>
          <w:rFonts w:ascii="Times New Roman" w:eastAsia="Times New Roman" w:hAnsi="Times New Roman" w:cs="Times New Roman"/>
          <w:lang w:val="ro-RO" w:eastAsia="en-GB"/>
        </w:rPr>
        <w:t>)</w:t>
      </w:r>
      <w:r w:rsidR="00BC270A">
        <w:rPr>
          <w:rFonts w:ascii="Times New Roman" w:eastAsia="Times New Roman" w:hAnsi="Times New Roman" w:cs="Times New Roman"/>
          <w:lang w:val="ro-RO" w:eastAsia="en-GB"/>
        </w:rPr>
        <w:t xml:space="preserve">, în </w:t>
      </w:r>
      <w:r>
        <w:rPr>
          <w:rFonts w:ascii="Times New Roman" w:eastAsia="Times New Roman" w:hAnsi="Times New Roman" w:cs="Times New Roman"/>
          <w:lang w:val="ro-RO" w:eastAsia="en-GB"/>
        </w:rPr>
        <w:t xml:space="preserve">colaborare cu </w:t>
      </w:r>
      <w:r w:rsidR="003C11A5">
        <w:rPr>
          <w:rFonts w:ascii="Times New Roman" w:eastAsia="Times New Roman" w:hAnsi="Times New Roman" w:cs="Times New Roman"/>
          <w:lang w:val="ro-RO" w:eastAsia="en-GB"/>
        </w:rPr>
        <w:t>Universitatea „</w:t>
      </w:r>
      <w:r w:rsidR="00B16E93" w:rsidRPr="00B16E93">
        <w:rPr>
          <w:rFonts w:ascii="Times New Roman" w:eastAsia="Times New Roman" w:hAnsi="Times New Roman" w:cs="Times New Roman"/>
          <w:lang w:val="ro-RO" w:eastAsia="en-GB"/>
        </w:rPr>
        <w:t xml:space="preserve">Eötvös </w:t>
      </w:r>
      <w:proofErr w:type="spellStart"/>
      <w:r w:rsidR="00B16E93" w:rsidRPr="00B16E93">
        <w:rPr>
          <w:rFonts w:ascii="Times New Roman" w:eastAsia="Times New Roman" w:hAnsi="Times New Roman" w:cs="Times New Roman"/>
          <w:lang w:val="ro-RO" w:eastAsia="en-GB"/>
        </w:rPr>
        <w:t>Loránd</w:t>
      </w:r>
      <w:proofErr w:type="spellEnd"/>
      <w:r w:rsidR="003C11A5">
        <w:rPr>
          <w:rFonts w:ascii="Times New Roman" w:eastAsia="Times New Roman" w:hAnsi="Times New Roman" w:cs="Times New Roman"/>
          <w:lang w:val="ro-RO" w:eastAsia="en-GB"/>
        </w:rPr>
        <w:t>”</w:t>
      </w:r>
      <w:r w:rsidR="00B16E93" w:rsidRPr="00B16E93">
        <w:rPr>
          <w:rFonts w:ascii="Times New Roman" w:eastAsia="Times New Roman" w:hAnsi="Times New Roman" w:cs="Times New Roman"/>
          <w:lang w:val="ro-RO" w:eastAsia="en-GB"/>
        </w:rPr>
        <w:t xml:space="preserve"> </w:t>
      </w:r>
      <w:r w:rsidR="00EC4F51">
        <w:rPr>
          <w:rFonts w:ascii="Times New Roman" w:eastAsia="Times New Roman" w:hAnsi="Times New Roman" w:cs="Times New Roman"/>
          <w:lang w:val="ro-RO" w:eastAsia="en-GB"/>
        </w:rPr>
        <w:t>(</w:t>
      </w:r>
      <w:r w:rsidR="00EC4F51" w:rsidRPr="00EC4F51">
        <w:rPr>
          <w:rFonts w:ascii="Times New Roman" w:eastAsia="Times New Roman" w:hAnsi="Times New Roman" w:cs="Times New Roman"/>
          <w:b/>
          <w:bCs/>
          <w:lang w:val="ro-RO" w:eastAsia="en-GB"/>
        </w:rPr>
        <w:t>ELTE</w:t>
      </w:r>
      <w:r w:rsidR="00EC4F51">
        <w:rPr>
          <w:rFonts w:ascii="Times New Roman" w:eastAsia="Times New Roman" w:hAnsi="Times New Roman" w:cs="Times New Roman"/>
          <w:lang w:val="ro-RO" w:eastAsia="en-GB"/>
        </w:rPr>
        <w:t>) din</w:t>
      </w:r>
      <w:r w:rsidR="00B16E93" w:rsidRPr="00B16E93">
        <w:rPr>
          <w:rFonts w:ascii="Times New Roman" w:eastAsia="Times New Roman" w:hAnsi="Times New Roman" w:cs="Times New Roman"/>
          <w:lang w:val="ro-RO" w:eastAsia="en-GB"/>
        </w:rPr>
        <w:t xml:space="preserve"> Ungaria</w:t>
      </w:r>
      <w:r>
        <w:rPr>
          <w:rFonts w:ascii="Times New Roman" w:eastAsia="Times New Roman" w:hAnsi="Times New Roman" w:cs="Times New Roman"/>
          <w:lang w:val="ro-RO" w:eastAsia="en-GB"/>
        </w:rPr>
        <w:t>, a desfășurat o cercetare de teren în sud-estul României,</w:t>
      </w:r>
      <w:r w:rsidR="00A508E5">
        <w:rPr>
          <w:rFonts w:ascii="Times New Roman" w:eastAsia="Times New Roman" w:hAnsi="Times New Roman" w:cs="Times New Roman"/>
          <w:lang w:val="ro-RO" w:eastAsia="en-GB"/>
        </w:rPr>
        <w:t xml:space="preserve"> </w:t>
      </w:r>
      <w:r w:rsidR="00B16E93">
        <w:rPr>
          <w:rFonts w:ascii="Times New Roman" w:eastAsia="Times New Roman" w:hAnsi="Times New Roman" w:cs="Times New Roman"/>
          <w:lang w:val="ro-RO" w:eastAsia="en-GB"/>
        </w:rPr>
        <w:t xml:space="preserve">în cadrul </w:t>
      </w:r>
      <w:r w:rsidR="00B16E93" w:rsidRPr="00B16E93">
        <w:rPr>
          <w:rFonts w:ascii="Times New Roman" w:eastAsia="Times New Roman" w:hAnsi="Times New Roman" w:cs="Times New Roman"/>
          <w:lang w:val="ro-RO" w:eastAsia="en-GB"/>
        </w:rPr>
        <w:t>proiectului româno-maghiar</w:t>
      </w:r>
      <w:r w:rsidR="00B16E93">
        <w:rPr>
          <w:rFonts w:ascii="Times New Roman" w:eastAsia="Times New Roman" w:hAnsi="Times New Roman" w:cs="Times New Roman"/>
          <w:lang w:val="ro-RO" w:eastAsia="en-GB"/>
        </w:rPr>
        <w:t xml:space="preserve"> </w:t>
      </w:r>
      <w:r w:rsidR="00B16E93" w:rsidRPr="003C11A5">
        <w:rPr>
          <w:rFonts w:ascii="Times New Roman" w:eastAsia="Times New Roman" w:hAnsi="Times New Roman" w:cs="Times New Roman"/>
          <w:i/>
          <w:lang w:val="ro-RO" w:eastAsia="en-GB"/>
        </w:rPr>
        <w:t xml:space="preserve">The Domino </w:t>
      </w:r>
      <w:proofErr w:type="spellStart"/>
      <w:r w:rsidR="00B16E93" w:rsidRPr="003C11A5">
        <w:rPr>
          <w:rFonts w:ascii="Times New Roman" w:eastAsia="Times New Roman" w:hAnsi="Times New Roman" w:cs="Times New Roman"/>
          <w:i/>
          <w:lang w:val="ro-RO" w:eastAsia="en-GB"/>
        </w:rPr>
        <w:t>Effect</w:t>
      </w:r>
      <w:proofErr w:type="spellEnd"/>
      <w:r w:rsidR="00B16E93" w:rsidRPr="003C11A5">
        <w:rPr>
          <w:rFonts w:ascii="Times New Roman" w:eastAsia="Times New Roman" w:hAnsi="Times New Roman" w:cs="Times New Roman"/>
          <w:i/>
          <w:lang w:val="ro-RO" w:eastAsia="en-GB"/>
        </w:rPr>
        <w:t xml:space="preserve">: </w:t>
      </w:r>
      <w:proofErr w:type="spellStart"/>
      <w:r w:rsidR="00B16E93" w:rsidRPr="003C11A5">
        <w:rPr>
          <w:rFonts w:ascii="Times New Roman" w:eastAsia="Times New Roman" w:hAnsi="Times New Roman" w:cs="Times New Roman"/>
          <w:i/>
          <w:lang w:val="ro-RO" w:eastAsia="en-GB"/>
        </w:rPr>
        <w:t>Tracking</w:t>
      </w:r>
      <w:proofErr w:type="spellEnd"/>
      <w:r w:rsidR="00B16E93" w:rsidRPr="003C11A5">
        <w:rPr>
          <w:rFonts w:ascii="Times New Roman" w:eastAsia="Times New Roman" w:hAnsi="Times New Roman" w:cs="Times New Roman"/>
          <w:i/>
          <w:lang w:val="ro-RO" w:eastAsia="en-GB"/>
        </w:rPr>
        <w:t xml:space="preserve"> </w:t>
      </w:r>
      <w:proofErr w:type="spellStart"/>
      <w:r w:rsidR="00B16E93" w:rsidRPr="003C11A5">
        <w:rPr>
          <w:rFonts w:ascii="Times New Roman" w:eastAsia="Times New Roman" w:hAnsi="Times New Roman" w:cs="Times New Roman"/>
          <w:i/>
          <w:lang w:val="ro-RO" w:eastAsia="en-GB"/>
        </w:rPr>
        <w:t>changes</w:t>
      </w:r>
      <w:proofErr w:type="spellEnd"/>
      <w:r w:rsidR="00B16E93" w:rsidRPr="003C11A5">
        <w:rPr>
          <w:rFonts w:ascii="Times New Roman" w:eastAsia="Times New Roman" w:hAnsi="Times New Roman" w:cs="Times New Roman"/>
          <w:i/>
          <w:lang w:val="ro-RO" w:eastAsia="en-GB"/>
        </w:rPr>
        <w:t xml:space="preserve"> in climate, </w:t>
      </w:r>
      <w:proofErr w:type="spellStart"/>
      <w:r w:rsidR="00B16E93" w:rsidRPr="003C11A5">
        <w:rPr>
          <w:rFonts w:ascii="Times New Roman" w:eastAsia="Times New Roman" w:hAnsi="Times New Roman" w:cs="Times New Roman"/>
          <w:i/>
          <w:lang w:val="ro-RO" w:eastAsia="en-GB"/>
        </w:rPr>
        <w:t>environment</w:t>
      </w:r>
      <w:proofErr w:type="spellEnd"/>
      <w:r w:rsidR="00B16E93" w:rsidRPr="003C11A5">
        <w:rPr>
          <w:rFonts w:ascii="Times New Roman" w:eastAsia="Times New Roman" w:hAnsi="Times New Roman" w:cs="Times New Roman"/>
          <w:i/>
          <w:lang w:val="ro-RO" w:eastAsia="en-GB"/>
        </w:rPr>
        <w:t xml:space="preserve"> </w:t>
      </w:r>
      <w:proofErr w:type="spellStart"/>
      <w:r w:rsidR="00B16E93" w:rsidRPr="003C11A5">
        <w:rPr>
          <w:rFonts w:ascii="Times New Roman" w:eastAsia="Times New Roman" w:hAnsi="Times New Roman" w:cs="Times New Roman"/>
          <w:i/>
          <w:lang w:val="ro-RO" w:eastAsia="en-GB"/>
        </w:rPr>
        <w:t>and</w:t>
      </w:r>
      <w:proofErr w:type="spellEnd"/>
      <w:r w:rsidR="00B16E93" w:rsidRPr="003C11A5">
        <w:rPr>
          <w:rFonts w:ascii="Times New Roman" w:eastAsia="Times New Roman" w:hAnsi="Times New Roman" w:cs="Times New Roman"/>
          <w:i/>
          <w:lang w:val="ro-RO" w:eastAsia="en-GB"/>
        </w:rPr>
        <w:t xml:space="preserve"> </w:t>
      </w:r>
      <w:proofErr w:type="spellStart"/>
      <w:r w:rsidR="00B16E93" w:rsidRPr="003C11A5">
        <w:rPr>
          <w:rFonts w:ascii="Times New Roman" w:eastAsia="Times New Roman" w:hAnsi="Times New Roman" w:cs="Times New Roman"/>
          <w:i/>
          <w:lang w:val="ro-RO" w:eastAsia="en-GB"/>
        </w:rPr>
        <w:t>subsistence</w:t>
      </w:r>
      <w:proofErr w:type="spellEnd"/>
      <w:r w:rsidR="00B16E93" w:rsidRPr="003C11A5">
        <w:rPr>
          <w:rFonts w:ascii="Times New Roman" w:eastAsia="Times New Roman" w:hAnsi="Times New Roman" w:cs="Times New Roman"/>
          <w:i/>
          <w:lang w:val="ro-RO" w:eastAsia="en-GB"/>
        </w:rPr>
        <w:t xml:space="preserve"> </w:t>
      </w:r>
      <w:proofErr w:type="spellStart"/>
      <w:r w:rsidR="00B16E93" w:rsidRPr="003C11A5">
        <w:rPr>
          <w:rFonts w:ascii="Times New Roman" w:eastAsia="Times New Roman" w:hAnsi="Times New Roman" w:cs="Times New Roman"/>
          <w:i/>
          <w:lang w:val="ro-RO" w:eastAsia="en-GB"/>
        </w:rPr>
        <w:t>economy</w:t>
      </w:r>
      <w:proofErr w:type="spellEnd"/>
      <w:r w:rsidR="00B16E93" w:rsidRPr="003C11A5">
        <w:rPr>
          <w:rFonts w:ascii="Times New Roman" w:eastAsia="Times New Roman" w:hAnsi="Times New Roman" w:cs="Times New Roman"/>
          <w:i/>
          <w:lang w:val="ro-RO" w:eastAsia="en-GB"/>
        </w:rPr>
        <w:t xml:space="preserve"> at </w:t>
      </w:r>
      <w:proofErr w:type="spellStart"/>
      <w:r w:rsidR="00B16E93" w:rsidRPr="003C11A5">
        <w:rPr>
          <w:rFonts w:ascii="Times New Roman" w:eastAsia="Times New Roman" w:hAnsi="Times New Roman" w:cs="Times New Roman"/>
          <w:i/>
          <w:lang w:val="ro-RO" w:eastAsia="en-GB"/>
        </w:rPr>
        <w:t>the</w:t>
      </w:r>
      <w:proofErr w:type="spellEnd"/>
      <w:r w:rsidR="00B16E93" w:rsidRPr="003C11A5">
        <w:rPr>
          <w:rFonts w:ascii="Times New Roman" w:eastAsia="Times New Roman" w:hAnsi="Times New Roman" w:cs="Times New Roman"/>
          <w:i/>
          <w:lang w:val="ro-RO" w:eastAsia="en-GB"/>
        </w:rPr>
        <w:t xml:space="preserve"> </w:t>
      </w:r>
      <w:proofErr w:type="spellStart"/>
      <w:r w:rsidR="00B16E93" w:rsidRPr="003C11A5">
        <w:rPr>
          <w:rFonts w:ascii="Times New Roman" w:eastAsia="Times New Roman" w:hAnsi="Times New Roman" w:cs="Times New Roman"/>
          <w:i/>
          <w:lang w:val="ro-RO" w:eastAsia="en-GB"/>
        </w:rPr>
        <w:t>collapse</w:t>
      </w:r>
      <w:proofErr w:type="spellEnd"/>
      <w:r w:rsidR="00B16E93" w:rsidRPr="003C11A5">
        <w:rPr>
          <w:rFonts w:ascii="Times New Roman" w:eastAsia="Times New Roman" w:hAnsi="Times New Roman" w:cs="Times New Roman"/>
          <w:i/>
          <w:lang w:val="ro-RO" w:eastAsia="en-GB"/>
        </w:rPr>
        <w:t xml:space="preserve"> of </w:t>
      </w:r>
      <w:proofErr w:type="spellStart"/>
      <w:r w:rsidR="00B16E93" w:rsidRPr="003C11A5">
        <w:rPr>
          <w:rFonts w:ascii="Times New Roman" w:eastAsia="Times New Roman" w:hAnsi="Times New Roman" w:cs="Times New Roman"/>
          <w:i/>
          <w:lang w:val="ro-RO" w:eastAsia="en-GB"/>
        </w:rPr>
        <w:t>Neolithic</w:t>
      </w:r>
      <w:proofErr w:type="spellEnd"/>
      <w:r w:rsidR="00B16E93" w:rsidRPr="003C11A5">
        <w:rPr>
          <w:rFonts w:ascii="Times New Roman" w:eastAsia="Times New Roman" w:hAnsi="Times New Roman" w:cs="Times New Roman"/>
          <w:i/>
          <w:lang w:val="ro-RO" w:eastAsia="en-GB"/>
        </w:rPr>
        <w:t xml:space="preserve"> lifestyle in </w:t>
      </w:r>
      <w:proofErr w:type="spellStart"/>
      <w:r w:rsidR="00B16E93" w:rsidRPr="003C11A5">
        <w:rPr>
          <w:rFonts w:ascii="Times New Roman" w:eastAsia="Times New Roman" w:hAnsi="Times New Roman" w:cs="Times New Roman"/>
          <w:i/>
          <w:lang w:val="ro-RO" w:eastAsia="en-GB"/>
        </w:rPr>
        <w:t>Eastern-Central</w:t>
      </w:r>
      <w:proofErr w:type="spellEnd"/>
      <w:r w:rsidR="00B16E93" w:rsidRPr="003C11A5">
        <w:rPr>
          <w:rFonts w:ascii="Times New Roman" w:eastAsia="Times New Roman" w:hAnsi="Times New Roman" w:cs="Times New Roman"/>
          <w:i/>
          <w:lang w:val="ro-RO" w:eastAsia="en-GB"/>
        </w:rPr>
        <w:t xml:space="preserve"> </w:t>
      </w:r>
      <w:proofErr w:type="spellStart"/>
      <w:r w:rsidR="00B16E93" w:rsidRPr="003C11A5">
        <w:rPr>
          <w:rFonts w:ascii="Times New Roman" w:eastAsia="Times New Roman" w:hAnsi="Times New Roman" w:cs="Times New Roman"/>
          <w:i/>
          <w:lang w:val="ro-RO" w:eastAsia="en-GB"/>
        </w:rPr>
        <w:t>and</w:t>
      </w:r>
      <w:proofErr w:type="spellEnd"/>
      <w:r w:rsidR="00B16E93" w:rsidRPr="003C11A5">
        <w:rPr>
          <w:rFonts w:ascii="Times New Roman" w:eastAsia="Times New Roman" w:hAnsi="Times New Roman" w:cs="Times New Roman"/>
          <w:i/>
          <w:lang w:val="ro-RO" w:eastAsia="en-GB"/>
        </w:rPr>
        <w:t xml:space="preserve"> </w:t>
      </w:r>
      <w:proofErr w:type="spellStart"/>
      <w:r w:rsidR="00B16E93" w:rsidRPr="003C11A5">
        <w:rPr>
          <w:rFonts w:ascii="Times New Roman" w:eastAsia="Times New Roman" w:hAnsi="Times New Roman" w:cs="Times New Roman"/>
          <w:i/>
          <w:lang w:val="ro-RO" w:eastAsia="en-GB"/>
        </w:rPr>
        <w:t>South-East</w:t>
      </w:r>
      <w:proofErr w:type="spellEnd"/>
      <w:r w:rsidR="00B16E93" w:rsidRPr="003C11A5">
        <w:rPr>
          <w:rFonts w:ascii="Times New Roman" w:eastAsia="Times New Roman" w:hAnsi="Times New Roman" w:cs="Times New Roman"/>
          <w:i/>
          <w:lang w:val="ro-RO" w:eastAsia="en-GB"/>
        </w:rPr>
        <w:t xml:space="preserve"> Europe (DOMINO-CLIMATE)</w:t>
      </w:r>
      <w:r w:rsidR="00B16E93">
        <w:rPr>
          <w:rFonts w:ascii="Times New Roman" w:eastAsia="Times New Roman" w:hAnsi="Times New Roman" w:cs="Times New Roman"/>
          <w:lang w:val="ro-RO" w:eastAsia="en-GB"/>
        </w:rPr>
        <w:t>.</w:t>
      </w:r>
    </w:p>
    <w:p w14:paraId="308BFFCA" w14:textId="77777777" w:rsidR="003C11A5" w:rsidRDefault="003C11A5" w:rsidP="003C11A5">
      <w:pPr>
        <w:spacing w:line="450" w:lineRule="atLeast"/>
        <w:jc w:val="both"/>
        <w:rPr>
          <w:rFonts w:ascii="Times New Roman" w:eastAsia="Times New Roman" w:hAnsi="Times New Roman" w:cs="Times New Roman"/>
          <w:lang w:val="ro-RO" w:eastAsia="en-GB"/>
        </w:rPr>
      </w:pPr>
    </w:p>
    <w:p w14:paraId="6633A584" w14:textId="05E0A9B9" w:rsidR="00B16E93" w:rsidRDefault="00B16E93" w:rsidP="003C11A5">
      <w:pPr>
        <w:spacing w:line="450" w:lineRule="atLeast"/>
        <w:jc w:val="both"/>
        <w:rPr>
          <w:rFonts w:ascii="Times New Roman" w:eastAsia="Times New Roman" w:hAnsi="Times New Roman" w:cs="Times New Roman"/>
          <w:lang w:val="ro-RO" w:eastAsia="en-GB"/>
        </w:rPr>
      </w:pPr>
      <w:r w:rsidRPr="00B16E93">
        <w:rPr>
          <w:rFonts w:ascii="Times New Roman" w:eastAsia="Times New Roman" w:hAnsi="Times New Roman" w:cs="Times New Roman"/>
          <w:lang w:val="ro-RO" w:eastAsia="en-GB"/>
        </w:rPr>
        <w:t xml:space="preserve">Cercetările derulate în cadrul acestei colaborări se bazează pe interesul manifestat de cei doi parteneri în domeniul </w:t>
      </w:r>
      <w:r>
        <w:rPr>
          <w:rFonts w:ascii="Times New Roman" w:eastAsia="Times New Roman" w:hAnsi="Times New Roman" w:cs="Times New Roman"/>
          <w:lang w:val="ro-RO" w:eastAsia="en-GB"/>
        </w:rPr>
        <w:t xml:space="preserve">reconstituirii palierului de vegetație sălbatică </w:t>
      </w:r>
      <w:r w:rsidRPr="00B16E93">
        <w:rPr>
          <w:rFonts w:ascii="Times New Roman" w:eastAsia="Times New Roman" w:hAnsi="Times New Roman" w:cs="Times New Roman"/>
          <w:lang w:val="ro-RO" w:eastAsia="en-GB"/>
        </w:rPr>
        <w:t xml:space="preserve">din România </w:t>
      </w:r>
      <w:r>
        <w:rPr>
          <w:rFonts w:ascii="Times New Roman" w:eastAsia="Times New Roman" w:hAnsi="Times New Roman" w:cs="Times New Roman"/>
          <w:lang w:val="ro-RO" w:eastAsia="en-GB"/>
        </w:rPr>
        <w:t xml:space="preserve">și Ungaria, </w:t>
      </w:r>
      <w:r w:rsidRPr="00B16E93">
        <w:rPr>
          <w:rFonts w:ascii="Times New Roman" w:eastAsia="Times New Roman" w:hAnsi="Times New Roman" w:cs="Times New Roman"/>
          <w:lang w:val="ro-RO" w:eastAsia="en-GB"/>
        </w:rPr>
        <w:t>în Neolitic și Eneolitic</w:t>
      </w:r>
      <w:r>
        <w:rPr>
          <w:rFonts w:ascii="Times New Roman" w:eastAsia="Times New Roman" w:hAnsi="Times New Roman" w:cs="Times New Roman"/>
          <w:lang w:val="ro-RO" w:eastAsia="en-GB"/>
        </w:rPr>
        <w:t xml:space="preserve"> (cca. </w:t>
      </w:r>
      <w:r w:rsidRPr="00B16E93">
        <w:rPr>
          <w:rFonts w:ascii="Times New Roman" w:eastAsia="Times New Roman" w:hAnsi="Times New Roman" w:cs="Times New Roman"/>
          <w:lang w:val="ro-RO" w:eastAsia="en-GB"/>
        </w:rPr>
        <w:t xml:space="preserve">4.5-3.3 </w:t>
      </w:r>
      <w:proofErr w:type="spellStart"/>
      <w:r w:rsidRPr="00B16E93">
        <w:rPr>
          <w:rFonts w:ascii="Times New Roman" w:eastAsia="Times New Roman" w:hAnsi="Times New Roman" w:cs="Times New Roman"/>
          <w:lang w:val="ro-RO" w:eastAsia="en-GB"/>
        </w:rPr>
        <w:t>kyr</w:t>
      </w:r>
      <w:proofErr w:type="spellEnd"/>
      <w:r w:rsidRPr="00B16E93">
        <w:rPr>
          <w:rFonts w:ascii="Times New Roman" w:eastAsia="Times New Roman" w:hAnsi="Times New Roman" w:cs="Times New Roman"/>
          <w:lang w:val="ro-RO" w:eastAsia="en-GB"/>
        </w:rPr>
        <w:t xml:space="preserve"> BC)</w:t>
      </w:r>
      <w:r>
        <w:rPr>
          <w:rFonts w:ascii="Times New Roman" w:eastAsia="Times New Roman" w:hAnsi="Times New Roman" w:cs="Times New Roman"/>
          <w:lang w:val="ro-RO" w:eastAsia="en-GB"/>
        </w:rPr>
        <w:t xml:space="preserve">. </w:t>
      </w:r>
      <w:r w:rsidRPr="00B16E93">
        <w:rPr>
          <w:rFonts w:ascii="Times New Roman" w:eastAsia="Times New Roman" w:hAnsi="Times New Roman" w:cs="Times New Roman"/>
          <w:lang w:val="ro-RO" w:eastAsia="en-GB"/>
        </w:rPr>
        <w:t xml:space="preserve">De asemenea, la o scară mai mare, proiectul DOMINO-CLIMATE își propune să urmărească declinul </w:t>
      </w:r>
      <w:r>
        <w:rPr>
          <w:rFonts w:ascii="Times New Roman" w:eastAsia="Times New Roman" w:hAnsi="Times New Roman" w:cs="Times New Roman"/>
          <w:lang w:val="ro-RO" w:eastAsia="en-GB"/>
        </w:rPr>
        <w:t xml:space="preserve">civilizațiilor </w:t>
      </w:r>
      <w:proofErr w:type="spellStart"/>
      <w:r>
        <w:rPr>
          <w:rFonts w:ascii="Times New Roman" w:eastAsia="Times New Roman" w:hAnsi="Times New Roman" w:cs="Times New Roman"/>
          <w:lang w:val="ro-RO" w:eastAsia="en-GB"/>
        </w:rPr>
        <w:t>neo-eneolitice</w:t>
      </w:r>
      <w:proofErr w:type="spellEnd"/>
      <w:r w:rsidRPr="00B16E93">
        <w:rPr>
          <w:rFonts w:ascii="Times New Roman" w:eastAsia="Times New Roman" w:hAnsi="Times New Roman" w:cs="Times New Roman"/>
          <w:lang w:val="ro-RO" w:eastAsia="en-GB"/>
        </w:rPr>
        <w:t xml:space="preserve"> dintr-o perspectivă </w:t>
      </w:r>
      <w:proofErr w:type="spellStart"/>
      <w:r w:rsidRPr="00B16E93">
        <w:rPr>
          <w:rFonts w:ascii="Times New Roman" w:eastAsia="Times New Roman" w:hAnsi="Times New Roman" w:cs="Times New Roman"/>
          <w:lang w:val="ro-RO" w:eastAsia="en-GB"/>
        </w:rPr>
        <w:t>multi-proxy</w:t>
      </w:r>
      <w:proofErr w:type="spellEnd"/>
      <w:r>
        <w:rPr>
          <w:rFonts w:ascii="Times New Roman" w:eastAsia="Times New Roman" w:hAnsi="Times New Roman" w:cs="Times New Roman"/>
          <w:lang w:val="ro-RO" w:eastAsia="en-GB"/>
        </w:rPr>
        <w:t>, axată pe datele paleobotanice, vizând</w:t>
      </w:r>
      <w:r w:rsidRPr="00B16E93">
        <w:rPr>
          <w:rFonts w:ascii="Times New Roman" w:eastAsia="Times New Roman" w:hAnsi="Times New Roman" w:cs="Times New Roman"/>
          <w:lang w:val="ro-RO" w:eastAsia="en-GB"/>
        </w:rPr>
        <w:t xml:space="preserve"> identifica</w:t>
      </w:r>
      <w:r>
        <w:rPr>
          <w:rFonts w:ascii="Times New Roman" w:eastAsia="Times New Roman" w:hAnsi="Times New Roman" w:cs="Times New Roman"/>
          <w:lang w:val="ro-RO" w:eastAsia="en-GB"/>
        </w:rPr>
        <w:t>rea</w:t>
      </w:r>
      <w:r w:rsidRPr="00B16E93">
        <w:rPr>
          <w:rFonts w:ascii="Times New Roman" w:eastAsia="Times New Roman" w:hAnsi="Times New Roman" w:cs="Times New Roman"/>
          <w:lang w:val="ro-RO" w:eastAsia="en-GB"/>
        </w:rPr>
        <w:t xml:space="preserve"> cauzele abandonării așezărilor de tip tell în regiune </w:t>
      </w:r>
      <w:r>
        <w:rPr>
          <w:rFonts w:ascii="Times New Roman" w:eastAsia="Times New Roman" w:hAnsi="Times New Roman" w:cs="Times New Roman"/>
          <w:lang w:val="ro-RO" w:eastAsia="en-GB"/>
        </w:rPr>
        <w:t>(</w:t>
      </w:r>
      <w:r w:rsidRPr="00B16E93">
        <w:rPr>
          <w:rFonts w:ascii="Times New Roman" w:eastAsia="Times New Roman" w:hAnsi="Times New Roman" w:cs="Times New Roman"/>
          <w:lang w:val="ro-RO" w:eastAsia="en-GB"/>
        </w:rPr>
        <w:t xml:space="preserve">Ungaria, Serbia, România). Pentru a atinge acest scop, </w:t>
      </w:r>
      <w:r>
        <w:rPr>
          <w:rFonts w:ascii="Times New Roman" w:eastAsia="Times New Roman" w:hAnsi="Times New Roman" w:cs="Times New Roman"/>
          <w:lang w:val="ro-RO" w:eastAsia="en-GB"/>
        </w:rPr>
        <w:t xml:space="preserve">echipa </w:t>
      </w:r>
      <w:r w:rsidRPr="00B16E93">
        <w:rPr>
          <w:rFonts w:ascii="Times New Roman" w:eastAsia="Times New Roman" w:hAnsi="Times New Roman" w:cs="Times New Roman"/>
          <w:lang w:val="ro-RO" w:eastAsia="en-GB"/>
        </w:rPr>
        <w:t>româno-maghiar</w:t>
      </w:r>
      <w:r>
        <w:rPr>
          <w:rFonts w:ascii="Times New Roman" w:eastAsia="Times New Roman" w:hAnsi="Times New Roman" w:cs="Times New Roman"/>
          <w:lang w:val="ro-RO" w:eastAsia="en-GB"/>
        </w:rPr>
        <w:t>ă studiază</w:t>
      </w:r>
      <w:r w:rsidRPr="00B16E93">
        <w:rPr>
          <w:rFonts w:ascii="Times New Roman" w:eastAsia="Times New Roman" w:hAnsi="Times New Roman" w:cs="Times New Roman"/>
          <w:lang w:val="ro-RO" w:eastAsia="en-GB"/>
        </w:rPr>
        <w:t xml:space="preserve"> ansambluri de cărbune, semințe</w:t>
      </w:r>
      <w:r w:rsidR="00042FC7">
        <w:rPr>
          <w:rFonts w:ascii="Times New Roman" w:eastAsia="Times New Roman" w:hAnsi="Times New Roman" w:cs="Times New Roman"/>
          <w:lang w:val="ro-RO" w:eastAsia="en-GB"/>
        </w:rPr>
        <w:t>, polen</w:t>
      </w:r>
      <w:r w:rsidRPr="00B16E93">
        <w:rPr>
          <w:rFonts w:ascii="Times New Roman" w:eastAsia="Times New Roman" w:hAnsi="Times New Roman" w:cs="Times New Roman"/>
          <w:lang w:val="ro-RO" w:eastAsia="en-GB"/>
        </w:rPr>
        <w:t xml:space="preserve"> și oase, </w:t>
      </w:r>
      <w:r>
        <w:rPr>
          <w:rFonts w:ascii="Times New Roman" w:eastAsia="Times New Roman" w:hAnsi="Times New Roman" w:cs="Times New Roman"/>
          <w:lang w:val="ro-RO" w:eastAsia="en-GB"/>
        </w:rPr>
        <w:t>din cadrul unor situri arheologice din cele două zone vizate de proiect, implicând abordări complexe (</w:t>
      </w:r>
      <w:proofErr w:type="spellStart"/>
      <w:r w:rsidRPr="00B16E93">
        <w:rPr>
          <w:rFonts w:ascii="Times New Roman" w:eastAsia="Times New Roman" w:hAnsi="Times New Roman" w:cs="Times New Roman"/>
          <w:lang w:val="ro-RO" w:eastAsia="en-GB"/>
        </w:rPr>
        <w:t>eADN</w:t>
      </w:r>
      <w:proofErr w:type="spellEnd"/>
      <w:r>
        <w:rPr>
          <w:rFonts w:ascii="Times New Roman" w:eastAsia="Times New Roman" w:hAnsi="Times New Roman" w:cs="Times New Roman"/>
          <w:lang w:val="ro-RO" w:eastAsia="en-GB"/>
        </w:rPr>
        <w:t xml:space="preserve">, </w:t>
      </w:r>
      <w:r w:rsidR="00CF4157">
        <w:rPr>
          <w:rFonts w:ascii="Times New Roman" w:eastAsia="Times New Roman" w:hAnsi="Times New Roman" w:cs="Times New Roman"/>
          <w:lang w:val="ro-RO" w:eastAsia="en-GB"/>
        </w:rPr>
        <w:t xml:space="preserve">izotopi stabili, palinologie, </w:t>
      </w:r>
      <w:proofErr w:type="spellStart"/>
      <w:r w:rsidR="00CF4157">
        <w:rPr>
          <w:rFonts w:ascii="Times New Roman" w:eastAsia="Times New Roman" w:hAnsi="Times New Roman" w:cs="Times New Roman"/>
          <w:lang w:val="ro-RO" w:eastAsia="en-GB"/>
        </w:rPr>
        <w:t>antracologie</w:t>
      </w:r>
      <w:proofErr w:type="spellEnd"/>
      <w:r w:rsidR="00CF4157">
        <w:rPr>
          <w:rFonts w:ascii="Times New Roman" w:eastAsia="Times New Roman" w:hAnsi="Times New Roman" w:cs="Times New Roman"/>
          <w:lang w:val="ro-RO" w:eastAsia="en-GB"/>
        </w:rPr>
        <w:t>)</w:t>
      </w:r>
      <w:r w:rsidRPr="00B16E93">
        <w:rPr>
          <w:rFonts w:ascii="Times New Roman" w:eastAsia="Times New Roman" w:hAnsi="Times New Roman" w:cs="Times New Roman"/>
          <w:lang w:val="ro-RO" w:eastAsia="en-GB"/>
        </w:rPr>
        <w:t xml:space="preserve">, </w:t>
      </w:r>
      <w:r w:rsidR="00CF4157">
        <w:rPr>
          <w:rFonts w:ascii="Times New Roman" w:eastAsia="Times New Roman" w:hAnsi="Times New Roman" w:cs="Times New Roman"/>
          <w:lang w:val="ro-RO" w:eastAsia="en-GB"/>
        </w:rPr>
        <w:t>urmărind</w:t>
      </w:r>
      <w:r w:rsidRPr="00B16E93">
        <w:rPr>
          <w:rFonts w:ascii="Times New Roman" w:eastAsia="Times New Roman" w:hAnsi="Times New Roman" w:cs="Times New Roman"/>
          <w:lang w:val="ro-RO" w:eastAsia="en-GB"/>
        </w:rPr>
        <w:t xml:space="preserve"> studi</w:t>
      </w:r>
      <w:r w:rsidR="00CF4157">
        <w:rPr>
          <w:rFonts w:ascii="Times New Roman" w:eastAsia="Times New Roman" w:hAnsi="Times New Roman" w:cs="Times New Roman"/>
          <w:lang w:val="ro-RO" w:eastAsia="en-GB"/>
        </w:rPr>
        <w:t>ere</w:t>
      </w:r>
      <w:r w:rsidRPr="00B16E93">
        <w:rPr>
          <w:rFonts w:ascii="Times New Roman" w:eastAsia="Times New Roman" w:hAnsi="Times New Roman" w:cs="Times New Roman"/>
          <w:lang w:val="ro-RO" w:eastAsia="en-GB"/>
        </w:rPr>
        <w:t>a cel</w:t>
      </w:r>
      <w:r w:rsidR="00CF4157">
        <w:rPr>
          <w:rFonts w:ascii="Times New Roman" w:eastAsia="Times New Roman" w:hAnsi="Times New Roman" w:cs="Times New Roman"/>
          <w:lang w:val="ro-RO" w:eastAsia="en-GB"/>
        </w:rPr>
        <w:t>or</w:t>
      </w:r>
      <w:r w:rsidRPr="00B16E93">
        <w:rPr>
          <w:rFonts w:ascii="Times New Roman" w:eastAsia="Times New Roman" w:hAnsi="Times New Roman" w:cs="Times New Roman"/>
          <w:lang w:val="ro-RO" w:eastAsia="en-GB"/>
        </w:rPr>
        <w:t xml:space="preserve"> mai bune arhive de climă terestră din regiune (sedimente alpine și de lac de câmpie) </w:t>
      </w:r>
      <w:r w:rsidR="00CF4157">
        <w:rPr>
          <w:rFonts w:ascii="Times New Roman" w:eastAsia="Times New Roman" w:hAnsi="Times New Roman" w:cs="Times New Roman"/>
          <w:lang w:val="ro-RO" w:eastAsia="en-GB"/>
        </w:rPr>
        <w:t>prin</w:t>
      </w:r>
      <w:r w:rsidRPr="00B16E93">
        <w:rPr>
          <w:rFonts w:ascii="Times New Roman" w:eastAsia="Times New Roman" w:hAnsi="Times New Roman" w:cs="Times New Roman"/>
          <w:lang w:val="ro-RO" w:eastAsia="en-GB"/>
        </w:rPr>
        <w:t xml:space="preserve"> aplica</w:t>
      </w:r>
      <w:r w:rsidR="00CF4157">
        <w:rPr>
          <w:rFonts w:ascii="Times New Roman" w:eastAsia="Times New Roman" w:hAnsi="Times New Roman" w:cs="Times New Roman"/>
          <w:lang w:val="ro-RO" w:eastAsia="en-GB"/>
        </w:rPr>
        <w:t>rea</w:t>
      </w:r>
      <w:r w:rsidRPr="00B16E93">
        <w:rPr>
          <w:rFonts w:ascii="Times New Roman" w:eastAsia="Times New Roman" w:hAnsi="Times New Roman" w:cs="Times New Roman"/>
          <w:lang w:val="ro-RO" w:eastAsia="en-GB"/>
        </w:rPr>
        <w:t xml:space="preserve"> </w:t>
      </w:r>
      <w:r w:rsidR="00CF4157">
        <w:rPr>
          <w:rFonts w:ascii="Times New Roman" w:eastAsia="Times New Roman" w:hAnsi="Times New Roman" w:cs="Times New Roman"/>
          <w:lang w:val="ro-RO" w:eastAsia="en-GB"/>
        </w:rPr>
        <w:t xml:space="preserve">unor </w:t>
      </w:r>
      <w:r w:rsidRPr="00B16E93">
        <w:rPr>
          <w:rFonts w:ascii="Times New Roman" w:eastAsia="Times New Roman" w:hAnsi="Times New Roman" w:cs="Times New Roman"/>
          <w:lang w:val="ro-RO" w:eastAsia="en-GB"/>
        </w:rPr>
        <w:t xml:space="preserve">metode bine stabilite (reconstrucție climatică bazată pe polen, </w:t>
      </w:r>
      <w:proofErr w:type="spellStart"/>
      <w:r w:rsidRPr="00B16E93">
        <w:rPr>
          <w:rFonts w:ascii="Times New Roman" w:eastAsia="Times New Roman" w:hAnsi="Times New Roman" w:cs="Times New Roman"/>
          <w:lang w:val="ro-RO" w:eastAsia="en-GB"/>
        </w:rPr>
        <w:t>chironomid</w:t>
      </w:r>
      <w:proofErr w:type="spellEnd"/>
      <w:r w:rsidR="00CF4157">
        <w:rPr>
          <w:rFonts w:ascii="Times New Roman" w:eastAsia="Times New Roman" w:hAnsi="Times New Roman" w:cs="Times New Roman"/>
          <w:lang w:val="ro-RO" w:eastAsia="en-GB"/>
        </w:rPr>
        <w:t xml:space="preserve">, </w:t>
      </w:r>
      <w:r w:rsidRPr="00B16E93">
        <w:rPr>
          <w:rFonts w:ascii="Times New Roman" w:eastAsia="Times New Roman" w:hAnsi="Times New Roman" w:cs="Times New Roman"/>
          <w:lang w:val="ro-RO" w:eastAsia="en-GB"/>
        </w:rPr>
        <w:t>d</w:t>
      </w:r>
      <w:r w:rsidRPr="00D03C36">
        <w:rPr>
          <w:rFonts w:ascii="Times New Roman" w:eastAsia="Times New Roman" w:hAnsi="Times New Roman" w:cs="Times New Roman"/>
          <w:vertAlign w:val="superscript"/>
          <w:lang w:val="ro-RO" w:eastAsia="en-GB"/>
        </w:rPr>
        <w:t>18</w:t>
      </w:r>
      <w:r w:rsidRPr="00B16E93">
        <w:rPr>
          <w:rFonts w:ascii="Times New Roman" w:eastAsia="Times New Roman" w:hAnsi="Times New Roman" w:cs="Times New Roman"/>
          <w:lang w:val="ro-RO" w:eastAsia="en-GB"/>
        </w:rPr>
        <w:t xml:space="preserve">O) </w:t>
      </w:r>
      <w:r w:rsidR="00CF4157">
        <w:rPr>
          <w:rFonts w:ascii="Times New Roman" w:eastAsia="Times New Roman" w:hAnsi="Times New Roman" w:cs="Times New Roman"/>
          <w:lang w:val="ro-RO" w:eastAsia="en-GB"/>
        </w:rPr>
        <w:t xml:space="preserve">sau </w:t>
      </w:r>
      <w:r w:rsidRPr="00B16E93">
        <w:rPr>
          <w:rFonts w:ascii="Times New Roman" w:eastAsia="Times New Roman" w:hAnsi="Times New Roman" w:cs="Times New Roman"/>
          <w:lang w:val="ro-RO" w:eastAsia="en-GB"/>
        </w:rPr>
        <w:t xml:space="preserve">metode noi (reconstituirea temperaturii anuale bazată pe </w:t>
      </w:r>
      <w:proofErr w:type="spellStart"/>
      <w:r w:rsidRPr="00B16E93">
        <w:rPr>
          <w:rFonts w:ascii="Times New Roman" w:eastAsia="Times New Roman" w:hAnsi="Times New Roman" w:cs="Times New Roman"/>
          <w:lang w:val="ro-RO" w:eastAsia="en-GB"/>
        </w:rPr>
        <w:t>biomarker</w:t>
      </w:r>
      <w:r w:rsidR="00334BE6">
        <w:rPr>
          <w:rFonts w:ascii="Times New Roman" w:eastAsia="Times New Roman" w:hAnsi="Times New Roman" w:cs="Times New Roman"/>
          <w:lang w:val="ro-RO" w:eastAsia="en-GB"/>
        </w:rPr>
        <w:t>i</w:t>
      </w:r>
      <w:proofErr w:type="spellEnd"/>
      <w:r w:rsidRPr="00B16E93">
        <w:rPr>
          <w:rFonts w:ascii="Times New Roman" w:eastAsia="Times New Roman" w:hAnsi="Times New Roman" w:cs="Times New Roman"/>
          <w:lang w:val="ro-RO" w:eastAsia="en-GB"/>
        </w:rPr>
        <w:t xml:space="preserve"> lipidic</w:t>
      </w:r>
      <w:r w:rsidR="00334BE6">
        <w:rPr>
          <w:rFonts w:ascii="Times New Roman" w:eastAsia="Times New Roman" w:hAnsi="Times New Roman" w:cs="Times New Roman"/>
          <w:lang w:val="ro-RO" w:eastAsia="en-GB"/>
        </w:rPr>
        <w:t>i</w:t>
      </w:r>
      <w:r w:rsidRPr="00B16E93">
        <w:rPr>
          <w:rFonts w:ascii="Times New Roman" w:eastAsia="Times New Roman" w:hAnsi="Times New Roman" w:cs="Times New Roman"/>
          <w:lang w:val="ro-RO" w:eastAsia="en-GB"/>
        </w:rPr>
        <w:t>) pentru a elucida cursul schimbărilor climatice de la final</w:t>
      </w:r>
      <w:r w:rsidR="00CF4157">
        <w:rPr>
          <w:rFonts w:ascii="Times New Roman" w:eastAsia="Times New Roman" w:hAnsi="Times New Roman" w:cs="Times New Roman"/>
          <w:lang w:val="ro-RO" w:eastAsia="en-GB"/>
        </w:rPr>
        <w:t>ul</w:t>
      </w:r>
      <w:r w:rsidR="00334BE6">
        <w:rPr>
          <w:rFonts w:ascii="Times New Roman" w:eastAsia="Times New Roman" w:hAnsi="Times New Roman" w:cs="Times New Roman"/>
          <w:lang w:val="ro-RO" w:eastAsia="en-GB"/>
        </w:rPr>
        <w:t xml:space="preserve"> </w:t>
      </w:r>
      <w:r w:rsidR="00CF4157">
        <w:rPr>
          <w:rFonts w:ascii="Times New Roman" w:eastAsia="Times New Roman" w:hAnsi="Times New Roman" w:cs="Times New Roman"/>
          <w:lang w:val="ro-RO" w:eastAsia="en-GB"/>
        </w:rPr>
        <w:t>mileniului al V-lea cal.</w:t>
      </w:r>
      <w:r w:rsidR="003C11A5">
        <w:rPr>
          <w:rFonts w:ascii="Times New Roman" w:eastAsia="Times New Roman" w:hAnsi="Times New Roman" w:cs="Times New Roman"/>
          <w:lang w:val="ro-RO" w:eastAsia="en-GB"/>
        </w:rPr>
        <w:t xml:space="preserve"> </w:t>
      </w:r>
      <w:r w:rsidR="00CF4157">
        <w:rPr>
          <w:rFonts w:ascii="Times New Roman" w:eastAsia="Times New Roman" w:hAnsi="Times New Roman" w:cs="Times New Roman"/>
          <w:lang w:val="ro-RO" w:eastAsia="en-GB"/>
        </w:rPr>
        <w:t>BC</w:t>
      </w:r>
      <w:r w:rsidRPr="00B16E93">
        <w:rPr>
          <w:rFonts w:ascii="Times New Roman" w:eastAsia="Times New Roman" w:hAnsi="Times New Roman" w:cs="Times New Roman"/>
          <w:lang w:val="ro-RO" w:eastAsia="en-GB"/>
        </w:rPr>
        <w:t>.</w:t>
      </w:r>
    </w:p>
    <w:p w14:paraId="16DBE0AC" w14:textId="77777777" w:rsidR="003C11A5" w:rsidRDefault="003C11A5" w:rsidP="003C11A5">
      <w:pPr>
        <w:spacing w:line="450" w:lineRule="atLeast"/>
        <w:jc w:val="both"/>
        <w:rPr>
          <w:rFonts w:ascii="Times New Roman" w:eastAsia="Times New Roman" w:hAnsi="Times New Roman" w:cs="Times New Roman"/>
          <w:lang w:val="ro-RO" w:eastAsia="en-GB"/>
        </w:rPr>
      </w:pPr>
    </w:p>
    <w:p w14:paraId="643E8A3C" w14:textId="0C95135B" w:rsidR="003C11A5" w:rsidRDefault="003C11A5" w:rsidP="003C11A5">
      <w:pPr>
        <w:spacing w:line="450" w:lineRule="atLeast"/>
        <w:jc w:val="both"/>
        <w:rPr>
          <w:rFonts w:ascii="Times New Roman" w:eastAsia="Times New Roman" w:hAnsi="Times New Roman" w:cs="Times New Roman"/>
          <w:b/>
          <w:lang w:val="ro-RO" w:eastAsia="en-GB"/>
        </w:rPr>
      </w:pPr>
      <w:r w:rsidRPr="003C11A5">
        <w:rPr>
          <w:rFonts w:ascii="Times New Roman" w:eastAsia="Times New Roman" w:hAnsi="Times New Roman" w:cs="Times New Roman"/>
          <w:b/>
          <w:lang w:val="ro-RO" w:eastAsia="en-GB"/>
        </w:rPr>
        <w:t xml:space="preserve">Situri arheologice investigate din patru județe </w:t>
      </w:r>
    </w:p>
    <w:p w14:paraId="0C06BA98" w14:textId="77777777" w:rsidR="00F45402" w:rsidRPr="003C11A5" w:rsidRDefault="00F45402" w:rsidP="003C11A5">
      <w:pPr>
        <w:spacing w:line="450" w:lineRule="atLeast"/>
        <w:jc w:val="both"/>
        <w:rPr>
          <w:rFonts w:ascii="Times New Roman" w:eastAsia="Times New Roman" w:hAnsi="Times New Roman" w:cs="Times New Roman"/>
          <w:b/>
          <w:lang w:val="ro-RO" w:eastAsia="en-GB"/>
        </w:rPr>
      </w:pPr>
    </w:p>
    <w:p w14:paraId="737DD874" w14:textId="5D005D17" w:rsidR="00CA1D01" w:rsidRDefault="000C71E4" w:rsidP="003C11A5">
      <w:pPr>
        <w:spacing w:line="450" w:lineRule="atLeast"/>
        <w:jc w:val="both"/>
        <w:rPr>
          <w:rFonts w:ascii="Times New Roman" w:eastAsia="Times New Roman" w:hAnsi="Times New Roman" w:cs="Times New Roman"/>
          <w:lang w:val="ro-RO" w:eastAsia="en-GB"/>
        </w:rPr>
      </w:pPr>
      <w:r>
        <w:rPr>
          <w:rFonts w:ascii="Times New Roman" w:eastAsia="Times New Roman" w:hAnsi="Times New Roman" w:cs="Times New Roman"/>
          <w:lang w:val="ro-RO" w:eastAsia="en-GB"/>
        </w:rPr>
        <w:t>Siturile investigate în R</w:t>
      </w:r>
      <w:r w:rsidR="003C11A5">
        <w:rPr>
          <w:rFonts w:ascii="Times New Roman" w:eastAsia="Times New Roman" w:hAnsi="Times New Roman" w:cs="Times New Roman"/>
          <w:lang w:val="ro-RO" w:eastAsia="en-GB"/>
        </w:rPr>
        <w:t>omânia au fost Căscioarele (județul</w:t>
      </w:r>
      <w:r>
        <w:rPr>
          <w:rFonts w:ascii="Times New Roman" w:eastAsia="Times New Roman" w:hAnsi="Times New Roman" w:cs="Times New Roman"/>
          <w:lang w:val="ro-RO" w:eastAsia="en-GB"/>
        </w:rPr>
        <w:t xml:space="preserve"> Călărași), </w:t>
      </w:r>
      <w:proofErr w:type="spellStart"/>
      <w:r w:rsidR="003C11A5">
        <w:rPr>
          <w:rFonts w:ascii="Times New Roman" w:eastAsia="Times New Roman" w:hAnsi="Times New Roman" w:cs="Times New Roman"/>
          <w:lang w:val="ro-RO" w:eastAsia="en-GB"/>
        </w:rPr>
        <w:t>Geangoești</w:t>
      </w:r>
      <w:proofErr w:type="spellEnd"/>
      <w:r w:rsidR="003C11A5">
        <w:rPr>
          <w:rFonts w:ascii="Times New Roman" w:eastAsia="Times New Roman" w:hAnsi="Times New Roman" w:cs="Times New Roman"/>
          <w:lang w:val="ro-RO" w:eastAsia="en-GB"/>
        </w:rPr>
        <w:t xml:space="preserve"> (județul Dâmbovița), Coțatcu (județul Buzău) și Săveni (județul</w:t>
      </w:r>
      <w:r>
        <w:rPr>
          <w:rFonts w:ascii="Times New Roman" w:eastAsia="Times New Roman" w:hAnsi="Times New Roman" w:cs="Times New Roman"/>
          <w:lang w:val="ro-RO" w:eastAsia="en-GB"/>
        </w:rPr>
        <w:t xml:space="preserve"> Ialomița), atribuite secvenței </w:t>
      </w:r>
      <w:proofErr w:type="spellStart"/>
      <w:r>
        <w:rPr>
          <w:rFonts w:ascii="Times New Roman" w:eastAsia="Times New Roman" w:hAnsi="Times New Roman" w:cs="Times New Roman"/>
          <w:lang w:val="ro-RO" w:eastAsia="en-GB"/>
        </w:rPr>
        <w:t>cron</w:t>
      </w:r>
      <w:r w:rsidR="003C11A5">
        <w:rPr>
          <w:rFonts w:ascii="Times New Roman" w:eastAsia="Times New Roman" w:hAnsi="Times New Roman" w:cs="Times New Roman"/>
          <w:lang w:val="ro-RO" w:eastAsia="en-GB"/>
        </w:rPr>
        <w:t>o-culturale</w:t>
      </w:r>
      <w:proofErr w:type="spellEnd"/>
      <w:r w:rsidR="003C11A5">
        <w:rPr>
          <w:rFonts w:ascii="Times New Roman" w:eastAsia="Times New Roman" w:hAnsi="Times New Roman" w:cs="Times New Roman"/>
          <w:lang w:val="ro-RO" w:eastAsia="en-GB"/>
        </w:rPr>
        <w:t xml:space="preserve"> </w:t>
      </w:r>
      <w:proofErr w:type="spellStart"/>
      <w:r w:rsidR="003C11A5">
        <w:rPr>
          <w:rFonts w:ascii="Times New Roman" w:eastAsia="Times New Roman" w:hAnsi="Times New Roman" w:cs="Times New Roman"/>
          <w:lang w:val="ro-RO" w:eastAsia="en-GB"/>
        </w:rPr>
        <w:t>eneolitice</w:t>
      </w:r>
      <w:proofErr w:type="spellEnd"/>
      <w:r w:rsidR="003C11A5">
        <w:rPr>
          <w:rFonts w:ascii="Times New Roman" w:eastAsia="Times New Roman" w:hAnsi="Times New Roman" w:cs="Times New Roman"/>
          <w:lang w:val="ro-RO" w:eastAsia="en-GB"/>
        </w:rPr>
        <w:t xml:space="preserve"> finale („culturile” Gumelnița și Cernavodă</w:t>
      </w:r>
      <w:r>
        <w:rPr>
          <w:rFonts w:ascii="Times New Roman" w:eastAsia="Times New Roman" w:hAnsi="Times New Roman" w:cs="Times New Roman"/>
          <w:lang w:val="ro-RO" w:eastAsia="en-GB"/>
        </w:rPr>
        <w:t xml:space="preserve"> I)</w:t>
      </w:r>
      <w:r w:rsidR="00CA1D01">
        <w:rPr>
          <w:rFonts w:ascii="Times New Roman" w:eastAsia="Times New Roman" w:hAnsi="Times New Roman" w:cs="Times New Roman"/>
          <w:lang w:val="ro-RO" w:eastAsia="en-GB"/>
        </w:rPr>
        <w:t xml:space="preserve">, echipa implicată fiind </w:t>
      </w:r>
      <w:r w:rsidR="00CA1D01">
        <w:rPr>
          <w:rFonts w:ascii="Times New Roman" w:eastAsia="Times New Roman" w:hAnsi="Times New Roman" w:cs="Times New Roman"/>
          <w:lang w:val="ro-RO" w:eastAsia="en-GB"/>
        </w:rPr>
        <w:lastRenderedPageBreak/>
        <w:t>alcătuită din cercetători și arheologi de la ELTE (</w:t>
      </w:r>
      <w:proofErr w:type="spellStart"/>
      <w:r w:rsidR="00CA1D01">
        <w:rPr>
          <w:rFonts w:ascii="Times New Roman" w:eastAsia="Times New Roman" w:hAnsi="Times New Roman" w:cs="Times New Roman"/>
          <w:lang w:val="ro-RO" w:eastAsia="en-GB"/>
        </w:rPr>
        <w:t>Eniko</w:t>
      </w:r>
      <w:proofErr w:type="spellEnd"/>
      <w:r w:rsidR="00CA1D01">
        <w:rPr>
          <w:rFonts w:ascii="Times New Roman" w:eastAsia="Times New Roman" w:hAnsi="Times New Roman" w:cs="Times New Roman"/>
          <w:lang w:val="ro-RO" w:eastAsia="en-GB"/>
        </w:rPr>
        <w:t xml:space="preserve"> Magyari), ICUB (</w:t>
      </w:r>
      <w:r w:rsidR="00FF3C21">
        <w:rPr>
          <w:rFonts w:ascii="Times New Roman" w:eastAsia="Times New Roman" w:hAnsi="Times New Roman" w:cs="Times New Roman"/>
          <w:lang w:val="ro-RO" w:eastAsia="en-GB"/>
        </w:rPr>
        <w:t xml:space="preserve">Diana </w:t>
      </w:r>
      <w:proofErr w:type="spellStart"/>
      <w:r w:rsidR="00FF3C21">
        <w:rPr>
          <w:rFonts w:ascii="Times New Roman" w:eastAsia="Times New Roman" w:hAnsi="Times New Roman" w:cs="Times New Roman"/>
          <w:lang w:val="ro-RO" w:eastAsia="en-GB"/>
        </w:rPr>
        <w:t>Hanganu</w:t>
      </w:r>
      <w:proofErr w:type="spellEnd"/>
      <w:r w:rsidR="00FF3C21">
        <w:rPr>
          <w:rFonts w:ascii="Times New Roman" w:eastAsia="Times New Roman" w:hAnsi="Times New Roman" w:cs="Times New Roman"/>
          <w:lang w:val="ro-RO" w:eastAsia="en-GB"/>
        </w:rPr>
        <w:t xml:space="preserve">, Mihaela Iacob, </w:t>
      </w:r>
      <w:r w:rsidR="00CA1D01">
        <w:rPr>
          <w:rFonts w:ascii="Times New Roman" w:eastAsia="Times New Roman" w:hAnsi="Times New Roman" w:cs="Times New Roman"/>
          <w:lang w:val="ro-RO" w:eastAsia="en-GB"/>
        </w:rPr>
        <w:t xml:space="preserve">Theodor Ignat, Cristina </w:t>
      </w:r>
      <w:proofErr w:type="spellStart"/>
      <w:r w:rsidR="00CA1D01">
        <w:rPr>
          <w:rFonts w:ascii="Times New Roman" w:eastAsia="Times New Roman" w:hAnsi="Times New Roman" w:cs="Times New Roman"/>
          <w:lang w:val="ro-RO" w:eastAsia="en-GB"/>
        </w:rPr>
        <w:t>Covătaru</w:t>
      </w:r>
      <w:proofErr w:type="spellEnd"/>
      <w:r w:rsidR="00CA1D01">
        <w:rPr>
          <w:rFonts w:ascii="Times New Roman" w:eastAsia="Times New Roman" w:hAnsi="Times New Roman" w:cs="Times New Roman"/>
          <w:lang w:val="ro-RO" w:eastAsia="en-GB"/>
        </w:rPr>
        <w:t>, Bogdan Manea, Cătălin Lazăr</w:t>
      </w:r>
      <w:r w:rsidR="00FF3C21">
        <w:rPr>
          <w:rFonts w:ascii="Times New Roman" w:eastAsia="Times New Roman" w:hAnsi="Times New Roman" w:cs="Times New Roman"/>
          <w:lang w:val="ro-RO" w:eastAsia="en-GB"/>
        </w:rPr>
        <w:t>),</w:t>
      </w:r>
      <w:r w:rsidR="00CA1D01" w:rsidRPr="00CA1D01">
        <w:rPr>
          <w:rFonts w:ascii="Times New Roman" w:eastAsia="Times New Roman" w:hAnsi="Times New Roman" w:cs="Times New Roman"/>
          <w:lang w:val="ro-RO" w:eastAsia="en-GB"/>
        </w:rPr>
        <w:t xml:space="preserve"> </w:t>
      </w:r>
      <w:r w:rsidR="00CA1D01">
        <w:rPr>
          <w:rFonts w:ascii="Times New Roman" w:eastAsia="Times New Roman" w:hAnsi="Times New Roman" w:cs="Times New Roman"/>
          <w:lang w:val="ro-RO" w:eastAsia="en-GB"/>
        </w:rPr>
        <w:t xml:space="preserve">Institutul de Arheologie „Vasile Pârvan” al Academiei Române (Mihaela Golea), Muzeul Județean Ialomița (Florin Vlad), </w:t>
      </w:r>
      <w:r w:rsidR="00CA1D01" w:rsidRPr="00CA1D01">
        <w:rPr>
          <w:rFonts w:ascii="Times New Roman" w:eastAsia="Times New Roman" w:hAnsi="Times New Roman" w:cs="Times New Roman"/>
          <w:lang w:val="ro-RO" w:eastAsia="en-GB"/>
        </w:rPr>
        <w:t>Muzeul Dunării de Jos Călărași</w:t>
      </w:r>
      <w:r w:rsidR="00CA1D01">
        <w:rPr>
          <w:rFonts w:ascii="Times New Roman" w:eastAsia="Times New Roman" w:hAnsi="Times New Roman" w:cs="Times New Roman"/>
          <w:lang w:val="ro-RO" w:eastAsia="en-GB"/>
        </w:rPr>
        <w:t xml:space="preserve"> (Valentin </w:t>
      </w:r>
      <w:proofErr w:type="spellStart"/>
      <w:r w:rsidR="00CA1D01">
        <w:rPr>
          <w:rFonts w:ascii="Times New Roman" w:eastAsia="Times New Roman" w:hAnsi="Times New Roman" w:cs="Times New Roman"/>
          <w:lang w:val="ro-RO" w:eastAsia="en-GB"/>
        </w:rPr>
        <w:t>Parnic</w:t>
      </w:r>
      <w:proofErr w:type="spellEnd"/>
      <w:r w:rsidR="00CA1D01">
        <w:rPr>
          <w:rFonts w:ascii="Times New Roman" w:eastAsia="Times New Roman" w:hAnsi="Times New Roman" w:cs="Times New Roman"/>
          <w:lang w:val="ro-RO" w:eastAsia="en-GB"/>
        </w:rPr>
        <w:t>), Muzeul Județean Buzău (Laurențiu Grigoraș)</w:t>
      </w:r>
      <w:r w:rsidR="00FD47A3">
        <w:rPr>
          <w:rFonts w:ascii="Times New Roman" w:eastAsia="Times New Roman" w:hAnsi="Times New Roman" w:cs="Times New Roman"/>
          <w:lang w:val="ro-RO" w:eastAsia="en-GB"/>
        </w:rPr>
        <w:t>, Muzeul Județean Teleorman (Pavel Mirea), Muzeul Național de Istorie a României (</w:t>
      </w:r>
      <w:proofErr w:type="spellStart"/>
      <w:r w:rsidR="00FD47A3">
        <w:rPr>
          <w:rFonts w:ascii="Times New Roman" w:eastAsia="Times New Roman" w:hAnsi="Times New Roman" w:cs="Times New Roman"/>
          <w:lang w:val="ro-RO" w:eastAsia="en-GB"/>
        </w:rPr>
        <w:t>Katia</w:t>
      </w:r>
      <w:proofErr w:type="spellEnd"/>
      <w:r w:rsidR="00FD47A3">
        <w:rPr>
          <w:rFonts w:ascii="Times New Roman" w:eastAsia="Times New Roman" w:hAnsi="Times New Roman" w:cs="Times New Roman"/>
          <w:lang w:val="ro-RO" w:eastAsia="en-GB"/>
        </w:rPr>
        <w:t xml:space="preserve"> Moldoveanu)</w:t>
      </w:r>
      <w:r w:rsidR="00CA1D01">
        <w:rPr>
          <w:rFonts w:ascii="Times New Roman" w:eastAsia="Times New Roman" w:hAnsi="Times New Roman" w:cs="Times New Roman"/>
          <w:lang w:val="ro-RO" w:eastAsia="en-GB"/>
        </w:rPr>
        <w:t xml:space="preserve"> și </w:t>
      </w:r>
      <w:r w:rsidR="00CA1D01" w:rsidRPr="00CA1D01">
        <w:rPr>
          <w:rFonts w:ascii="Times New Roman" w:eastAsia="Times New Roman" w:hAnsi="Times New Roman" w:cs="Times New Roman"/>
          <w:lang w:val="ro-RO" w:eastAsia="en-GB"/>
        </w:rPr>
        <w:t>Complexul Naţional Muzeal „Curtea Domnească”</w:t>
      </w:r>
      <w:r w:rsidR="00CA1D01">
        <w:rPr>
          <w:rFonts w:ascii="Times New Roman" w:eastAsia="Times New Roman" w:hAnsi="Times New Roman" w:cs="Times New Roman"/>
          <w:lang w:val="ro-RO" w:eastAsia="en-GB"/>
        </w:rPr>
        <w:t xml:space="preserve"> </w:t>
      </w:r>
      <w:r w:rsidR="00CA1D01" w:rsidRPr="00CA1D01">
        <w:rPr>
          <w:rFonts w:ascii="Times New Roman" w:eastAsia="Times New Roman" w:hAnsi="Times New Roman" w:cs="Times New Roman"/>
          <w:lang w:val="ro-RO" w:eastAsia="en-GB"/>
        </w:rPr>
        <w:t>Târgovişte</w:t>
      </w:r>
      <w:r w:rsidR="00CA1D01">
        <w:rPr>
          <w:rFonts w:ascii="Times New Roman" w:eastAsia="Times New Roman" w:hAnsi="Times New Roman" w:cs="Times New Roman"/>
          <w:lang w:val="ro-RO" w:eastAsia="en-GB"/>
        </w:rPr>
        <w:t xml:space="preserve"> (Ana Ilie). Probele recoltate vor fi analizate în laboratoarele ICUB și ELTE.</w:t>
      </w:r>
    </w:p>
    <w:p w14:paraId="1A1B1148" w14:textId="77777777" w:rsidR="00F45402" w:rsidRPr="00B16E93" w:rsidRDefault="00F45402" w:rsidP="003C11A5">
      <w:pPr>
        <w:spacing w:line="450" w:lineRule="atLeast"/>
        <w:jc w:val="both"/>
        <w:rPr>
          <w:rFonts w:ascii="Times New Roman" w:eastAsia="Times New Roman" w:hAnsi="Times New Roman" w:cs="Times New Roman"/>
          <w:lang w:val="ro-RO" w:eastAsia="en-GB"/>
        </w:rPr>
      </w:pPr>
    </w:p>
    <w:p w14:paraId="23F38D57" w14:textId="77777777" w:rsidR="008440BD" w:rsidRDefault="008627DE" w:rsidP="003C11A5">
      <w:pPr>
        <w:spacing w:line="450" w:lineRule="atLeast"/>
        <w:jc w:val="both"/>
        <w:rPr>
          <w:rFonts w:ascii="Times New Roman" w:eastAsia="Times New Roman" w:hAnsi="Times New Roman" w:cs="Times New Roman"/>
          <w:i/>
          <w:lang w:val="ro-RO" w:eastAsia="en-GB"/>
        </w:rPr>
      </w:pPr>
      <w:r w:rsidRPr="003C11A5">
        <w:rPr>
          <w:rFonts w:ascii="Times New Roman" w:eastAsia="Times New Roman" w:hAnsi="Times New Roman" w:cs="Times New Roman"/>
          <w:i/>
          <w:lang w:val="ro-RO" w:eastAsia="en-GB"/>
        </w:rPr>
        <w:t>Proiectul</w:t>
      </w:r>
      <w:r w:rsidR="00CA1D01" w:rsidRPr="003C11A5">
        <w:rPr>
          <w:rFonts w:ascii="Times New Roman" w:eastAsia="Times New Roman" w:hAnsi="Times New Roman" w:cs="Times New Roman"/>
          <w:i/>
          <w:lang w:val="ro-RO" w:eastAsia="en-GB"/>
        </w:rPr>
        <w:t xml:space="preserve"> DOMINO-CLIMATE</w:t>
      </w:r>
      <w:r w:rsidRPr="003C11A5">
        <w:rPr>
          <w:rFonts w:ascii="Times New Roman" w:eastAsia="Times New Roman" w:hAnsi="Times New Roman" w:cs="Times New Roman"/>
          <w:i/>
          <w:lang w:val="ro-RO" w:eastAsia="en-GB"/>
        </w:rPr>
        <w:t xml:space="preserve"> se desfăș</w:t>
      </w:r>
      <w:r w:rsidR="001B3000" w:rsidRPr="003C11A5">
        <w:rPr>
          <w:rFonts w:ascii="Times New Roman" w:eastAsia="Times New Roman" w:hAnsi="Times New Roman" w:cs="Times New Roman"/>
          <w:i/>
          <w:lang w:val="ro-RO" w:eastAsia="en-GB"/>
        </w:rPr>
        <w:t>o</w:t>
      </w:r>
      <w:r w:rsidR="00D83EBA" w:rsidRPr="003C11A5">
        <w:rPr>
          <w:rFonts w:ascii="Times New Roman" w:eastAsia="Times New Roman" w:hAnsi="Times New Roman" w:cs="Times New Roman"/>
          <w:i/>
          <w:lang w:val="ro-RO" w:eastAsia="en-GB"/>
        </w:rPr>
        <w:t>a</w:t>
      </w:r>
      <w:r w:rsidRPr="003C11A5">
        <w:rPr>
          <w:rFonts w:ascii="Times New Roman" w:eastAsia="Times New Roman" w:hAnsi="Times New Roman" w:cs="Times New Roman"/>
          <w:i/>
          <w:lang w:val="ro-RO" w:eastAsia="en-GB"/>
        </w:rPr>
        <w:t>r</w:t>
      </w:r>
      <w:r w:rsidR="001B3000" w:rsidRPr="003C11A5">
        <w:rPr>
          <w:rFonts w:ascii="Times New Roman" w:eastAsia="Times New Roman" w:hAnsi="Times New Roman" w:cs="Times New Roman"/>
          <w:i/>
          <w:lang w:val="ro-RO" w:eastAsia="en-GB"/>
        </w:rPr>
        <w:t>ă</w:t>
      </w:r>
      <w:r w:rsidR="003C11A5" w:rsidRPr="003C11A5">
        <w:rPr>
          <w:rFonts w:ascii="Times New Roman" w:eastAsia="Times New Roman" w:hAnsi="Times New Roman" w:cs="Times New Roman"/>
          <w:i/>
          <w:lang w:val="ro-RO" w:eastAsia="en-GB"/>
        </w:rPr>
        <w:t xml:space="preserve"> pe o perioadă de cinci</w:t>
      </w:r>
      <w:r w:rsidRPr="003C11A5">
        <w:rPr>
          <w:rFonts w:ascii="Times New Roman" w:eastAsia="Times New Roman" w:hAnsi="Times New Roman" w:cs="Times New Roman"/>
          <w:i/>
          <w:lang w:val="ro-RO" w:eastAsia="en-GB"/>
        </w:rPr>
        <w:t xml:space="preserve"> a</w:t>
      </w:r>
      <w:r w:rsidR="00C87167" w:rsidRPr="003C11A5">
        <w:rPr>
          <w:rFonts w:ascii="Times New Roman" w:eastAsia="Times New Roman" w:hAnsi="Times New Roman" w:cs="Times New Roman"/>
          <w:i/>
          <w:lang w:val="ro-RO" w:eastAsia="en-GB"/>
        </w:rPr>
        <w:t>n</w:t>
      </w:r>
      <w:r w:rsidR="003C11A5" w:rsidRPr="003C11A5">
        <w:rPr>
          <w:rFonts w:ascii="Times New Roman" w:eastAsia="Times New Roman" w:hAnsi="Times New Roman" w:cs="Times New Roman"/>
          <w:i/>
          <w:lang w:val="ro-RO" w:eastAsia="en-GB"/>
        </w:rPr>
        <w:t xml:space="preserve">i, în perioada </w:t>
      </w:r>
      <w:r w:rsidRPr="003C11A5">
        <w:rPr>
          <w:rFonts w:ascii="Times New Roman" w:eastAsia="Times New Roman" w:hAnsi="Times New Roman" w:cs="Times New Roman"/>
          <w:i/>
          <w:lang w:val="ro-RO" w:eastAsia="en-GB"/>
        </w:rPr>
        <w:t>202</w:t>
      </w:r>
      <w:r w:rsidR="00FF3C21" w:rsidRPr="003C11A5">
        <w:rPr>
          <w:rFonts w:ascii="Times New Roman" w:eastAsia="Times New Roman" w:hAnsi="Times New Roman" w:cs="Times New Roman"/>
          <w:i/>
          <w:lang w:val="ro-RO" w:eastAsia="en-GB"/>
        </w:rPr>
        <w:t>2</w:t>
      </w:r>
      <w:r w:rsidRPr="003C11A5">
        <w:rPr>
          <w:rFonts w:ascii="Times New Roman" w:eastAsia="Times New Roman" w:hAnsi="Times New Roman" w:cs="Times New Roman"/>
          <w:i/>
          <w:lang w:val="ro-RO" w:eastAsia="en-GB"/>
        </w:rPr>
        <w:t>-202</w:t>
      </w:r>
      <w:r w:rsidR="00FF3C21" w:rsidRPr="003C11A5">
        <w:rPr>
          <w:rFonts w:ascii="Times New Roman" w:eastAsia="Times New Roman" w:hAnsi="Times New Roman" w:cs="Times New Roman"/>
          <w:i/>
          <w:lang w:val="ro-RO" w:eastAsia="en-GB"/>
        </w:rPr>
        <w:t>7</w:t>
      </w:r>
      <w:r w:rsidR="003C11A5" w:rsidRPr="003C11A5">
        <w:rPr>
          <w:rFonts w:ascii="Times New Roman" w:eastAsia="Times New Roman" w:hAnsi="Times New Roman" w:cs="Times New Roman"/>
          <w:i/>
          <w:lang w:val="ro-RO" w:eastAsia="en-GB"/>
        </w:rPr>
        <w:t>,</w:t>
      </w:r>
      <w:r w:rsidRPr="003C11A5">
        <w:rPr>
          <w:rFonts w:ascii="Times New Roman" w:eastAsia="Times New Roman" w:hAnsi="Times New Roman" w:cs="Times New Roman"/>
          <w:i/>
          <w:lang w:val="ro-RO" w:eastAsia="en-GB"/>
        </w:rPr>
        <w:t xml:space="preserve"> și reprezintă </w:t>
      </w:r>
      <w:r w:rsidR="006A5D88" w:rsidRPr="003C11A5">
        <w:rPr>
          <w:rFonts w:ascii="Times New Roman" w:eastAsia="Times New Roman" w:hAnsi="Times New Roman" w:cs="Times New Roman"/>
          <w:i/>
          <w:lang w:val="ro-RO" w:eastAsia="en-GB"/>
        </w:rPr>
        <w:t>pr</w:t>
      </w:r>
      <w:r w:rsidR="00AB24C4" w:rsidRPr="003C11A5">
        <w:rPr>
          <w:rFonts w:ascii="Times New Roman" w:eastAsia="Times New Roman" w:hAnsi="Times New Roman" w:cs="Times New Roman"/>
          <w:i/>
          <w:lang w:val="ro-RO" w:eastAsia="en-GB"/>
        </w:rPr>
        <w:t>ima abordare româno-maghiară</w:t>
      </w:r>
      <w:r w:rsidR="00AB6A48" w:rsidRPr="003C11A5">
        <w:rPr>
          <w:rFonts w:ascii="Times New Roman" w:eastAsia="Times New Roman" w:hAnsi="Times New Roman" w:cs="Times New Roman"/>
          <w:i/>
          <w:lang w:val="ro-RO" w:eastAsia="en-GB"/>
        </w:rPr>
        <w:t xml:space="preserve"> comună</w:t>
      </w:r>
      <w:r w:rsidR="00AB24C4" w:rsidRPr="003C11A5">
        <w:rPr>
          <w:rFonts w:ascii="Times New Roman" w:eastAsia="Times New Roman" w:hAnsi="Times New Roman" w:cs="Times New Roman"/>
          <w:i/>
          <w:lang w:val="ro-RO" w:eastAsia="en-GB"/>
        </w:rPr>
        <w:t xml:space="preserve"> a problematicilor descrise anterior.</w:t>
      </w:r>
      <w:r w:rsidR="00F45402">
        <w:rPr>
          <w:rFonts w:ascii="Times New Roman" w:eastAsia="Times New Roman" w:hAnsi="Times New Roman" w:cs="Times New Roman"/>
          <w:i/>
          <w:lang w:val="ro-RO" w:eastAsia="en-GB"/>
        </w:rPr>
        <w:t xml:space="preserve"> </w:t>
      </w:r>
    </w:p>
    <w:p w14:paraId="734E773E" w14:textId="51820777" w:rsidR="00990CED" w:rsidRPr="003C11A5" w:rsidRDefault="008440BD" w:rsidP="003C11A5">
      <w:pPr>
        <w:spacing w:line="450" w:lineRule="atLeast"/>
        <w:jc w:val="both"/>
        <w:rPr>
          <w:rFonts w:ascii="Times New Roman" w:eastAsia="Times New Roman" w:hAnsi="Times New Roman" w:cs="Times New Roman"/>
          <w:i/>
          <w:lang w:val="ro-RO" w:eastAsia="en-GB"/>
        </w:rPr>
      </w:pPr>
      <w:bookmarkStart w:id="0" w:name="_GoBack"/>
      <w:bookmarkEnd w:id="0"/>
      <w:r w:rsidRPr="008440BD">
        <w:rPr>
          <w:rFonts w:ascii="Times New Roman" w:eastAsia="Times New Roman" w:hAnsi="Times New Roman" w:cs="Times New Roman"/>
          <w:lang w:val="ro-RO" w:eastAsia="en-GB"/>
        </w:rPr>
        <w:t>Mai multe informații despre proiect pot fi accesate</w:t>
      </w:r>
      <w:r>
        <w:rPr>
          <w:rFonts w:ascii="Times New Roman" w:eastAsia="Times New Roman" w:hAnsi="Times New Roman" w:cs="Times New Roman"/>
          <w:i/>
          <w:lang w:val="ro-RO" w:eastAsia="en-GB"/>
        </w:rPr>
        <w:t xml:space="preserve"> </w:t>
      </w:r>
      <w:hyperlink r:id="rId5" w:history="1">
        <w:r w:rsidRPr="008440BD">
          <w:rPr>
            <w:rStyle w:val="Hyperlink"/>
            <w:rFonts w:ascii="Times New Roman" w:eastAsia="Times New Roman" w:hAnsi="Times New Roman" w:cs="Times New Roman"/>
            <w:lang w:val="ro-RO" w:eastAsia="en-GB"/>
          </w:rPr>
          <w:t>aici</w:t>
        </w:r>
      </w:hyperlink>
      <w:r>
        <w:rPr>
          <w:rFonts w:ascii="Times New Roman" w:eastAsia="Times New Roman" w:hAnsi="Times New Roman" w:cs="Times New Roman"/>
          <w:i/>
          <w:lang w:val="ro-RO" w:eastAsia="en-GB"/>
        </w:rPr>
        <w:t xml:space="preserve">. </w:t>
      </w:r>
    </w:p>
    <w:sectPr w:rsidR="00990CED" w:rsidRPr="003C11A5" w:rsidSect="007B3159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4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47696"/>
    <w:rsid w:val="00002C12"/>
    <w:rsid w:val="00042FC7"/>
    <w:rsid w:val="000A3495"/>
    <w:rsid w:val="000C71E4"/>
    <w:rsid w:val="0013507B"/>
    <w:rsid w:val="00147696"/>
    <w:rsid w:val="001670E3"/>
    <w:rsid w:val="0016764A"/>
    <w:rsid w:val="001B3000"/>
    <w:rsid w:val="0024589F"/>
    <w:rsid w:val="00276FCD"/>
    <w:rsid w:val="002931A5"/>
    <w:rsid w:val="003022E5"/>
    <w:rsid w:val="00311016"/>
    <w:rsid w:val="00334BE6"/>
    <w:rsid w:val="003C11A5"/>
    <w:rsid w:val="0042248B"/>
    <w:rsid w:val="00517FBF"/>
    <w:rsid w:val="00546A45"/>
    <w:rsid w:val="00615960"/>
    <w:rsid w:val="006A5D88"/>
    <w:rsid w:val="006B1D8F"/>
    <w:rsid w:val="007B3159"/>
    <w:rsid w:val="007C5F2D"/>
    <w:rsid w:val="008440BD"/>
    <w:rsid w:val="008627DE"/>
    <w:rsid w:val="008638B9"/>
    <w:rsid w:val="00895533"/>
    <w:rsid w:val="008A3C0C"/>
    <w:rsid w:val="008C1526"/>
    <w:rsid w:val="008D015F"/>
    <w:rsid w:val="008D2636"/>
    <w:rsid w:val="00990CED"/>
    <w:rsid w:val="009B5B86"/>
    <w:rsid w:val="009F0CA6"/>
    <w:rsid w:val="00A36496"/>
    <w:rsid w:val="00A508E5"/>
    <w:rsid w:val="00AA4A62"/>
    <w:rsid w:val="00AB24C4"/>
    <w:rsid w:val="00AB6A48"/>
    <w:rsid w:val="00AF5219"/>
    <w:rsid w:val="00AF6484"/>
    <w:rsid w:val="00B16E93"/>
    <w:rsid w:val="00B332F1"/>
    <w:rsid w:val="00BC270A"/>
    <w:rsid w:val="00BC30E4"/>
    <w:rsid w:val="00BF4108"/>
    <w:rsid w:val="00C61A0C"/>
    <w:rsid w:val="00C87167"/>
    <w:rsid w:val="00C90EC4"/>
    <w:rsid w:val="00C97F7D"/>
    <w:rsid w:val="00CA1D01"/>
    <w:rsid w:val="00CA629A"/>
    <w:rsid w:val="00CE220F"/>
    <w:rsid w:val="00CF3927"/>
    <w:rsid w:val="00CF4157"/>
    <w:rsid w:val="00D03BDE"/>
    <w:rsid w:val="00D03C36"/>
    <w:rsid w:val="00D83EBA"/>
    <w:rsid w:val="00DB282C"/>
    <w:rsid w:val="00E540FA"/>
    <w:rsid w:val="00EC4F51"/>
    <w:rsid w:val="00EF107F"/>
    <w:rsid w:val="00EF315C"/>
    <w:rsid w:val="00F45402"/>
    <w:rsid w:val="00FC0CD6"/>
    <w:rsid w:val="00FD47A3"/>
    <w:rsid w:val="00FF3C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4DE74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147696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en-GB"/>
    </w:rPr>
  </w:style>
  <w:style w:type="character" w:styleId="Accentuat">
    <w:name w:val="Emphasis"/>
    <w:basedOn w:val="Fontdeparagrafimplicit"/>
    <w:uiPriority w:val="20"/>
    <w:qFormat/>
    <w:rsid w:val="00147696"/>
    <w:rPr>
      <w:i/>
      <w:iCs/>
    </w:rPr>
  </w:style>
  <w:style w:type="character" w:styleId="Robust">
    <w:name w:val="Strong"/>
    <w:basedOn w:val="Fontdeparagrafimplicit"/>
    <w:uiPriority w:val="22"/>
    <w:qFormat/>
    <w:rsid w:val="00147696"/>
    <w:rPr>
      <w:b/>
      <w:bCs/>
    </w:rPr>
  </w:style>
  <w:style w:type="character" w:customStyle="1" w:styleId="apple-converted-space">
    <w:name w:val="apple-converted-space"/>
    <w:basedOn w:val="Fontdeparagrafimplicit"/>
    <w:rsid w:val="00147696"/>
  </w:style>
  <w:style w:type="character" w:styleId="Hyperlink">
    <w:name w:val="Hyperlink"/>
    <w:basedOn w:val="Fontdeparagrafimplicit"/>
    <w:uiPriority w:val="99"/>
    <w:unhideWhenUsed/>
    <w:rsid w:val="00147696"/>
    <w:rPr>
      <w:color w:val="0000FF"/>
      <w:u w:val="single"/>
    </w:rPr>
  </w:style>
  <w:style w:type="character" w:customStyle="1" w:styleId="sig">
    <w:name w:val="sig"/>
    <w:basedOn w:val="Fontdeparagrafimplicit"/>
    <w:rsid w:val="00517FB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147696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en-GB"/>
    </w:rPr>
  </w:style>
  <w:style w:type="character" w:styleId="Accentuat">
    <w:name w:val="Emphasis"/>
    <w:basedOn w:val="Fontdeparagrafimplicit"/>
    <w:uiPriority w:val="20"/>
    <w:qFormat/>
    <w:rsid w:val="00147696"/>
    <w:rPr>
      <w:i/>
      <w:iCs/>
    </w:rPr>
  </w:style>
  <w:style w:type="character" w:styleId="Robust">
    <w:name w:val="Strong"/>
    <w:basedOn w:val="Fontdeparagrafimplicit"/>
    <w:uiPriority w:val="22"/>
    <w:qFormat/>
    <w:rsid w:val="00147696"/>
    <w:rPr>
      <w:b/>
      <w:bCs/>
    </w:rPr>
  </w:style>
  <w:style w:type="character" w:customStyle="1" w:styleId="apple-converted-space">
    <w:name w:val="apple-converted-space"/>
    <w:basedOn w:val="Fontdeparagrafimplicit"/>
    <w:rsid w:val="00147696"/>
  </w:style>
  <w:style w:type="character" w:styleId="Hyperlink">
    <w:name w:val="Hyperlink"/>
    <w:basedOn w:val="Fontdeparagrafimplicit"/>
    <w:uiPriority w:val="99"/>
    <w:unhideWhenUsed/>
    <w:rsid w:val="00147696"/>
    <w:rPr>
      <w:color w:val="0000FF"/>
      <w:u w:val="single"/>
    </w:rPr>
  </w:style>
  <w:style w:type="character" w:customStyle="1" w:styleId="sig">
    <w:name w:val="sig"/>
    <w:basedOn w:val="Fontdeparagrafimplicit"/>
    <w:rsid w:val="00517FB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6023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420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4251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8995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39902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97189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11098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5935529">
          <w:marLeft w:val="0"/>
          <w:marRight w:val="0"/>
          <w:marTop w:val="0"/>
          <w:marBottom w:val="5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7464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ktf.elte.hu/elvona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2</Pages>
  <Words>463</Words>
  <Characters>2643</Characters>
  <Application>Microsoft Office Word</Application>
  <DocSecurity>0</DocSecurity>
  <Lines>22</Lines>
  <Paragraphs>6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3100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Catalin Lazar</dc:creator>
  <cp:keywords/>
  <dc:description/>
  <cp:lastModifiedBy>Aura Stan</cp:lastModifiedBy>
  <cp:revision>3</cp:revision>
  <dcterms:created xsi:type="dcterms:W3CDTF">2023-08-04T05:51:00Z</dcterms:created>
  <dcterms:modified xsi:type="dcterms:W3CDTF">2023-08-04T06:23:00Z</dcterms:modified>
</cp:coreProperties>
</file>