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6F456" w14:textId="7E8A46CF" w:rsidR="00E06C76" w:rsidRDefault="00711F91">
      <w:pPr>
        <w:rPr>
          <w:b/>
          <w:lang w:val="ro-RO"/>
        </w:rPr>
      </w:pPr>
      <w:r w:rsidRPr="00711F91">
        <w:rPr>
          <w:b/>
          <w:lang w:val="ro-RO"/>
        </w:rPr>
        <w:t xml:space="preserve">„Este Universitatea </w:t>
      </w:r>
      <w:r w:rsidR="006B3E21">
        <w:rPr>
          <w:b/>
          <w:lang w:val="ro-RO"/>
        </w:rPr>
        <w:t>v</w:t>
      </w:r>
      <w:r w:rsidRPr="00711F91">
        <w:rPr>
          <w:b/>
          <w:lang w:val="ro-RO"/>
        </w:rPr>
        <w:t>ulnerabilă? Provocările Inteligenței Naturale și Artificiale”, o nouă ediție a Școlii de Integritate CARFIA</w:t>
      </w:r>
    </w:p>
    <w:p w14:paraId="1E08869F" w14:textId="77777777" w:rsidR="00711F91" w:rsidRDefault="00711F91">
      <w:pPr>
        <w:rPr>
          <w:b/>
          <w:lang w:val="ro-RO"/>
        </w:rPr>
      </w:pPr>
    </w:p>
    <w:p w14:paraId="48215382" w14:textId="1489F8AD" w:rsidR="00711F91" w:rsidRDefault="00711F91" w:rsidP="00711F91">
      <w:pPr>
        <w:jc w:val="both"/>
        <w:rPr>
          <w:lang w:val="ro-RO"/>
        </w:rPr>
      </w:pPr>
      <w:r w:rsidRPr="00711F91">
        <w:rPr>
          <w:lang w:val="ro-RO"/>
        </w:rPr>
        <w:t xml:space="preserve">În perioada </w:t>
      </w:r>
      <w:r w:rsidRPr="00210A0A">
        <w:rPr>
          <w:b/>
          <w:lang w:val="ro-RO"/>
        </w:rPr>
        <w:t>14-16 septembrie 2023</w:t>
      </w:r>
      <w:r>
        <w:rPr>
          <w:lang w:val="ro-RO"/>
        </w:rPr>
        <w:t xml:space="preserve">, </w:t>
      </w:r>
      <w:r w:rsidRPr="00711F91">
        <w:rPr>
          <w:lang w:val="ro-RO"/>
        </w:rPr>
        <w:t>Centrul de Acțiune, Resurse, Formare pentru Integritate Academică al Universității din București (CARFIA)</w:t>
      </w:r>
      <w:r>
        <w:rPr>
          <w:lang w:val="ro-RO"/>
        </w:rPr>
        <w:t xml:space="preserve"> organizează </w:t>
      </w:r>
      <w:r w:rsidR="006B3E21">
        <w:rPr>
          <w:lang w:val="ro-RO"/>
        </w:rPr>
        <w:t xml:space="preserve">o nouă ediție a </w:t>
      </w:r>
      <w:r w:rsidRPr="00711F91">
        <w:rPr>
          <w:lang w:val="ro-RO"/>
        </w:rPr>
        <w:t>Șco</w:t>
      </w:r>
      <w:r w:rsidR="006B3E21">
        <w:rPr>
          <w:lang w:val="ro-RO"/>
        </w:rPr>
        <w:t>lii</w:t>
      </w:r>
      <w:r w:rsidRPr="00711F91">
        <w:rPr>
          <w:lang w:val="ro-RO"/>
        </w:rPr>
        <w:t xml:space="preserve"> de </w:t>
      </w:r>
      <w:r w:rsidR="006B3E21">
        <w:rPr>
          <w:lang w:val="ro-RO"/>
        </w:rPr>
        <w:t>I</w:t>
      </w:r>
      <w:r w:rsidRPr="00711F91">
        <w:rPr>
          <w:lang w:val="ro-RO"/>
        </w:rPr>
        <w:t>ntegritate a destinată universităților din Consorțiul „Universitaria”</w:t>
      </w:r>
      <w:r>
        <w:rPr>
          <w:lang w:val="ro-RO"/>
        </w:rPr>
        <w:t>.</w:t>
      </w:r>
    </w:p>
    <w:p w14:paraId="47AECB40" w14:textId="77777777" w:rsidR="006B3E21" w:rsidRDefault="00210A0A" w:rsidP="00711F91">
      <w:pPr>
        <w:jc w:val="both"/>
        <w:rPr>
          <w:lang w:val="ro-RO"/>
        </w:rPr>
      </w:pPr>
      <w:r>
        <w:rPr>
          <w:lang w:val="ro-RO"/>
        </w:rPr>
        <w:t>Evenimentul</w:t>
      </w:r>
      <w:r w:rsidRPr="00210A0A">
        <w:rPr>
          <w:lang w:val="ro-RO"/>
        </w:rPr>
        <w:t xml:space="preserve"> intitulat</w:t>
      </w:r>
      <w:r>
        <w:rPr>
          <w:lang w:val="ro-RO"/>
        </w:rPr>
        <w:t xml:space="preserve"> </w:t>
      </w:r>
      <w:r w:rsidRPr="00210A0A">
        <w:rPr>
          <w:lang w:val="ro-RO"/>
        </w:rPr>
        <w:t xml:space="preserve">„Este Universitatea </w:t>
      </w:r>
      <w:r w:rsidR="006B3E21">
        <w:rPr>
          <w:lang w:val="ro-RO"/>
        </w:rPr>
        <w:t>v</w:t>
      </w:r>
      <w:r w:rsidRPr="00210A0A">
        <w:rPr>
          <w:lang w:val="ro-RO"/>
        </w:rPr>
        <w:t>ulnerabilă? Provocările Inteligenței Naturale și Artificiale”</w:t>
      </w:r>
      <w:r>
        <w:rPr>
          <w:lang w:val="ro-RO"/>
        </w:rPr>
        <w:t xml:space="preserve"> </w:t>
      </w:r>
      <w:r w:rsidRPr="00210A0A">
        <w:rPr>
          <w:lang w:val="ro-RO"/>
        </w:rPr>
        <w:t xml:space="preserve">se adresează tuturor universităților din Consorțiul „Universitaria”, în contextul </w:t>
      </w:r>
      <w:r w:rsidR="003901B7" w:rsidRPr="003901B7">
        <w:rPr>
          <w:lang w:val="ro-RO"/>
        </w:rPr>
        <w:t xml:space="preserve">reluării activității Grupului de Lucru pentru Integritate Academică (GLIA) al Consorțiului. </w:t>
      </w:r>
    </w:p>
    <w:p w14:paraId="418D8296" w14:textId="1557F6AF" w:rsidR="00210A0A" w:rsidRDefault="006B3E21" w:rsidP="00711F91">
      <w:pPr>
        <w:jc w:val="both"/>
        <w:rPr>
          <w:lang w:val="ro-RO"/>
        </w:rPr>
      </w:pPr>
      <w:r>
        <w:rPr>
          <w:lang w:val="ro-RO"/>
        </w:rPr>
        <w:t>Școala de Integritate</w:t>
      </w:r>
      <w:r w:rsidR="003901B7" w:rsidRPr="003901B7">
        <w:rPr>
          <w:lang w:val="ro-RO"/>
        </w:rPr>
        <w:t xml:space="preserve"> le oferă membrilor</w:t>
      </w:r>
      <w:r>
        <w:rPr>
          <w:lang w:val="ro-RO"/>
        </w:rPr>
        <w:t xml:space="preserve"> comunităților universitare</w:t>
      </w:r>
      <w:r w:rsidR="003901B7" w:rsidRPr="003901B7">
        <w:rPr>
          <w:lang w:val="ro-RO"/>
        </w:rPr>
        <w:t xml:space="preserve"> din Consorțiu cu atribuții în domeniul eticii și integrității academice ocazia de a schimba idei și practici cu omologii lor și de a cunoaște și dezbate principalele noutăți și provocări din acest domeniu.</w:t>
      </w:r>
    </w:p>
    <w:p w14:paraId="6CD77E98" w14:textId="77777777" w:rsidR="00210A0A" w:rsidRDefault="00210A0A" w:rsidP="00711F91">
      <w:pPr>
        <w:jc w:val="both"/>
        <w:rPr>
          <w:lang w:val="ro-RO"/>
        </w:rPr>
      </w:pPr>
      <w:r w:rsidRPr="00210A0A">
        <w:rPr>
          <w:lang w:val="ro-RO"/>
        </w:rPr>
        <w:t xml:space="preserve">CARFIA susține de mai mulți ani și inițiază sau contribuie la dezvoltarea unei reale culturi etice și de integritate în universitățile din România. E un tip de cultură nouă care cere susținere nu numai din partea top managementului universitar, ci și din partea </w:t>
      </w:r>
      <w:r>
        <w:rPr>
          <w:lang w:val="ro-RO"/>
        </w:rPr>
        <w:t>celor</w:t>
      </w:r>
      <w:r w:rsidRPr="00210A0A">
        <w:rPr>
          <w:lang w:val="ro-RO"/>
        </w:rPr>
        <w:t xml:space="preserve"> care funcționează și în cercetare și în predare.</w:t>
      </w:r>
    </w:p>
    <w:p w14:paraId="22207FB6" w14:textId="77777777" w:rsidR="00210A0A" w:rsidRPr="00711F91" w:rsidRDefault="00210A0A" w:rsidP="00711F91">
      <w:pPr>
        <w:jc w:val="both"/>
        <w:rPr>
          <w:lang w:val="ro-RO"/>
        </w:rPr>
      </w:pPr>
      <w:r>
        <w:rPr>
          <w:lang w:val="ro-RO"/>
        </w:rPr>
        <w:t xml:space="preserve">Agenda completă a evenimentului poate fi consultată </w:t>
      </w:r>
      <w:hyperlink r:id="rId4" w:history="1">
        <w:r w:rsidRPr="00210A0A">
          <w:rPr>
            <w:rStyle w:val="Hyperlink"/>
            <w:b/>
            <w:lang w:val="ro-RO"/>
          </w:rPr>
          <w:t>aici</w:t>
        </w:r>
      </w:hyperlink>
      <w:r>
        <w:rPr>
          <w:lang w:val="ro-RO"/>
        </w:rPr>
        <w:t xml:space="preserve">. </w:t>
      </w:r>
    </w:p>
    <w:sectPr w:rsidR="00210A0A" w:rsidRPr="00711F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4A1E"/>
    <w:rsid w:val="00210A0A"/>
    <w:rsid w:val="003901B7"/>
    <w:rsid w:val="006B3E21"/>
    <w:rsid w:val="00711F91"/>
    <w:rsid w:val="009E4A1E"/>
    <w:rsid w:val="00E06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AA0AD"/>
  <w15:docId w15:val="{6EE2BD72-9F06-492E-B4B4-84396CB54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10A0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nibuc.ro/wp-content/uploads/2023/09/Program-Scoala-Integritate-Consortiu-Universitaria-la-UVT-13.09.2023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Ionelia Olteanu</dc:creator>
  <cp:keywords/>
  <dc:description/>
  <cp:lastModifiedBy>IOAN MICLEA</cp:lastModifiedBy>
  <cp:revision>4</cp:revision>
  <dcterms:created xsi:type="dcterms:W3CDTF">2023-09-15T06:07:00Z</dcterms:created>
  <dcterms:modified xsi:type="dcterms:W3CDTF">2023-09-15T09:55:00Z</dcterms:modified>
</cp:coreProperties>
</file>