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3EDE8" w14:textId="054FC1B9" w:rsidR="005B1B57" w:rsidRDefault="005B1B57" w:rsidP="001E1F8C">
      <w:pPr>
        <w:jc w:val="both"/>
      </w:pPr>
    </w:p>
    <w:p w14:paraId="7363BA46" w14:textId="5EA743C2" w:rsidR="00610E0A" w:rsidRPr="0078330E" w:rsidRDefault="0078330E" w:rsidP="0078330E">
      <w:pPr>
        <w:spacing w:after="0"/>
        <w:contextualSpacing/>
        <w:jc w:val="both"/>
        <w:rPr>
          <w:rFonts w:ascii="Times New Roman" w:hAnsi="Times New Roman" w:cs="Times New Roman"/>
          <w:sz w:val="24"/>
          <w:szCs w:val="24"/>
          <w:lang w:val="en-GB"/>
        </w:rPr>
      </w:pPr>
      <w:r w:rsidRPr="0078330E">
        <w:rPr>
          <w:rFonts w:ascii="Times New Roman" w:hAnsi="Times New Roman" w:cs="Times New Roman"/>
          <w:sz w:val="24"/>
          <w:szCs w:val="24"/>
          <w:lang w:val="en-GB"/>
        </w:rPr>
        <w:t>Project: Service-Learning: Intersectoral Collaboration Practices for the development of students’ soft skills and socially engaged universities</w:t>
      </w:r>
    </w:p>
    <w:p w14:paraId="3C36E624" w14:textId="580B8E04" w:rsidR="0078330E" w:rsidRPr="0078330E" w:rsidRDefault="0078330E" w:rsidP="0078330E">
      <w:pPr>
        <w:spacing w:after="0"/>
        <w:contextualSpacing/>
        <w:jc w:val="both"/>
        <w:rPr>
          <w:rFonts w:ascii="Times New Roman" w:hAnsi="Times New Roman" w:cs="Times New Roman"/>
          <w:b/>
          <w:bCs/>
          <w:color w:val="2F5496" w:themeColor="accent1" w:themeShade="BF"/>
          <w:sz w:val="24"/>
          <w:szCs w:val="24"/>
          <w:lang w:val="en-GB"/>
        </w:rPr>
      </w:pPr>
      <w:r w:rsidRPr="0078330E">
        <w:rPr>
          <w:rFonts w:ascii="Times New Roman" w:hAnsi="Times New Roman" w:cs="Times New Roman"/>
          <w:b/>
          <w:bCs/>
          <w:color w:val="2F5496" w:themeColor="accent1" w:themeShade="BF"/>
          <w:sz w:val="24"/>
          <w:szCs w:val="24"/>
          <w:lang w:val="en-GB"/>
        </w:rPr>
        <w:t>WP 4 - Toward the implementation of SL practices in each university</w:t>
      </w:r>
    </w:p>
    <w:p w14:paraId="2127D397" w14:textId="77777777" w:rsidR="0078330E" w:rsidRPr="0078330E" w:rsidRDefault="0078330E" w:rsidP="0078330E">
      <w:pPr>
        <w:contextualSpacing/>
        <w:jc w:val="both"/>
        <w:rPr>
          <w:rFonts w:ascii="Times New Roman" w:hAnsi="Times New Roman" w:cs="Times New Roman"/>
          <w:b/>
          <w:bCs/>
          <w:color w:val="2F5496" w:themeColor="accent1" w:themeShade="BF"/>
          <w:sz w:val="32"/>
          <w:szCs w:val="32"/>
          <w:lang w:val="en-GB"/>
        </w:rPr>
      </w:pPr>
    </w:p>
    <w:p w14:paraId="15391460" w14:textId="51DF4FC1" w:rsidR="0078330E" w:rsidRPr="0078330E" w:rsidRDefault="0078330E" w:rsidP="0078330E">
      <w:pPr>
        <w:contextualSpacing/>
        <w:jc w:val="center"/>
        <w:rPr>
          <w:rFonts w:ascii="Times New Roman" w:hAnsi="Times New Roman" w:cs="Times New Roman"/>
          <w:b/>
          <w:bCs/>
          <w:color w:val="2F5496" w:themeColor="accent1" w:themeShade="BF"/>
          <w:sz w:val="32"/>
          <w:szCs w:val="32"/>
          <w:lang w:val="en-GB"/>
        </w:rPr>
      </w:pPr>
      <w:r w:rsidRPr="0078330E">
        <w:rPr>
          <w:rFonts w:ascii="Times New Roman" w:hAnsi="Times New Roman" w:cs="Times New Roman"/>
          <w:b/>
          <w:bCs/>
          <w:color w:val="C00000"/>
          <w:sz w:val="32"/>
          <w:szCs w:val="32"/>
        </w:rPr>
        <w:t>INSPIRED SERVICE LEARNING PROJECTS</w:t>
      </w:r>
    </w:p>
    <w:p w14:paraId="1FBA805F" w14:textId="13649872" w:rsidR="0078330E" w:rsidRPr="0078330E" w:rsidRDefault="0078330E" w:rsidP="0078330E">
      <w:pPr>
        <w:contextualSpacing/>
        <w:jc w:val="center"/>
        <w:rPr>
          <w:rFonts w:ascii="Times New Roman" w:hAnsi="Times New Roman" w:cs="Times New Roman"/>
          <w:b/>
          <w:bCs/>
          <w:sz w:val="32"/>
          <w:szCs w:val="32"/>
          <w:lang w:val="en-GB"/>
        </w:rPr>
      </w:pPr>
      <w:r w:rsidRPr="0078330E">
        <w:rPr>
          <w:rFonts w:ascii="Times New Roman" w:hAnsi="Times New Roman" w:cs="Times New Roman"/>
          <w:b/>
          <w:bCs/>
          <w:color w:val="2F5496" w:themeColor="accent1" w:themeShade="BF"/>
          <w:sz w:val="32"/>
          <w:szCs w:val="32"/>
          <w:lang w:val="en-GB"/>
        </w:rPr>
        <w:t>First Local Event at the University of Bucharest</w:t>
      </w:r>
    </w:p>
    <w:p w14:paraId="3F88736D" w14:textId="7F0376A0" w:rsidR="0078330E" w:rsidRPr="0078330E" w:rsidRDefault="0078330E" w:rsidP="007D7ED5">
      <w:pPr>
        <w:spacing w:before="120" w:after="120" w:line="360" w:lineRule="auto"/>
        <w:jc w:val="center"/>
        <w:rPr>
          <w:rFonts w:ascii="Times New Roman" w:hAnsi="Times New Roman" w:cs="Times New Roman"/>
          <w:b/>
          <w:bCs/>
          <w:sz w:val="28"/>
          <w:szCs w:val="28"/>
        </w:rPr>
      </w:pPr>
      <w:r w:rsidRPr="0078330E">
        <w:rPr>
          <w:rFonts w:ascii="Times New Roman" w:hAnsi="Times New Roman" w:cs="Times New Roman"/>
          <w:b/>
          <w:bCs/>
          <w:sz w:val="28"/>
          <w:szCs w:val="28"/>
        </w:rPr>
        <w:t>October 31, 2023</w:t>
      </w:r>
    </w:p>
    <w:p w14:paraId="1595ABE9" w14:textId="415AFEFE" w:rsidR="007D7ED5" w:rsidRPr="00AA3B8A" w:rsidRDefault="007D7ED5" w:rsidP="00CD427C">
      <w:pPr>
        <w:spacing w:after="0" w:line="276" w:lineRule="auto"/>
        <w:jc w:val="both"/>
        <w:rPr>
          <w:rFonts w:ascii="Times New Roman" w:hAnsi="Times New Roman" w:cs="Times New Roman"/>
          <w:b/>
          <w:lang w:val="en-US"/>
        </w:rPr>
      </w:pPr>
      <w:r w:rsidRPr="00AA3B8A">
        <w:rPr>
          <w:rFonts w:ascii="Times New Roman" w:hAnsi="Times New Roman" w:cs="Times New Roman"/>
          <w:bCs/>
        </w:rPr>
        <w:t>Project 1 :</w:t>
      </w:r>
      <w:r w:rsidRPr="00AA3B8A">
        <w:rPr>
          <w:rFonts w:ascii="Times New Roman" w:hAnsi="Times New Roman" w:cs="Times New Roman"/>
          <w:b/>
          <w:lang w:val="en-US"/>
        </w:rPr>
        <w:t xml:space="preserve"> SDG Awareness and </w:t>
      </w:r>
      <w:proofErr w:type="spellStart"/>
      <w:r w:rsidRPr="00AA3B8A">
        <w:rPr>
          <w:rFonts w:ascii="Times New Roman" w:hAnsi="Times New Roman" w:cs="Times New Roman"/>
          <w:b/>
          <w:lang w:val="en-US"/>
        </w:rPr>
        <w:t>Behavioural</w:t>
      </w:r>
      <w:proofErr w:type="spellEnd"/>
      <w:r w:rsidRPr="00AA3B8A">
        <w:rPr>
          <w:rFonts w:ascii="Times New Roman" w:hAnsi="Times New Roman" w:cs="Times New Roman"/>
          <w:b/>
          <w:lang w:val="en-US"/>
        </w:rPr>
        <w:t xml:space="preserve"> Changes. Case of Sustainable Consumption Acronym: SDG-ABC</w:t>
      </w:r>
    </w:p>
    <w:p w14:paraId="25F5AA73" w14:textId="0B731B93" w:rsidR="007D7ED5" w:rsidRPr="00AA3B8A" w:rsidRDefault="007D7ED5" w:rsidP="00CD427C">
      <w:pPr>
        <w:widowControl w:val="0"/>
        <w:spacing w:after="0" w:line="276" w:lineRule="auto"/>
        <w:jc w:val="both"/>
        <w:rPr>
          <w:rFonts w:ascii="Times New Roman" w:hAnsi="Times New Roman" w:cs="Times New Roman"/>
          <w:color w:val="000000"/>
          <w:lang w:val="en-US"/>
        </w:rPr>
      </w:pPr>
      <w:r w:rsidRPr="00AA3B8A">
        <w:rPr>
          <w:rFonts w:ascii="Times New Roman" w:hAnsi="Times New Roman" w:cs="Times New Roman"/>
          <w:color w:val="000000"/>
          <w:lang w:val="en-US"/>
        </w:rPr>
        <w:t xml:space="preserve">Main objective: to increase awareness </w:t>
      </w:r>
      <w:proofErr w:type="gramStart"/>
      <w:r w:rsidRPr="00AA3B8A">
        <w:rPr>
          <w:rFonts w:ascii="Times New Roman" w:hAnsi="Times New Roman" w:cs="Times New Roman"/>
          <w:color w:val="000000"/>
          <w:lang w:val="en-US"/>
        </w:rPr>
        <w:t>on</w:t>
      </w:r>
      <w:proofErr w:type="gramEnd"/>
      <w:r w:rsidRPr="00AA3B8A">
        <w:rPr>
          <w:rFonts w:ascii="Times New Roman" w:hAnsi="Times New Roman" w:cs="Times New Roman"/>
          <w:color w:val="000000"/>
          <w:lang w:val="en-US"/>
        </w:rPr>
        <w:t xml:space="preserve"> SDGs, particularly towards sustainable consumption and to implement adequate actions in this manner.</w:t>
      </w:r>
    </w:p>
    <w:p w14:paraId="29B08C42" w14:textId="77777777" w:rsidR="007D7ED5" w:rsidRPr="00AA3B8A" w:rsidRDefault="007D7ED5" w:rsidP="00CD427C">
      <w:pPr>
        <w:spacing w:after="0" w:line="276" w:lineRule="auto"/>
        <w:contextualSpacing/>
        <w:jc w:val="both"/>
        <w:rPr>
          <w:rFonts w:ascii="Times New Roman" w:hAnsi="Times New Roman" w:cs="Times New Roman"/>
          <w:b/>
          <w:lang w:val="en-US"/>
        </w:rPr>
      </w:pPr>
    </w:p>
    <w:p w14:paraId="33FA9884" w14:textId="1FCF2B46" w:rsidR="007D7ED5" w:rsidRPr="00AA3B8A" w:rsidRDefault="007D7ED5" w:rsidP="00CD427C">
      <w:pPr>
        <w:spacing w:after="0" w:line="276" w:lineRule="auto"/>
        <w:jc w:val="both"/>
        <w:rPr>
          <w:rFonts w:ascii="Times New Roman" w:hAnsi="Times New Roman" w:cs="Times New Roman"/>
          <w:b/>
          <w:lang w:val="en-US"/>
        </w:rPr>
      </w:pPr>
      <w:r w:rsidRPr="00AA3B8A">
        <w:rPr>
          <w:rFonts w:ascii="Times New Roman" w:hAnsi="Times New Roman" w:cs="Times New Roman"/>
          <w:bCs/>
        </w:rPr>
        <w:t>Project 2</w:t>
      </w:r>
      <w:r w:rsidRPr="00AA3B8A">
        <w:rPr>
          <w:rFonts w:ascii="Times New Roman" w:hAnsi="Times New Roman" w:cs="Times New Roman"/>
          <w:b/>
          <w:lang w:val="en-US"/>
        </w:rPr>
        <w:t xml:space="preserve"> : Therapeutic Garden: The Green Outing Experience</w:t>
      </w:r>
    </w:p>
    <w:p w14:paraId="7471F8E4" w14:textId="4D2588B6" w:rsidR="007D7ED5" w:rsidRPr="00AA3B8A" w:rsidRDefault="007D7ED5" w:rsidP="00CD427C">
      <w:pPr>
        <w:widowControl w:val="0"/>
        <w:spacing w:after="0" w:line="276" w:lineRule="auto"/>
        <w:jc w:val="both"/>
        <w:rPr>
          <w:rFonts w:ascii="Times New Roman" w:hAnsi="Times New Roman" w:cs="Times New Roman"/>
          <w:color w:val="000000"/>
          <w:lang w:val="en-US"/>
        </w:rPr>
      </w:pPr>
      <w:r w:rsidRPr="00AA3B8A">
        <w:rPr>
          <w:rFonts w:ascii="Times New Roman" w:hAnsi="Times New Roman" w:cs="Times New Roman"/>
          <w:color w:val="000000"/>
          <w:lang w:val="en-US"/>
        </w:rPr>
        <w:t xml:space="preserve">The purpose of the project is to enhance experiential learning, real life social interaction and communication, and to nurture </w:t>
      </w:r>
      <w:proofErr w:type="gramStart"/>
      <w:r w:rsidRPr="00AA3B8A">
        <w:rPr>
          <w:rFonts w:ascii="Times New Roman" w:hAnsi="Times New Roman" w:cs="Times New Roman"/>
          <w:color w:val="000000"/>
          <w:lang w:val="en-US"/>
        </w:rPr>
        <w:t>well</w:t>
      </w:r>
      <w:proofErr w:type="gramEnd"/>
      <w:r w:rsidRPr="00AA3B8A">
        <w:rPr>
          <w:rFonts w:ascii="Times New Roman" w:hAnsi="Times New Roman" w:cs="Times New Roman"/>
          <w:color w:val="000000"/>
          <w:lang w:val="en-US"/>
        </w:rPr>
        <w:t>-being of students and tutors altogether.</w:t>
      </w:r>
    </w:p>
    <w:p w14:paraId="4E7A550F" w14:textId="77777777" w:rsidR="007D7ED5" w:rsidRPr="00AA3B8A" w:rsidRDefault="007D7ED5" w:rsidP="00CD427C">
      <w:pPr>
        <w:spacing w:after="0" w:line="276" w:lineRule="auto"/>
        <w:contextualSpacing/>
        <w:jc w:val="both"/>
        <w:rPr>
          <w:rFonts w:ascii="Times New Roman" w:hAnsi="Times New Roman" w:cs="Times New Roman"/>
          <w:b/>
          <w:lang w:val="en-US"/>
        </w:rPr>
      </w:pPr>
    </w:p>
    <w:p w14:paraId="0A9E51F3" w14:textId="11FB807A" w:rsidR="007D7ED5" w:rsidRPr="00AA3B8A" w:rsidRDefault="007D7ED5" w:rsidP="00CD427C">
      <w:pPr>
        <w:spacing w:after="0" w:line="276" w:lineRule="auto"/>
        <w:jc w:val="both"/>
        <w:rPr>
          <w:rFonts w:ascii="Times New Roman" w:hAnsi="Times New Roman" w:cs="Times New Roman"/>
          <w:bCs/>
        </w:rPr>
      </w:pPr>
      <w:r w:rsidRPr="00AA3B8A">
        <w:rPr>
          <w:rFonts w:ascii="Times New Roman" w:hAnsi="Times New Roman" w:cs="Times New Roman"/>
          <w:bCs/>
        </w:rPr>
        <w:t xml:space="preserve">Project 3 : </w:t>
      </w:r>
      <w:r w:rsidRPr="00AA3B8A">
        <w:rPr>
          <w:rFonts w:ascii="Times New Roman" w:hAnsi="Times New Roman" w:cs="Times New Roman"/>
          <w:b/>
        </w:rPr>
        <w:t>Support services for the assessment of students with special educational needs</w:t>
      </w:r>
    </w:p>
    <w:p w14:paraId="43C760DF" w14:textId="25EC8231" w:rsidR="00CD427C" w:rsidRPr="00CD427C" w:rsidRDefault="00CD427C" w:rsidP="00CD427C">
      <w:pPr>
        <w:widowControl w:val="0"/>
        <w:spacing w:after="0" w:line="276" w:lineRule="auto"/>
        <w:jc w:val="both"/>
        <w:rPr>
          <w:rFonts w:ascii="Times New Roman" w:hAnsi="Times New Roman" w:cs="Times New Roman"/>
          <w:bCs/>
          <w:color w:val="000000"/>
        </w:rPr>
      </w:pPr>
      <w:r>
        <w:rPr>
          <w:rFonts w:ascii="Times New Roman" w:hAnsi="Times New Roman" w:cs="Times New Roman"/>
          <w:bCs/>
          <w:color w:val="000000"/>
        </w:rPr>
        <w:t xml:space="preserve">Main objectives: </w:t>
      </w:r>
      <w:r w:rsidRPr="00CD427C">
        <w:rPr>
          <w:rFonts w:ascii="Times New Roman" w:hAnsi="Times New Roman" w:cs="Times New Roman"/>
          <w:bCs/>
          <w:color w:val="000000"/>
        </w:rPr>
        <w:t>increasing the quality of the initial training of specialists in special psychopedagogy by including the service learning approach in the mandatory study program</w:t>
      </w:r>
      <w:r>
        <w:rPr>
          <w:rFonts w:ascii="Times New Roman" w:hAnsi="Times New Roman" w:cs="Times New Roman"/>
          <w:bCs/>
          <w:color w:val="000000"/>
        </w:rPr>
        <w:t xml:space="preserve">; </w:t>
      </w:r>
      <w:r w:rsidRPr="00CD427C">
        <w:rPr>
          <w:rFonts w:ascii="Times New Roman" w:hAnsi="Times New Roman" w:cs="Times New Roman"/>
          <w:bCs/>
          <w:color w:val="000000"/>
        </w:rPr>
        <w:t>increasing the quality of inclusion of children with special educational needs in the educational environment of the schools included in the target group</w:t>
      </w:r>
      <w:r>
        <w:rPr>
          <w:rFonts w:ascii="Times New Roman" w:hAnsi="Times New Roman" w:cs="Times New Roman"/>
          <w:bCs/>
          <w:color w:val="000000"/>
        </w:rPr>
        <w:t xml:space="preserve">; </w:t>
      </w:r>
      <w:r w:rsidRPr="00CD427C">
        <w:rPr>
          <w:rFonts w:ascii="Times New Roman" w:hAnsi="Times New Roman" w:cs="Times New Roman"/>
          <w:bCs/>
          <w:color w:val="000000"/>
        </w:rPr>
        <w:t>improving teachers' skills regarding inclusion and psycho-pedagogical reflection by applying tools specific to universal design for learning and rewilding education</w:t>
      </w:r>
      <w:r>
        <w:rPr>
          <w:rFonts w:ascii="Times New Roman" w:hAnsi="Times New Roman" w:cs="Times New Roman"/>
          <w:bCs/>
          <w:color w:val="000000"/>
        </w:rPr>
        <w:t>.</w:t>
      </w:r>
    </w:p>
    <w:p w14:paraId="3247C79F" w14:textId="77777777" w:rsidR="007D7ED5" w:rsidRPr="00AA3B8A" w:rsidRDefault="007D7ED5" w:rsidP="00CD427C">
      <w:pPr>
        <w:spacing w:after="0" w:line="276" w:lineRule="auto"/>
        <w:contextualSpacing/>
        <w:jc w:val="both"/>
        <w:rPr>
          <w:rFonts w:ascii="Times New Roman" w:hAnsi="Times New Roman" w:cs="Times New Roman"/>
          <w:b/>
        </w:rPr>
      </w:pPr>
    </w:p>
    <w:p w14:paraId="58209800" w14:textId="4C40A6F6" w:rsidR="007D7ED5" w:rsidRPr="00AA3B8A" w:rsidRDefault="007D7ED5" w:rsidP="00CD427C">
      <w:pPr>
        <w:spacing w:after="0" w:line="276" w:lineRule="auto"/>
        <w:jc w:val="both"/>
        <w:rPr>
          <w:rFonts w:ascii="Times New Roman" w:hAnsi="Times New Roman" w:cs="Times New Roman"/>
          <w:bCs/>
        </w:rPr>
      </w:pPr>
      <w:r w:rsidRPr="00AA3B8A">
        <w:rPr>
          <w:rFonts w:ascii="Times New Roman" w:hAnsi="Times New Roman" w:cs="Times New Roman"/>
          <w:bCs/>
        </w:rPr>
        <w:t xml:space="preserve">Project 4 : </w:t>
      </w:r>
      <w:r w:rsidRPr="00AA3B8A">
        <w:rPr>
          <w:rFonts w:ascii="Times New Roman" w:hAnsi="Times New Roman" w:cs="Times New Roman"/>
          <w:b/>
          <w:lang w:val="en-US"/>
        </w:rPr>
        <w:t>Chemistry Goes Outdoors</w:t>
      </w:r>
    </w:p>
    <w:p w14:paraId="6F6A38F7" w14:textId="77777777" w:rsidR="007D7ED5" w:rsidRPr="00AA3B8A" w:rsidRDefault="007D7ED5" w:rsidP="00CD427C">
      <w:pPr>
        <w:widowControl w:val="0"/>
        <w:spacing w:after="0" w:line="276" w:lineRule="auto"/>
        <w:jc w:val="both"/>
        <w:rPr>
          <w:rFonts w:ascii="Times New Roman" w:hAnsi="Times New Roman" w:cs="Times New Roman"/>
          <w:b/>
          <w:bCs/>
          <w:color w:val="000000"/>
          <w:lang w:val="en-US"/>
        </w:rPr>
      </w:pPr>
      <w:r w:rsidRPr="00AA3B8A">
        <w:rPr>
          <w:rFonts w:ascii="Times New Roman" w:hAnsi="Times New Roman" w:cs="Times New Roman"/>
          <w:lang w:val="en-US"/>
        </w:rPr>
        <w:t>The goal of this service-learning project is to provide a service to children, secondary school, and high school pupils, simultaneously allowing the involved MSc students to acquire specific and transversal competences.</w:t>
      </w:r>
    </w:p>
    <w:p w14:paraId="66E9C7B5" w14:textId="77777777" w:rsidR="007D7ED5" w:rsidRPr="00AA3B8A" w:rsidRDefault="007D7ED5" w:rsidP="00CD427C">
      <w:pPr>
        <w:spacing w:after="0" w:line="276" w:lineRule="auto"/>
        <w:contextualSpacing/>
        <w:jc w:val="both"/>
        <w:rPr>
          <w:rFonts w:ascii="Times New Roman" w:hAnsi="Times New Roman" w:cs="Times New Roman"/>
          <w:b/>
          <w:lang w:val="en-US"/>
        </w:rPr>
      </w:pPr>
    </w:p>
    <w:p w14:paraId="4944C84B" w14:textId="787C7AAB" w:rsidR="007D7ED5" w:rsidRPr="00AA3B8A" w:rsidRDefault="007D7ED5" w:rsidP="00CD427C">
      <w:pPr>
        <w:widowControl w:val="0"/>
        <w:spacing w:after="0" w:line="276" w:lineRule="auto"/>
        <w:jc w:val="both"/>
        <w:rPr>
          <w:rFonts w:ascii="Times New Roman" w:hAnsi="Times New Roman" w:cs="Times New Roman"/>
          <w:b/>
        </w:rPr>
      </w:pPr>
      <w:r w:rsidRPr="00AA3B8A">
        <w:rPr>
          <w:rFonts w:ascii="Times New Roman" w:hAnsi="Times New Roman" w:cs="Times New Roman"/>
          <w:bCs/>
        </w:rPr>
        <w:t xml:space="preserve">Project 5 : </w:t>
      </w:r>
      <w:r w:rsidRPr="00AA3B8A">
        <w:rPr>
          <w:rFonts w:ascii="Times New Roman" w:hAnsi="Times New Roman" w:cs="Times New Roman"/>
          <w:b/>
        </w:rPr>
        <w:t xml:space="preserve">Reading Caravan </w:t>
      </w:r>
    </w:p>
    <w:p w14:paraId="546961F6" w14:textId="0B03C156" w:rsidR="007D7ED5" w:rsidRDefault="007D7ED5" w:rsidP="00CD427C">
      <w:pPr>
        <w:spacing w:after="0" w:line="276" w:lineRule="auto"/>
        <w:jc w:val="both"/>
        <w:rPr>
          <w:rFonts w:ascii="Times New Roman" w:hAnsi="Times New Roman" w:cs="Times New Roman"/>
          <w:lang w:val="en-GB"/>
        </w:rPr>
      </w:pPr>
      <w:r w:rsidRPr="00AA3B8A">
        <w:rPr>
          <w:rFonts w:ascii="Times New Roman" w:hAnsi="Times New Roman" w:cs="Times New Roman"/>
          <w:lang w:val="en-GB"/>
        </w:rPr>
        <w:t xml:space="preserve">The project has the following objectives: to increase the level of reading by providing new books to children from rural areas, to test the reading skills of the students through the app and reward the students who read books by the score they achieve on the platform. </w:t>
      </w:r>
    </w:p>
    <w:p w14:paraId="3E8040BB" w14:textId="77777777" w:rsidR="00AA3B8A" w:rsidRDefault="00AA3B8A" w:rsidP="00CD427C">
      <w:pPr>
        <w:spacing w:after="0" w:line="276" w:lineRule="auto"/>
        <w:jc w:val="both"/>
        <w:rPr>
          <w:rFonts w:ascii="Times New Roman" w:hAnsi="Times New Roman" w:cs="Times New Roman"/>
          <w:lang w:val="en-GB"/>
        </w:rPr>
      </w:pPr>
    </w:p>
    <w:p w14:paraId="0E010A3B" w14:textId="0730A357" w:rsidR="00AA3B8A" w:rsidRDefault="00AA3B8A" w:rsidP="00AA3B8A">
      <w:pPr>
        <w:spacing w:after="0" w:line="360" w:lineRule="auto"/>
        <w:jc w:val="both"/>
        <w:rPr>
          <w:rFonts w:ascii="Times New Roman" w:hAnsi="Times New Roman" w:cs="Times New Roman"/>
          <w:lang w:val="en-GB"/>
        </w:rPr>
      </w:pPr>
      <w:r>
        <w:rPr>
          <w:noProof/>
        </w:rPr>
        <w:drawing>
          <wp:anchor distT="114300" distB="114300" distL="114300" distR="114300" simplePos="0" relativeHeight="251659264" behindDoc="0" locked="0" layoutInCell="1" hidden="0" allowOverlap="1" wp14:anchorId="4FDD17A0" wp14:editId="33511710">
            <wp:simplePos x="0" y="0"/>
            <wp:positionH relativeFrom="column">
              <wp:posOffset>133350</wp:posOffset>
            </wp:positionH>
            <wp:positionV relativeFrom="paragraph">
              <wp:posOffset>374015</wp:posOffset>
            </wp:positionV>
            <wp:extent cx="1052513" cy="1052513"/>
            <wp:effectExtent l="0" t="0" r="0" b="0"/>
            <wp:wrapTopAndBottom distT="114300" distB="114300"/>
            <wp:docPr id="4" name="image1.png" descr="A qr code with black squares&#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1.png" descr="A qr code with black squares&#10;&#10;Description automatically generated"/>
                    <pic:cNvPicPr preferRelativeResize="0"/>
                  </pic:nvPicPr>
                  <pic:blipFill>
                    <a:blip r:embed="rId7"/>
                    <a:srcRect/>
                    <a:stretch>
                      <a:fillRect/>
                    </a:stretch>
                  </pic:blipFill>
                  <pic:spPr>
                    <a:xfrm>
                      <a:off x="0" y="0"/>
                      <a:ext cx="1052513" cy="1052513"/>
                    </a:xfrm>
                    <a:prstGeom prst="rect">
                      <a:avLst/>
                    </a:prstGeom>
                    <a:ln/>
                  </pic:spPr>
                </pic:pic>
              </a:graphicData>
            </a:graphic>
          </wp:anchor>
        </w:drawing>
      </w:r>
      <w:r>
        <w:rPr>
          <w:rFonts w:ascii="Times New Roman" w:hAnsi="Times New Roman" w:cs="Times New Roman"/>
          <w:lang w:val="en-GB"/>
        </w:rPr>
        <w:t>For final survey, at the end, please access:</w:t>
      </w:r>
    </w:p>
    <w:p w14:paraId="4FE34D2C" w14:textId="40689533" w:rsidR="00AA3B8A" w:rsidRPr="00AA3B8A" w:rsidRDefault="00AA3B8A" w:rsidP="00AA3B8A">
      <w:pPr>
        <w:spacing w:after="0" w:line="360" w:lineRule="auto"/>
        <w:jc w:val="both"/>
        <w:rPr>
          <w:rFonts w:ascii="Times New Roman" w:hAnsi="Times New Roman" w:cs="Times New Roman"/>
          <w:lang w:val="en-GB"/>
        </w:rPr>
      </w:pPr>
    </w:p>
    <w:sectPr w:rsidR="00AA3B8A" w:rsidRPr="00AA3B8A">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36CA3" w14:textId="77777777" w:rsidR="00102DA0" w:rsidRDefault="00102DA0" w:rsidP="003A0123">
      <w:pPr>
        <w:spacing w:after="0" w:line="240" w:lineRule="auto"/>
      </w:pPr>
      <w:r>
        <w:separator/>
      </w:r>
    </w:p>
  </w:endnote>
  <w:endnote w:type="continuationSeparator" w:id="0">
    <w:p w14:paraId="4A2BAF48" w14:textId="77777777" w:rsidR="00102DA0" w:rsidRDefault="00102DA0" w:rsidP="003A0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ltica">
    <w:altName w:val="Calibri"/>
    <w:charset w:val="00"/>
    <w:family w:val="auto"/>
    <w:pitch w:val="variable"/>
    <w:sig w:usb0="00000287" w:usb1="00000000" w:usb2="00000000" w:usb3="00000000" w:csb0="0000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1FD27" w14:textId="4E742667" w:rsidR="00567B56" w:rsidRDefault="00310A54">
    <w:pPr>
      <w:pStyle w:val="Footer"/>
    </w:pPr>
    <w:r w:rsidRPr="00F7388A">
      <w:rPr>
        <w:rFonts w:ascii="Baltica" w:hAnsi="Baltica"/>
        <w:b/>
        <w:bCs/>
        <w:noProof/>
        <w:color w:val="2F5496" w:themeColor="accent1" w:themeShade="BF"/>
        <w:sz w:val="28"/>
        <w:szCs w:val="28"/>
        <w:lang w:val="en-US"/>
      </w:rPr>
      <mc:AlternateContent>
        <mc:Choice Requires="wps">
          <w:drawing>
            <wp:anchor distT="0" distB="0" distL="114300" distR="114300" simplePos="0" relativeHeight="251666432" behindDoc="0" locked="0" layoutInCell="1" allowOverlap="1" wp14:anchorId="55856814" wp14:editId="10734CD4">
              <wp:simplePos x="0" y="0"/>
              <wp:positionH relativeFrom="column">
                <wp:posOffset>-1038860</wp:posOffset>
              </wp:positionH>
              <wp:positionV relativeFrom="page">
                <wp:posOffset>9926638</wp:posOffset>
              </wp:positionV>
              <wp:extent cx="7971155" cy="77470"/>
              <wp:effectExtent l="0" t="0" r="10795" b="17780"/>
              <wp:wrapNone/>
              <wp:docPr id="1" name="Rettangolo 1"/>
              <wp:cNvGraphicFramePr/>
              <a:graphic xmlns:a="http://schemas.openxmlformats.org/drawingml/2006/main">
                <a:graphicData uri="http://schemas.microsoft.com/office/word/2010/wordprocessingShape">
                  <wps:wsp>
                    <wps:cNvSpPr/>
                    <wps:spPr>
                      <a:xfrm>
                        <a:off x="0" y="0"/>
                        <a:ext cx="7971155" cy="77470"/>
                      </a:xfrm>
                      <a:prstGeom prst="rect">
                        <a:avLst/>
                      </a:prstGeom>
                      <a:solidFill>
                        <a:schemeClr val="accent4">
                          <a:lumMod val="60000"/>
                          <a:lumOff val="4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0CF74" id="Rettangolo 1" o:spid="_x0000_s1026" style="position:absolute;margin-left:-81.8pt;margin-top:781.65pt;width:627.65pt;height: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" fillcolor="#ffd966 [1943]" strokecolor="white [3212]" strokeweight="1pt">
              <w10:wrap anchory="page"/>
            </v:rect>
          </w:pict>
        </mc:Fallback>
      </mc:AlternateContent>
    </w:r>
    <w:r>
      <w:rPr>
        <w:noProof/>
        <w:lang w:val="en-US"/>
      </w:rPr>
      <w:drawing>
        <wp:anchor distT="0" distB="0" distL="114300" distR="114300" simplePos="0" relativeHeight="251668480" behindDoc="0" locked="0" layoutInCell="1" allowOverlap="1" wp14:anchorId="640D7076" wp14:editId="1F93DFEC">
          <wp:simplePos x="0" y="0"/>
          <wp:positionH relativeFrom="column">
            <wp:posOffset>578485</wp:posOffset>
          </wp:positionH>
          <wp:positionV relativeFrom="paragraph">
            <wp:posOffset>69215</wp:posOffset>
          </wp:positionV>
          <wp:extent cx="1456055" cy="351155"/>
          <wp:effectExtent l="0" t="0" r="0" b="0"/>
          <wp:wrapNone/>
          <wp:docPr id="563" name="Immagine 56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Immagine 563" descr="Immagine che contiene testo&#10;&#10;Descrizione generata automaticamente"/>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1456055" cy="351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F8C">
      <w:rPr>
        <w:rFonts w:ascii="Times New Roman" w:hAnsi="Times New Roman" w:cs="Times New Roman"/>
        <w:noProof/>
        <w:lang w:val="en-US"/>
      </w:rPr>
      <w:drawing>
        <wp:anchor distT="0" distB="0" distL="114300" distR="114300" simplePos="0" relativeHeight="251665408" behindDoc="0" locked="0" layoutInCell="1" allowOverlap="1" wp14:anchorId="512C5548" wp14:editId="1725C8C5">
          <wp:simplePos x="0" y="0"/>
          <wp:positionH relativeFrom="column">
            <wp:posOffset>5812790</wp:posOffset>
          </wp:positionH>
          <wp:positionV relativeFrom="page">
            <wp:posOffset>10210800</wp:posOffset>
          </wp:positionV>
          <wp:extent cx="796290" cy="238125"/>
          <wp:effectExtent l="0" t="0" r="3810" b="9525"/>
          <wp:wrapSquare wrapText="bothSides"/>
          <wp:docPr id="25" name="Immagine 2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descr="Immagine che contiene testo&#10;&#10;Descrizione generata automaticamente"/>
                  <pic:cNvPicPr>
                    <a:picLocks noChangeAspect="1" noChangeArrowheads="1"/>
                  </pic:cNvPicPr>
                </pic:nvPicPr>
                <pic:blipFill>
                  <a:blip r:embed="rId2" cstate="print">
                    <a:alphaModFix/>
                    <a:extLst>
                      <a:ext uri="{28A0092B-C50C-407E-A947-70E740481C1C}">
                        <a14:useLocalDpi xmlns:a14="http://schemas.microsoft.com/office/drawing/2010/main" val="0"/>
                      </a:ext>
                    </a:extLst>
                  </a:blip>
                  <a:srcRect/>
                  <a:stretch>
                    <a:fillRect/>
                  </a:stretch>
                </pic:blipFill>
                <pic:spPr bwMode="auto">
                  <a:xfrm>
                    <a:off x="0" y="0"/>
                    <a:ext cx="796290" cy="238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F8C">
      <w:rPr>
        <w:rFonts w:ascii="Times New Roman" w:hAnsi="Times New Roman" w:cs="Times New Roman"/>
        <w:noProof/>
        <w:lang w:val="en-US"/>
      </w:rPr>
      <w:drawing>
        <wp:anchor distT="0" distB="0" distL="114300" distR="114300" simplePos="0" relativeHeight="251664384" behindDoc="0" locked="0" layoutInCell="1" allowOverlap="1" wp14:anchorId="04B0F6B8" wp14:editId="08D2B992">
          <wp:simplePos x="0" y="0"/>
          <wp:positionH relativeFrom="column">
            <wp:posOffset>2212340</wp:posOffset>
          </wp:positionH>
          <wp:positionV relativeFrom="page">
            <wp:posOffset>9963150</wp:posOffset>
          </wp:positionV>
          <wp:extent cx="1216660" cy="684530"/>
          <wp:effectExtent l="0" t="0" r="2540" b="0"/>
          <wp:wrapSquare wrapText="bothSides"/>
          <wp:docPr id="24" name="Immagine 2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magine 24" descr="Immagine che contiene testo&#10;&#10;Descrizione generata automaticamente"/>
                  <pic:cNvPicPr>
                    <a:picLocks noChangeAspect="1" noChangeArrowheads="1"/>
                  </pic:cNvPicPr>
                </pic:nvPicPr>
                <pic:blipFill>
                  <a:blip r:embed="rId3" cstate="print">
                    <a:alphaModFix/>
                    <a:extLst>
                      <a:ext uri="{28A0092B-C50C-407E-A947-70E740481C1C}">
                        <a14:useLocalDpi xmlns:a14="http://schemas.microsoft.com/office/drawing/2010/main" val="0"/>
                      </a:ext>
                    </a:extLst>
                  </a:blip>
                  <a:srcRect/>
                  <a:stretch>
                    <a:fillRect/>
                  </a:stretch>
                </pic:blipFill>
                <pic:spPr bwMode="auto">
                  <a:xfrm>
                    <a:off x="0" y="0"/>
                    <a:ext cx="1216660" cy="684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F8C">
      <w:rPr>
        <w:rFonts w:ascii="Times New Roman" w:hAnsi="Times New Roman" w:cs="Times New Roman"/>
        <w:noProof/>
        <w:sz w:val="28"/>
        <w:szCs w:val="28"/>
        <w:lang w:val="en-US"/>
      </w:rPr>
      <w:drawing>
        <wp:anchor distT="0" distB="0" distL="114300" distR="114300" simplePos="0" relativeHeight="251663360" behindDoc="0" locked="0" layoutInCell="1" allowOverlap="1" wp14:anchorId="6D09218E" wp14:editId="6A34DB6C">
          <wp:simplePos x="0" y="0"/>
          <wp:positionH relativeFrom="column">
            <wp:posOffset>4646930</wp:posOffset>
          </wp:positionH>
          <wp:positionV relativeFrom="page">
            <wp:posOffset>10219690</wp:posOffset>
          </wp:positionV>
          <wp:extent cx="915670" cy="244475"/>
          <wp:effectExtent l="0" t="0" r="0" b="3175"/>
          <wp:wrapSquare wrapText="bothSides"/>
          <wp:docPr id="21" name="Immagine 2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a:picLocks noChangeAspect="1" noChangeArrowheads="1"/>
                  </pic:cNvPicPr>
                </pic:nvPicPr>
                <pic:blipFill>
                  <a:blip r:embed="rId4" cstate="print">
                    <a:alphaModFix/>
                    <a:extLst>
                      <a:ext uri="{28A0092B-C50C-407E-A947-70E740481C1C}">
                        <a14:useLocalDpi xmlns:a14="http://schemas.microsoft.com/office/drawing/2010/main" val="0"/>
                      </a:ext>
                    </a:extLst>
                  </a:blip>
                  <a:srcRect/>
                  <a:stretch>
                    <a:fillRect/>
                  </a:stretch>
                </pic:blipFill>
                <pic:spPr bwMode="auto">
                  <a:xfrm>
                    <a:off x="0" y="0"/>
                    <a:ext cx="915670" cy="24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F8C">
      <w:rPr>
        <w:rFonts w:ascii="Times New Roman" w:hAnsi="Times New Roman" w:cs="Times New Roman"/>
        <w:noProof/>
        <w:sz w:val="28"/>
        <w:szCs w:val="28"/>
        <w:lang w:val="en-US"/>
      </w:rPr>
      <w:drawing>
        <wp:anchor distT="0" distB="0" distL="114300" distR="114300" simplePos="0" relativeHeight="251662336" behindDoc="0" locked="0" layoutInCell="1" allowOverlap="1" wp14:anchorId="5D5C1332" wp14:editId="5CB36BA1">
          <wp:simplePos x="0" y="0"/>
          <wp:positionH relativeFrom="column">
            <wp:posOffset>-462915</wp:posOffset>
          </wp:positionH>
          <wp:positionV relativeFrom="page">
            <wp:posOffset>10162540</wp:posOffset>
          </wp:positionV>
          <wp:extent cx="815340" cy="365125"/>
          <wp:effectExtent l="0" t="0" r="3810" b="0"/>
          <wp:wrapSquare wrapText="bothSides"/>
          <wp:docPr id="22" name="Immagine 2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magine 22" descr="Immagine che contiene testo&#10;&#10;Descrizione generata automaticamente"/>
                  <pic:cNvPicPr>
                    <a:picLocks noChangeAspect="1" noChangeArrowheads="1"/>
                  </pic:cNvPicPr>
                </pic:nvPicPr>
                <pic:blipFill>
                  <a:blip r:embed="rId5" cstate="print">
                    <a:alphaModFix/>
                    <a:extLst>
                      <a:ext uri="{28A0092B-C50C-407E-A947-70E740481C1C}">
                        <a14:useLocalDpi xmlns:a14="http://schemas.microsoft.com/office/drawing/2010/main" val="0"/>
                      </a:ext>
                    </a:extLst>
                  </a:blip>
                  <a:srcRect/>
                  <a:stretch>
                    <a:fillRect/>
                  </a:stretch>
                </pic:blipFill>
                <pic:spPr bwMode="auto">
                  <a:xfrm>
                    <a:off x="0" y="0"/>
                    <a:ext cx="815340" cy="365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F8C">
      <w:rPr>
        <w:rFonts w:ascii="Times New Roman" w:hAnsi="Times New Roman" w:cs="Times New Roman"/>
        <w:noProof/>
        <w:sz w:val="28"/>
        <w:szCs w:val="28"/>
        <w:lang w:val="en-US"/>
      </w:rPr>
      <w:drawing>
        <wp:anchor distT="0" distB="0" distL="114300" distR="114300" simplePos="0" relativeHeight="251661312" behindDoc="0" locked="0" layoutInCell="1" allowOverlap="1" wp14:anchorId="6A189754" wp14:editId="58F212D6">
          <wp:simplePos x="0" y="0"/>
          <wp:positionH relativeFrom="column">
            <wp:posOffset>3701415</wp:posOffset>
          </wp:positionH>
          <wp:positionV relativeFrom="page">
            <wp:posOffset>10241915</wp:posOffset>
          </wp:positionV>
          <wp:extent cx="721995" cy="247015"/>
          <wp:effectExtent l="0" t="0" r="1905" b="635"/>
          <wp:wrapSquare wrapText="bothSides"/>
          <wp:docPr id="20" name="Immagine 2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20" descr="Immagine che contiene testo&#10;&#10;Descrizione generata automaticamente"/>
                  <pic:cNvPicPr>
                    <a:picLocks noChangeAspect="1" noChangeArrowheads="1"/>
                  </pic:cNvPicPr>
                </pic:nvPicPr>
                <pic:blipFill>
                  <a:blip r:embed="rId6" cstate="print">
                    <a:alphaModFix/>
                    <a:extLst>
                      <a:ext uri="{28A0092B-C50C-407E-A947-70E740481C1C}">
                        <a14:useLocalDpi xmlns:a14="http://schemas.microsoft.com/office/drawing/2010/main" val="0"/>
                      </a:ext>
                    </a:extLst>
                  </a:blip>
                  <a:srcRect/>
                  <a:stretch>
                    <a:fillRect/>
                  </a:stretch>
                </pic:blipFill>
                <pic:spPr bwMode="auto">
                  <a:xfrm>
                    <a:off x="0" y="0"/>
                    <a:ext cx="721995" cy="2470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6712B" w14:textId="77777777" w:rsidR="00102DA0" w:rsidRDefault="00102DA0" w:rsidP="003A0123">
      <w:pPr>
        <w:spacing w:after="0" w:line="240" w:lineRule="auto"/>
      </w:pPr>
      <w:r>
        <w:separator/>
      </w:r>
    </w:p>
  </w:footnote>
  <w:footnote w:type="continuationSeparator" w:id="0">
    <w:p w14:paraId="0C31AB2F" w14:textId="77777777" w:rsidR="00102DA0" w:rsidRDefault="00102DA0" w:rsidP="003A0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4AFB" w14:textId="5F881CB9" w:rsidR="003A0123" w:rsidRDefault="0078330E">
    <w:pPr>
      <w:pStyle w:val="Header"/>
    </w:pPr>
    <w:r>
      <w:rPr>
        <w:rFonts w:ascii="Baltica" w:hAnsi="Baltica"/>
        <w:noProof/>
        <w:sz w:val="28"/>
        <w:szCs w:val="28"/>
        <w:lang w:val="en-US"/>
      </w:rPr>
      <w:drawing>
        <wp:anchor distT="0" distB="0" distL="114300" distR="114300" simplePos="0" relativeHeight="251670528" behindDoc="0" locked="0" layoutInCell="1" allowOverlap="1" wp14:anchorId="108BD84E" wp14:editId="70864B99">
          <wp:simplePos x="0" y="0"/>
          <wp:positionH relativeFrom="column">
            <wp:posOffset>4899660</wp:posOffset>
          </wp:positionH>
          <wp:positionV relativeFrom="page">
            <wp:posOffset>409575</wp:posOffset>
          </wp:positionV>
          <wp:extent cx="1317625" cy="466725"/>
          <wp:effectExtent l="0" t="0" r="0" b="9525"/>
          <wp:wrapSquare wrapText="bothSides"/>
          <wp:docPr id="521" name="Immagine 52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Immagine 521" descr="Immagine che contiene test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76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64" behindDoc="0" locked="0" layoutInCell="1" allowOverlap="1" wp14:anchorId="1BCA4649" wp14:editId="2F53CADD">
          <wp:simplePos x="0" y="0"/>
          <wp:positionH relativeFrom="column">
            <wp:posOffset>1642110</wp:posOffset>
          </wp:positionH>
          <wp:positionV relativeFrom="page">
            <wp:posOffset>409575</wp:posOffset>
          </wp:positionV>
          <wp:extent cx="1194435" cy="419100"/>
          <wp:effectExtent l="0" t="0" r="5715" b="0"/>
          <wp:wrapSquare wrapText="bothSides"/>
          <wp:docPr id="18" name="Immagine 18" descr="Immagine che contiene testo, giocattolo, bambola, grafica vettori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descr="Immagine che contiene testo, giocattolo, bambola, grafica vettoriale&#10;&#10;Descrizione generata automaticamente"/>
                  <pic:cNvPicPr>
                    <a:picLocks noChangeAspect="1" noChangeArrowheads="1"/>
                  </pic:cNvPicPr>
                </pic:nvPicPr>
                <pic:blipFill>
                  <a:blip r:embed="rId2" cstate="print">
                    <a:alphaModFix/>
                    <a:extLst>
                      <a:ext uri="{28A0092B-C50C-407E-A947-70E740481C1C}">
                        <a14:useLocalDpi xmlns:a14="http://schemas.microsoft.com/office/drawing/2010/main" val="0"/>
                      </a:ext>
                    </a:extLst>
                  </a:blip>
                  <a:stretch>
                    <a:fillRect/>
                  </a:stretch>
                </pic:blipFill>
                <pic:spPr bwMode="auto">
                  <a:xfrm>
                    <a:off x="0" y="0"/>
                    <a:ext cx="1194435" cy="4191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0" distR="0" simplePos="0" relativeHeight="251672576" behindDoc="1" locked="0" layoutInCell="1" hidden="0" allowOverlap="1" wp14:anchorId="1945AA12" wp14:editId="3181DDB2">
          <wp:simplePos x="0" y="0"/>
          <wp:positionH relativeFrom="column">
            <wp:posOffset>3194685</wp:posOffset>
          </wp:positionH>
          <wp:positionV relativeFrom="paragraph">
            <wp:posOffset>-182880</wp:posOffset>
          </wp:positionV>
          <wp:extent cx="1190625" cy="619125"/>
          <wp:effectExtent l="0" t="0" r="9525" b="9525"/>
          <wp:wrapNone/>
          <wp:docPr id="6" name="image1.png" descr="A black background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A black background with white text&#10;&#10;Description automatically generated"/>
                  <pic:cNvPicPr preferRelativeResize="0"/>
                </pic:nvPicPr>
                <pic:blipFill>
                  <a:blip r:embed="rId3"/>
                  <a:srcRect/>
                  <a:stretch>
                    <a:fillRect/>
                  </a:stretch>
                </pic:blipFill>
                <pic:spPr>
                  <a:xfrm>
                    <a:off x="0" y="0"/>
                    <a:ext cx="1190625" cy="619125"/>
                  </a:xfrm>
                  <a:prstGeom prst="rect">
                    <a:avLst/>
                  </a:prstGeom>
                  <a:ln/>
                </pic:spPr>
              </pic:pic>
            </a:graphicData>
          </a:graphic>
          <wp14:sizeRelH relativeFrom="margin">
            <wp14:pctWidth>0</wp14:pctWidth>
          </wp14:sizeRelH>
          <wp14:sizeRelV relativeFrom="margin">
            <wp14:pctHeight>0</wp14:pctHeight>
          </wp14:sizeRelV>
        </wp:anchor>
      </w:drawing>
    </w:r>
    <w:r>
      <w:rPr>
        <w:noProof/>
        <w:lang w:val="en-US"/>
      </w:rPr>
      <w:drawing>
        <wp:inline distT="0" distB="0" distL="0" distR="0" wp14:anchorId="02BDF25F" wp14:editId="6CC1B487">
          <wp:extent cx="1276350" cy="533400"/>
          <wp:effectExtent l="0" t="0" r="0" b="0"/>
          <wp:docPr id="2" name="image2.jpg" descr="A close-up of a logo&#10;&#10;Description automatically generated">
            <a:extLst xmlns:a="http://schemas.openxmlformats.org/drawingml/2006/main">
              <a:ext uri="{FF2B5EF4-FFF2-40B4-BE49-F238E27FC236}">
                <a16:creationId xmlns:a16="http://schemas.microsoft.com/office/drawing/2014/main" id="{3F0A2BEF-7AE4-874C-CA1A-14A118A43B10}"/>
              </a:ext>
            </a:extLst>
          </wp:docPr>
          <wp:cNvGraphicFramePr/>
          <a:graphic xmlns:a="http://schemas.openxmlformats.org/drawingml/2006/main">
            <a:graphicData uri="http://schemas.openxmlformats.org/drawingml/2006/picture">
              <pic:pic xmlns:pic="http://schemas.openxmlformats.org/drawingml/2006/picture">
                <pic:nvPicPr>
                  <pic:cNvPr id="2" name="image2.jpg" descr="A close-up of a logo&#10;&#10;Description automatically generated">
                    <a:extLst>
                      <a:ext uri="{FF2B5EF4-FFF2-40B4-BE49-F238E27FC236}">
                        <a16:creationId xmlns:a16="http://schemas.microsoft.com/office/drawing/2014/main" id="{3F0A2BEF-7AE4-874C-CA1A-14A118A43B10}"/>
                      </a:ext>
                    </a:extLst>
                  </pic:cNvPr>
                  <pic:cNvPicPr/>
                </pic:nvPicPr>
                <pic:blipFill>
                  <a:blip r:embed="rId4"/>
                  <a:srcRect/>
                  <a:stretch>
                    <a:fillRect/>
                  </a:stretch>
                </pic:blipFill>
                <pic:spPr>
                  <a:xfrm>
                    <a:off x="0" y="0"/>
                    <a:ext cx="1297386" cy="542191"/>
                  </a:xfrm>
                  <a:prstGeom prst="rect">
                    <a:avLst/>
                  </a:prstGeom>
                  <a:ln/>
                </pic:spPr>
              </pic:pic>
            </a:graphicData>
          </a:graphic>
        </wp:inline>
      </w:drawing>
    </w:r>
    <w:r w:rsidR="00310A54" w:rsidRPr="00F7388A">
      <w:rPr>
        <w:rFonts w:ascii="Baltica" w:hAnsi="Baltica"/>
        <w:b/>
        <w:bCs/>
        <w:noProof/>
        <w:color w:val="2F5496" w:themeColor="accent1" w:themeShade="BF"/>
        <w:sz w:val="28"/>
        <w:szCs w:val="28"/>
        <w:lang w:val="en-US"/>
      </w:rPr>
      <mc:AlternateContent>
        <mc:Choice Requires="wps">
          <w:drawing>
            <wp:anchor distT="0" distB="0" distL="114300" distR="114300" simplePos="0" relativeHeight="251667456" behindDoc="0" locked="0" layoutInCell="1" allowOverlap="1" wp14:anchorId="04338A22" wp14:editId="54226618">
              <wp:simplePos x="0" y="0"/>
              <wp:positionH relativeFrom="column">
                <wp:posOffset>-967740</wp:posOffset>
              </wp:positionH>
              <wp:positionV relativeFrom="page">
                <wp:posOffset>909639</wp:posOffset>
              </wp:positionV>
              <wp:extent cx="7971155" cy="95250"/>
              <wp:effectExtent l="0" t="0" r="10795" b="19050"/>
              <wp:wrapNone/>
              <wp:docPr id="23" name="Rettangolo 23"/>
              <wp:cNvGraphicFramePr/>
              <a:graphic xmlns:a="http://schemas.openxmlformats.org/drawingml/2006/main">
                <a:graphicData uri="http://schemas.microsoft.com/office/word/2010/wordprocessingShape">
                  <wps:wsp>
                    <wps:cNvSpPr/>
                    <wps:spPr>
                      <a:xfrm>
                        <a:off x="0" y="0"/>
                        <a:ext cx="7971155" cy="95250"/>
                      </a:xfrm>
                      <a:prstGeom prst="rect">
                        <a:avLst/>
                      </a:prstGeom>
                      <a:solidFill>
                        <a:schemeClr val="accent1">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05265" id="Rettangolo 23" o:spid="_x0000_s1026" style="position:absolute;margin-left:-76.2pt;margin-top:71.65pt;width:627.6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" fillcolor="#2f5496 [2404]" strokecolor="white [3212]" strokeweight="1pt">
              <w10:wrap anchory="page"/>
            </v:rect>
          </w:pict>
        </mc:Fallback>
      </mc:AlternateContent>
    </w:r>
    <w:r w:rsidR="00C5601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181A50"/>
    <w:multiLevelType w:val="hybridMultilevel"/>
    <w:tmpl w:val="4614F0B4"/>
    <w:lvl w:ilvl="0" w:tplc="C8FC2442">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0F4443"/>
    <w:multiLevelType w:val="hybridMultilevel"/>
    <w:tmpl w:val="6DB6655E"/>
    <w:lvl w:ilvl="0" w:tplc="619027FC">
      <w:start w:val="9"/>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4862318">
    <w:abstractNumId w:val="1"/>
  </w:num>
  <w:num w:numId="2" w16cid:durableId="1031224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B57"/>
    <w:rsid w:val="000167AD"/>
    <w:rsid w:val="000E34D5"/>
    <w:rsid w:val="00102DA0"/>
    <w:rsid w:val="001E1F8C"/>
    <w:rsid w:val="00260871"/>
    <w:rsid w:val="00290293"/>
    <w:rsid w:val="00310A54"/>
    <w:rsid w:val="00397A22"/>
    <w:rsid w:val="003A0123"/>
    <w:rsid w:val="00412B64"/>
    <w:rsid w:val="00465230"/>
    <w:rsid w:val="004A4FEC"/>
    <w:rsid w:val="005248F3"/>
    <w:rsid w:val="00542360"/>
    <w:rsid w:val="00545B2E"/>
    <w:rsid w:val="00567B56"/>
    <w:rsid w:val="005B1B57"/>
    <w:rsid w:val="00610E0A"/>
    <w:rsid w:val="006221E5"/>
    <w:rsid w:val="006F2020"/>
    <w:rsid w:val="006F62C8"/>
    <w:rsid w:val="0072497E"/>
    <w:rsid w:val="00732D50"/>
    <w:rsid w:val="0078330E"/>
    <w:rsid w:val="007D7ED5"/>
    <w:rsid w:val="007F544E"/>
    <w:rsid w:val="00842E59"/>
    <w:rsid w:val="008A6065"/>
    <w:rsid w:val="008B1DA8"/>
    <w:rsid w:val="00AA3B8A"/>
    <w:rsid w:val="00B174FC"/>
    <w:rsid w:val="00B46939"/>
    <w:rsid w:val="00BC35AE"/>
    <w:rsid w:val="00C475DA"/>
    <w:rsid w:val="00C5601C"/>
    <w:rsid w:val="00CD427C"/>
    <w:rsid w:val="00CD6B09"/>
    <w:rsid w:val="00D72E9B"/>
    <w:rsid w:val="00DE50F7"/>
    <w:rsid w:val="00DF2514"/>
    <w:rsid w:val="00E71853"/>
    <w:rsid w:val="00EA2D27"/>
    <w:rsid w:val="00EB34D2"/>
    <w:rsid w:val="00EC42F5"/>
    <w:rsid w:val="00FA637E"/>
  </w:rsids>
  <m:mathPr>
    <m:mathFont m:val="Cambria Math"/>
    <m:brkBin m:val="before"/>
    <m:brkBinSub m:val="--"/>
    <m:smallFrac m:val="0"/>
    <m:dispDef/>
    <m:lMargin m:val="0"/>
    <m:rMargin m:val="0"/>
    <m:defJc m:val="centerGroup"/>
    <m:wrapIndent m:val="1440"/>
    <m:intLim m:val="subSup"/>
    <m:naryLim m:val="undOvr"/>
  </m:mathPr>
  <w:themeFontLang w:val="it-IT" w:eastAsia="ko-K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D4EAE20"/>
  <w15:chartTrackingRefBased/>
  <w15:docId w15:val="{E34083AF-7B2F-49F8-A580-FDD72F12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123"/>
    <w:pPr>
      <w:tabs>
        <w:tab w:val="center" w:pos="4819"/>
        <w:tab w:val="right" w:pos="9638"/>
      </w:tabs>
      <w:spacing w:after="0" w:line="240" w:lineRule="auto"/>
    </w:pPr>
  </w:style>
  <w:style w:type="character" w:customStyle="1" w:styleId="HeaderChar">
    <w:name w:val="Header Char"/>
    <w:basedOn w:val="DefaultParagraphFont"/>
    <w:link w:val="Header"/>
    <w:uiPriority w:val="99"/>
    <w:rsid w:val="003A0123"/>
  </w:style>
  <w:style w:type="paragraph" w:styleId="Footer">
    <w:name w:val="footer"/>
    <w:basedOn w:val="Normal"/>
    <w:link w:val="FooterChar"/>
    <w:uiPriority w:val="99"/>
    <w:unhideWhenUsed/>
    <w:rsid w:val="003A0123"/>
    <w:pPr>
      <w:tabs>
        <w:tab w:val="center" w:pos="4819"/>
        <w:tab w:val="right" w:pos="9638"/>
      </w:tabs>
      <w:spacing w:after="0" w:line="240" w:lineRule="auto"/>
    </w:pPr>
  </w:style>
  <w:style w:type="character" w:customStyle="1" w:styleId="FooterChar">
    <w:name w:val="Footer Char"/>
    <w:basedOn w:val="DefaultParagraphFont"/>
    <w:link w:val="Footer"/>
    <w:uiPriority w:val="99"/>
    <w:rsid w:val="003A0123"/>
  </w:style>
  <w:style w:type="table" w:styleId="TableGrid">
    <w:name w:val="Table Grid"/>
    <w:basedOn w:val="TableNormal"/>
    <w:uiPriority w:val="39"/>
    <w:rsid w:val="0078330E"/>
    <w:pPr>
      <w:spacing w:after="0" w:line="240" w:lineRule="auto"/>
    </w:pPr>
    <w:rPr>
      <w:rFonts w:ascii="Arial" w:eastAsia="Arial" w:hAnsi="Arial" w:cs="Arial"/>
      <w:lang w:val="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ED5"/>
    <w:pPr>
      <w:spacing w:before="200" w:after="200" w:line="276" w:lineRule="auto"/>
      <w:ind w:left="720"/>
      <w:contextualSpacing/>
    </w:pPr>
    <w:rPr>
      <w:rFonts w:eastAsiaTheme="minorEastAsia"/>
      <w:sz w:val="20"/>
      <w:szCs w:val="20"/>
    </w:rPr>
  </w:style>
  <w:style w:type="character" w:styleId="Hyperlink">
    <w:name w:val="Hyperlink"/>
    <w:basedOn w:val="DefaultParagraphFont"/>
    <w:uiPriority w:val="99"/>
    <w:unhideWhenUsed/>
    <w:rsid w:val="007D7E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tiff"/><Relationship Id="rId6" Type="http://schemas.openxmlformats.org/officeDocument/2006/relationships/image" Target="media/image11.png"/><Relationship Id="rId5" Type="http://schemas.openxmlformats.org/officeDocument/2006/relationships/image" Target="media/image10.pn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296</Words>
  <Characters>1693</Characters>
  <Application>Microsoft Office Word</Application>
  <DocSecurity>0</DocSecurity>
  <Lines>14</Lines>
  <Paragraphs>3</Paragraphs>
  <ScaleCrop>false</ScaleCrop>
  <HeadingPairs>
    <vt:vector size="6" baseType="variant">
      <vt:variant>
        <vt:lpstr>Title</vt:lpstr>
      </vt:variant>
      <vt:variant>
        <vt:i4>1</vt:i4>
      </vt:variant>
      <vt:variant>
        <vt:lpstr>Titlu</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Costanza Zagone</dc:creator>
  <cp:keywords/>
  <dc:description/>
  <cp:lastModifiedBy>MAGDALENA PLATIS</cp:lastModifiedBy>
  <cp:revision>5</cp:revision>
  <cp:lastPrinted>2023-10-26T07:30:00Z</cp:lastPrinted>
  <dcterms:created xsi:type="dcterms:W3CDTF">2023-10-29T15:37:00Z</dcterms:created>
  <dcterms:modified xsi:type="dcterms:W3CDTF">2023-10-30T05:20:00Z</dcterms:modified>
</cp:coreProperties>
</file>