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1A7F0" w14:textId="43FA9AD1" w:rsidR="003B6716" w:rsidRPr="002C6ABC" w:rsidRDefault="002C6ABC" w:rsidP="002C6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sz w:val="24"/>
          <w:szCs w:val="24"/>
          <w:lang w:val="en"/>
        </w:rPr>
      </w:pPr>
      <w:r w:rsidRPr="002C6ABC">
        <w:rPr>
          <w:rFonts w:ascii="Times New Roman" w:eastAsia="Times New Roman" w:hAnsi="Times New Roman" w:cs="Times New Roman"/>
          <w:b/>
          <w:bCs/>
          <w:sz w:val="24"/>
          <w:szCs w:val="24"/>
          <w:lang w:val="en"/>
        </w:rPr>
        <w:t xml:space="preserve">LAUNCH EVENT OF THE MASTER'S PROGRAM </w:t>
      </w:r>
      <w:r>
        <w:rPr>
          <w:rFonts w:ascii="Times New Roman" w:eastAsia="Times New Roman" w:hAnsi="Times New Roman" w:cs="Times New Roman"/>
          <w:b/>
          <w:bCs/>
          <w:sz w:val="24"/>
          <w:szCs w:val="24"/>
          <w:lang w:val="en"/>
        </w:rPr>
        <w:t>“</w:t>
      </w:r>
      <w:r w:rsidRPr="002C6ABC">
        <w:rPr>
          <w:rFonts w:ascii="Times New Roman" w:eastAsia="Times New Roman" w:hAnsi="Times New Roman" w:cs="Times New Roman"/>
          <w:b/>
          <w:bCs/>
          <w:sz w:val="24"/>
          <w:szCs w:val="24"/>
          <w:lang w:val="en"/>
        </w:rPr>
        <w:t>PASTOR</w:t>
      </w:r>
      <w:r w:rsidR="00F0685E">
        <w:rPr>
          <w:rFonts w:ascii="Times New Roman" w:eastAsia="Times New Roman" w:hAnsi="Times New Roman" w:cs="Times New Roman"/>
          <w:b/>
          <w:bCs/>
          <w:sz w:val="24"/>
          <w:szCs w:val="24"/>
          <w:lang w:val="en"/>
        </w:rPr>
        <w:t>AL WORK</w:t>
      </w:r>
      <w:r w:rsidRPr="002C6ABC">
        <w:rPr>
          <w:rFonts w:ascii="Times New Roman" w:eastAsia="Times New Roman" w:hAnsi="Times New Roman" w:cs="Times New Roman"/>
          <w:b/>
          <w:bCs/>
          <w:sz w:val="24"/>
          <w:szCs w:val="24"/>
          <w:lang w:val="en"/>
        </w:rPr>
        <w:t xml:space="preserve"> AND LITURGICAL LIFE</w:t>
      </w:r>
      <w:r>
        <w:rPr>
          <w:rFonts w:ascii="Times New Roman" w:eastAsia="Times New Roman" w:hAnsi="Times New Roman" w:cs="Times New Roman"/>
          <w:b/>
          <w:bCs/>
          <w:sz w:val="24"/>
          <w:szCs w:val="24"/>
          <w:lang w:val="en"/>
        </w:rPr>
        <w:t>”</w:t>
      </w:r>
      <w:r w:rsidRPr="002C6ABC">
        <w:rPr>
          <w:rFonts w:ascii="Times New Roman" w:eastAsia="Times New Roman" w:hAnsi="Times New Roman" w:cs="Times New Roman"/>
          <w:b/>
          <w:bCs/>
          <w:sz w:val="24"/>
          <w:szCs w:val="24"/>
          <w:lang w:val="en"/>
        </w:rPr>
        <w:t xml:space="preserve"> AS AN EXTENSION OF THE </w:t>
      </w:r>
      <w:r>
        <w:rPr>
          <w:rFonts w:ascii="Times New Roman" w:eastAsia="Times New Roman" w:hAnsi="Times New Roman" w:cs="Times New Roman"/>
          <w:b/>
          <w:bCs/>
          <w:sz w:val="24"/>
          <w:szCs w:val="24"/>
          <w:lang w:val="en"/>
        </w:rPr>
        <w:t>“</w:t>
      </w:r>
      <w:r w:rsidRPr="002C6ABC">
        <w:rPr>
          <w:rFonts w:ascii="Times New Roman" w:eastAsia="Times New Roman" w:hAnsi="Times New Roman" w:cs="Times New Roman"/>
          <w:b/>
          <w:bCs/>
          <w:sz w:val="24"/>
          <w:szCs w:val="24"/>
          <w:lang w:val="en"/>
        </w:rPr>
        <w:t>JUSTINIAN PATRIARCH</w:t>
      </w:r>
      <w:r>
        <w:rPr>
          <w:rFonts w:ascii="Times New Roman" w:eastAsia="Times New Roman" w:hAnsi="Times New Roman" w:cs="Times New Roman"/>
          <w:b/>
          <w:bCs/>
          <w:sz w:val="24"/>
          <w:szCs w:val="24"/>
          <w:lang w:val="en"/>
        </w:rPr>
        <w:t>”</w:t>
      </w:r>
      <w:r w:rsidRPr="002C6ABC">
        <w:rPr>
          <w:rFonts w:ascii="Times New Roman" w:eastAsia="Times New Roman" w:hAnsi="Times New Roman" w:cs="Times New Roman"/>
          <w:b/>
          <w:bCs/>
          <w:sz w:val="24"/>
          <w:szCs w:val="24"/>
          <w:lang w:val="en"/>
        </w:rPr>
        <w:t xml:space="preserve"> FACULTY OF ORTHODOX THEOLOGY OF THE UNIVERSITY OF BUCHAREST IN CHISINAU</w:t>
      </w:r>
    </w:p>
    <w:p w14:paraId="60246A1E" w14:textId="591D8C3E" w:rsidR="003B6716" w:rsidRPr="002C6ABC" w:rsidRDefault="003B6716" w:rsidP="002C6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2C6ABC">
        <w:rPr>
          <w:rFonts w:ascii="Times New Roman" w:eastAsia="Times New Roman" w:hAnsi="Times New Roman" w:cs="Times New Roman"/>
          <w:sz w:val="24"/>
          <w:szCs w:val="24"/>
          <w:lang w:val="en"/>
        </w:rPr>
        <w:t xml:space="preserve">On Friday, October 6, 2023, the State University of Moldova (USM) hosted the launch event of the </w:t>
      </w:r>
      <w:r w:rsidR="002C6ABC">
        <w:rPr>
          <w:rFonts w:ascii="Times New Roman" w:eastAsia="Times New Roman" w:hAnsi="Times New Roman" w:cs="Times New Roman"/>
          <w:sz w:val="24"/>
          <w:szCs w:val="24"/>
          <w:lang w:val="en"/>
        </w:rPr>
        <w:t>“</w:t>
      </w:r>
      <w:r w:rsidR="002C6ABC" w:rsidRPr="002C6ABC">
        <w:rPr>
          <w:rFonts w:ascii="Times New Roman" w:eastAsia="Times New Roman" w:hAnsi="Times New Roman" w:cs="Times New Roman"/>
          <w:sz w:val="24"/>
          <w:szCs w:val="24"/>
          <w:lang w:val="en"/>
        </w:rPr>
        <w:t>Pastor</w:t>
      </w:r>
      <w:r w:rsidR="00F0685E">
        <w:rPr>
          <w:rFonts w:ascii="Times New Roman" w:eastAsia="Times New Roman" w:hAnsi="Times New Roman" w:cs="Times New Roman"/>
          <w:sz w:val="24"/>
          <w:szCs w:val="24"/>
          <w:lang w:val="en"/>
        </w:rPr>
        <w:t>al work</w:t>
      </w:r>
      <w:r w:rsidR="002C6ABC" w:rsidRPr="002C6ABC">
        <w:rPr>
          <w:rFonts w:ascii="Times New Roman" w:eastAsia="Times New Roman" w:hAnsi="Times New Roman" w:cs="Times New Roman"/>
          <w:sz w:val="24"/>
          <w:szCs w:val="24"/>
          <w:lang w:val="en"/>
        </w:rPr>
        <w:t xml:space="preserve"> </w:t>
      </w:r>
      <w:r w:rsidRPr="002C6ABC">
        <w:rPr>
          <w:rFonts w:ascii="Times New Roman" w:eastAsia="Times New Roman" w:hAnsi="Times New Roman" w:cs="Times New Roman"/>
          <w:sz w:val="24"/>
          <w:szCs w:val="24"/>
          <w:lang w:val="en"/>
        </w:rPr>
        <w:t>and liturgical life</w:t>
      </w:r>
      <w:r w:rsidR="002C6ABC">
        <w:rPr>
          <w:rFonts w:ascii="Times New Roman" w:eastAsia="Times New Roman" w:hAnsi="Times New Roman" w:cs="Times New Roman"/>
          <w:sz w:val="24"/>
          <w:szCs w:val="24"/>
          <w:lang w:val="en"/>
        </w:rPr>
        <w:t>”</w:t>
      </w:r>
      <w:r w:rsidRPr="002C6ABC">
        <w:rPr>
          <w:rFonts w:ascii="Times New Roman" w:eastAsia="Times New Roman" w:hAnsi="Times New Roman" w:cs="Times New Roman"/>
          <w:sz w:val="24"/>
          <w:szCs w:val="24"/>
          <w:lang w:val="en"/>
        </w:rPr>
        <w:t xml:space="preserve"> master's </w:t>
      </w:r>
      <w:r w:rsidR="006D3BDA" w:rsidRPr="002C6ABC">
        <w:rPr>
          <w:rFonts w:ascii="Times New Roman" w:eastAsia="Times New Roman" w:hAnsi="Times New Roman" w:cs="Times New Roman"/>
          <w:sz w:val="24"/>
          <w:szCs w:val="24"/>
          <w:lang w:val="en"/>
        </w:rPr>
        <w:t>degree</w:t>
      </w:r>
      <w:r w:rsidRPr="002C6ABC">
        <w:rPr>
          <w:rFonts w:ascii="Times New Roman" w:eastAsia="Times New Roman" w:hAnsi="Times New Roman" w:cs="Times New Roman"/>
          <w:sz w:val="24"/>
          <w:szCs w:val="24"/>
          <w:lang w:val="en"/>
        </w:rPr>
        <w:t xml:space="preserve">, organized as an extension of the </w:t>
      </w:r>
      <w:r w:rsidR="002C6ABC">
        <w:rPr>
          <w:rFonts w:ascii="Times New Roman" w:eastAsia="Times New Roman" w:hAnsi="Times New Roman" w:cs="Times New Roman"/>
          <w:sz w:val="24"/>
          <w:szCs w:val="24"/>
          <w:lang w:val="en"/>
        </w:rPr>
        <w:t>“</w:t>
      </w:r>
      <w:r w:rsidRPr="002C6ABC">
        <w:rPr>
          <w:rFonts w:ascii="Times New Roman" w:eastAsia="Times New Roman" w:hAnsi="Times New Roman" w:cs="Times New Roman"/>
          <w:sz w:val="24"/>
          <w:szCs w:val="24"/>
          <w:lang w:val="en"/>
        </w:rPr>
        <w:t>Justinian Patriarch</w:t>
      </w:r>
      <w:r w:rsidR="002C6ABC">
        <w:rPr>
          <w:rFonts w:ascii="Times New Roman" w:eastAsia="Times New Roman" w:hAnsi="Times New Roman" w:cs="Times New Roman"/>
          <w:sz w:val="24"/>
          <w:szCs w:val="24"/>
          <w:lang w:val="en"/>
        </w:rPr>
        <w:t>”</w:t>
      </w:r>
      <w:r w:rsidRPr="002C6ABC">
        <w:rPr>
          <w:rFonts w:ascii="Times New Roman" w:eastAsia="Times New Roman" w:hAnsi="Times New Roman" w:cs="Times New Roman"/>
          <w:sz w:val="24"/>
          <w:szCs w:val="24"/>
          <w:lang w:val="en"/>
        </w:rPr>
        <w:t xml:space="preserve"> Faculty of Orthodox Theology of the University of Bucharest </w:t>
      </w:r>
      <w:r w:rsidR="006D3BDA" w:rsidRPr="002C6ABC">
        <w:rPr>
          <w:rFonts w:ascii="Times New Roman" w:eastAsia="Times New Roman" w:hAnsi="Times New Roman" w:cs="Times New Roman"/>
          <w:sz w:val="24"/>
          <w:szCs w:val="24"/>
          <w:lang w:val="en"/>
        </w:rPr>
        <w:t>in</w:t>
      </w:r>
      <w:r w:rsidRPr="002C6ABC">
        <w:rPr>
          <w:rFonts w:ascii="Times New Roman" w:eastAsia="Times New Roman" w:hAnsi="Times New Roman" w:cs="Times New Roman"/>
          <w:sz w:val="24"/>
          <w:szCs w:val="24"/>
          <w:lang w:val="en"/>
        </w:rPr>
        <w:t xml:space="preserve"> Chisinau.</w:t>
      </w:r>
    </w:p>
    <w:p w14:paraId="7007E91F" w14:textId="5D99FAF7" w:rsidR="003B6716" w:rsidRPr="002C6ABC" w:rsidRDefault="003B6716" w:rsidP="002C6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2C6ABC">
        <w:rPr>
          <w:rFonts w:ascii="Times New Roman" w:eastAsia="Times New Roman" w:hAnsi="Times New Roman" w:cs="Times New Roman"/>
          <w:sz w:val="24"/>
          <w:szCs w:val="24"/>
          <w:lang w:val="en"/>
        </w:rPr>
        <w:t>The event was attended by the rector of the University of Bucharest, prof. Marian Preda,</w:t>
      </w:r>
      <w:r w:rsidR="006D3BDA" w:rsidRPr="002C6ABC">
        <w:rPr>
          <w:rFonts w:ascii="Times New Roman" w:eastAsia="Times New Roman" w:hAnsi="Times New Roman" w:cs="Times New Roman"/>
          <w:sz w:val="24"/>
          <w:szCs w:val="24"/>
          <w:lang w:val="en"/>
        </w:rPr>
        <w:t xml:space="preserve"> PhD,</w:t>
      </w:r>
      <w:r w:rsidRPr="002C6ABC">
        <w:rPr>
          <w:rFonts w:ascii="Times New Roman" w:eastAsia="Times New Roman" w:hAnsi="Times New Roman" w:cs="Times New Roman"/>
          <w:sz w:val="24"/>
          <w:szCs w:val="24"/>
          <w:lang w:val="en"/>
        </w:rPr>
        <w:t xml:space="preserve"> </w:t>
      </w:r>
      <w:r w:rsidR="006D3BDA" w:rsidRPr="002C6ABC">
        <w:rPr>
          <w:rFonts w:ascii="Times New Roman" w:eastAsia="Times New Roman" w:hAnsi="Times New Roman" w:cs="Times New Roman"/>
          <w:sz w:val="24"/>
          <w:szCs w:val="24"/>
          <w:lang w:val="en"/>
        </w:rPr>
        <w:t xml:space="preserve">the </w:t>
      </w:r>
      <w:r w:rsidRPr="002C6ABC">
        <w:rPr>
          <w:rFonts w:ascii="Times New Roman" w:eastAsia="Times New Roman" w:hAnsi="Times New Roman" w:cs="Times New Roman"/>
          <w:sz w:val="24"/>
          <w:szCs w:val="24"/>
          <w:lang w:val="en"/>
        </w:rPr>
        <w:t xml:space="preserve">dean of the </w:t>
      </w:r>
      <w:r w:rsidR="002C6ABC">
        <w:rPr>
          <w:rFonts w:ascii="Times New Roman" w:eastAsia="Times New Roman" w:hAnsi="Times New Roman" w:cs="Times New Roman"/>
          <w:sz w:val="24"/>
          <w:szCs w:val="24"/>
          <w:lang w:val="en"/>
        </w:rPr>
        <w:t>“</w:t>
      </w:r>
      <w:r w:rsidRPr="002C6ABC">
        <w:rPr>
          <w:rFonts w:ascii="Times New Roman" w:eastAsia="Times New Roman" w:hAnsi="Times New Roman" w:cs="Times New Roman"/>
          <w:sz w:val="24"/>
          <w:szCs w:val="24"/>
          <w:lang w:val="en"/>
        </w:rPr>
        <w:t>Justinian Patriarch</w:t>
      </w:r>
      <w:r w:rsidR="002C6ABC">
        <w:rPr>
          <w:rFonts w:ascii="Times New Roman" w:eastAsia="Times New Roman" w:hAnsi="Times New Roman" w:cs="Times New Roman"/>
          <w:sz w:val="24"/>
          <w:szCs w:val="24"/>
          <w:lang w:val="en"/>
        </w:rPr>
        <w:t>”</w:t>
      </w:r>
      <w:r w:rsidR="006D3BDA" w:rsidRPr="002C6ABC">
        <w:rPr>
          <w:rFonts w:ascii="Times New Roman" w:eastAsia="Times New Roman" w:hAnsi="Times New Roman" w:cs="Times New Roman"/>
          <w:sz w:val="24"/>
          <w:szCs w:val="24"/>
          <w:lang w:val="en"/>
        </w:rPr>
        <w:t xml:space="preserve"> Faculty of Orthodox Theology</w:t>
      </w:r>
      <w:r w:rsidRPr="002C6ABC">
        <w:rPr>
          <w:rFonts w:ascii="Times New Roman" w:eastAsia="Times New Roman" w:hAnsi="Times New Roman" w:cs="Times New Roman"/>
          <w:sz w:val="24"/>
          <w:szCs w:val="24"/>
          <w:lang w:val="en"/>
        </w:rPr>
        <w:t xml:space="preserve"> of the University of Bucharest, prof. Constantin Preda,</w:t>
      </w:r>
      <w:r w:rsidR="006D3BDA" w:rsidRPr="002C6ABC">
        <w:rPr>
          <w:rFonts w:ascii="Times New Roman" w:eastAsia="Times New Roman" w:hAnsi="Times New Roman" w:cs="Times New Roman"/>
          <w:sz w:val="24"/>
          <w:szCs w:val="24"/>
          <w:lang w:val="en"/>
        </w:rPr>
        <w:t xml:space="preserve"> PhD,</w:t>
      </w:r>
      <w:r w:rsidRPr="002C6ABC">
        <w:rPr>
          <w:rFonts w:ascii="Times New Roman" w:eastAsia="Times New Roman" w:hAnsi="Times New Roman" w:cs="Times New Roman"/>
          <w:sz w:val="24"/>
          <w:szCs w:val="24"/>
          <w:lang w:val="en"/>
        </w:rPr>
        <w:t xml:space="preserve"> as well as teaching staff of the </w:t>
      </w:r>
      <w:r w:rsidR="006D3BDA" w:rsidRPr="002C6ABC">
        <w:rPr>
          <w:rFonts w:ascii="Times New Roman" w:eastAsia="Times New Roman" w:hAnsi="Times New Roman" w:cs="Times New Roman"/>
          <w:sz w:val="24"/>
          <w:szCs w:val="24"/>
          <w:lang w:val="en"/>
        </w:rPr>
        <w:t>University of Bucharest</w:t>
      </w:r>
      <w:r w:rsidRPr="002C6ABC">
        <w:rPr>
          <w:rFonts w:ascii="Times New Roman" w:eastAsia="Times New Roman" w:hAnsi="Times New Roman" w:cs="Times New Roman"/>
          <w:sz w:val="24"/>
          <w:szCs w:val="24"/>
          <w:lang w:val="en"/>
        </w:rPr>
        <w:t xml:space="preserve"> who had a dialogue with the students </w:t>
      </w:r>
      <w:r w:rsidR="006D3BDA" w:rsidRPr="002C6ABC">
        <w:rPr>
          <w:rFonts w:ascii="Times New Roman" w:eastAsia="Times New Roman" w:hAnsi="Times New Roman" w:cs="Times New Roman"/>
          <w:sz w:val="24"/>
          <w:szCs w:val="24"/>
          <w:lang w:val="en"/>
        </w:rPr>
        <w:t>on</w:t>
      </w:r>
      <w:r w:rsidRPr="002C6ABC">
        <w:rPr>
          <w:rFonts w:ascii="Times New Roman" w:eastAsia="Times New Roman" w:hAnsi="Times New Roman" w:cs="Times New Roman"/>
          <w:sz w:val="24"/>
          <w:szCs w:val="24"/>
          <w:lang w:val="en"/>
        </w:rPr>
        <w:t xml:space="preserve"> the process of master's </w:t>
      </w:r>
      <w:r w:rsidR="006D3BDA" w:rsidRPr="002C6ABC">
        <w:rPr>
          <w:rFonts w:ascii="Times New Roman" w:eastAsia="Times New Roman" w:hAnsi="Times New Roman" w:cs="Times New Roman"/>
          <w:sz w:val="24"/>
          <w:szCs w:val="24"/>
          <w:lang w:val="en"/>
        </w:rPr>
        <w:t>degree</w:t>
      </w:r>
      <w:r w:rsidRPr="002C6ABC">
        <w:rPr>
          <w:rFonts w:ascii="Times New Roman" w:eastAsia="Times New Roman" w:hAnsi="Times New Roman" w:cs="Times New Roman"/>
          <w:sz w:val="24"/>
          <w:szCs w:val="24"/>
          <w:lang w:val="en"/>
        </w:rPr>
        <w:t>.</w:t>
      </w:r>
    </w:p>
    <w:p w14:paraId="7A873D80" w14:textId="43002170" w:rsidR="003B6716" w:rsidRPr="002C6ABC" w:rsidRDefault="003B6716" w:rsidP="002C6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2C6ABC">
        <w:rPr>
          <w:rFonts w:ascii="Times New Roman" w:eastAsia="Times New Roman" w:hAnsi="Times New Roman" w:cs="Times New Roman"/>
          <w:sz w:val="24"/>
          <w:szCs w:val="24"/>
          <w:lang w:val="en"/>
        </w:rPr>
        <w:t xml:space="preserve">The event took place from 12:30, in the </w:t>
      </w:r>
      <w:r w:rsidR="002C6ABC">
        <w:rPr>
          <w:rFonts w:ascii="Times New Roman" w:eastAsia="Times New Roman" w:hAnsi="Times New Roman" w:cs="Times New Roman"/>
          <w:sz w:val="24"/>
          <w:szCs w:val="24"/>
          <w:lang w:val="en"/>
        </w:rPr>
        <w:t>“</w:t>
      </w:r>
      <w:r w:rsidRPr="002C6ABC">
        <w:rPr>
          <w:rFonts w:ascii="Times New Roman" w:eastAsia="Times New Roman" w:hAnsi="Times New Roman" w:cs="Times New Roman"/>
          <w:sz w:val="24"/>
          <w:szCs w:val="24"/>
          <w:lang w:val="en"/>
        </w:rPr>
        <w:t>Regina Maria</w:t>
      </w:r>
      <w:r w:rsidR="002C6ABC">
        <w:rPr>
          <w:rFonts w:ascii="Times New Roman" w:eastAsia="Times New Roman" w:hAnsi="Times New Roman" w:cs="Times New Roman"/>
          <w:sz w:val="24"/>
          <w:szCs w:val="24"/>
          <w:lang w:val="en"/>
        </w:rPr>
        <w:t>”</w:t>
      </w:r>
      <w:r w:rsidRPr="002C6ABC">
        <w:rPr>
          <w:rFonts w:ascii="Times New Roman" w:eastAsia="Times New Roman" w:hAnsi="Times New Roman" w:cs="Times New Roman"/>
          <w:sz w:val="24"/>
          <w:szCs w:val="24"/>
          <w:lang w:val="en"/>
        </w:rPr>
        <w:t xml:space="preserve"> Hall of the State University of Moldova (A. Mateevici str., 60, Blocul Central, first floor).</w:t>
      </w:r>
    </w:p>
    <w:p w14:paraId="314F3F6D" w14:textId="1D73FEC0" w:rsidR="003B6716" w:rsidRPr="002C6ABC" w:rsidRDefault="003B6716" w:rsidP="002C6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rPr>
      </w:pPr>
      <w:r w:rsidRPr="002C6ABC">
        <w:rPr>
          <w:rFonts w:ascii="Times New Roman" w:eastAsia="Times New Roman" w:hAnsi="Times New Roman" w:cs="Times New Roman"/>
          <w:sz w:val="24"/>
          <w:szCs w:val="24"/>
          <w:lang w:val="en"/>
        </w:rPr>
        <w:t xml:space="preserve">The University of Bucharest offers for the </w:t>
      </w:r>
      <w:r w:rsidR="006D3BDA" w:rsidRPr="002C6ABC">
        <w:rPr>
          <w:rFonts w:ascii="Times New Roman" w:eastAsia="Times New Roman" w:hAnsi="Times New Roman" w:cs="Times New Roman"/>
          <w:sz w:val="24"/>
          <w:szCs w:val="24"/>
          <w:lang w:val="en"/>
        </w:rPr>
        <w:t>master’s degree</w:t>
      </w:r>
      <w:r w:rsidRPr="002C6ABC">
        <w:rPr>
          <w:rFonts w:ascii="Times New Roman" w:eastAsia="Times New Roman" w:hAnsi="Times New Roman" w:cs="Times New Roman"/>
          <w:sz w:val="24"/>
          <w:szCs w:val="24"/>
          <w:lang w:val="en"/>
        </w:rPr>
        <w:t xml:space="preserve"> </w:t>
      </w:r>
      <w:r w:rsidR="002C6ABC">
        <w:rPr>
          <w:rFonts w:ascii="Times New Roman" w:eastAsia="Times New Roman" w:hAnsi="Times New Roman" w:cs="Times New Roman"/>
          <w:sz w:val="24"/>
          <w:szCs w:val="24"/>
          <w:lang w:val="en"/>
        </w:rPr>
        <w:t>“</w:t>
      </w:r>
      <w:r w:rsidR="002C6ABC" w:rsidRPr="002C6ABC">
        <w:rPr>
          <w:rFonts w:ascii="Times New Roman" w:eastAsia="Times New Roman" w:hAnsi="Times New Roman" w:cs="Times New Roman"/>
          <w:sz w:val="24"/>
          <w:szCs w:val="24"/>
          <w:lang w:val="en"/>
        </w:rPr>
        <w:t>Pastor</w:t>
      </w:r>
      <w:r w:rsidR="00F0685E">
        <w:rPr>
          <w:rFonts w:ascii="Times New Roman" w:eastAsia="Times New Roman" w:hAnsi="Times New Roman" w:cs="Times New Roman"/>
          <w:sz w:val="24"/>
          <w:szCs w:val="24"/>
          <w:lang w:val="en"/>
        </w:rPr>
        <w:t>al work</w:t>
      </w:r>
      <w:r w:rsidR="002C6ABC" w:rsidRPr="002C6ABC">
        <w:rPr>
          <w:rFonts w:ascii="Times New Roman" w:eastAsia="Times New Roman" w:hAnsi="Times New Roman" w:cs="Times New Roman"/>
          <w:sz w:val="24"/>
          <w:szCs w:val="24"/>
          <w:lang w:val="en"/>
        </w:rPr>
        <w:t xml:space="preserve"> </w:t>
      </w:r>
      <w:r w:rsidRPr="002C6ABC">
        <w:rPr>
          <w:rFonts w:ascii="Times New Roman" w:eastAsia="Times New Roman" w:hAnsi="Times New Roman" w:cs="Times New Roman"/>
          <w:sz w:val="24"/>
          <w:szCs w:val="24"/>
          <w:lang w:val="en"/>
        </w:rPr>
        <w:t>and liturgical life</w:t>
      </w:r>
      <w:r w:rsidR="002C6ABC">
        <w:rPr>
          <w:rFonts w:ascii="Times New Roman" w:eastAsia="Times New Roman" w:hAnsi="Times New Roman" w:cs="Times New Roman"/>
          <w:sz w:val="24"/>
          <w:szCs w:val="24"/>
          <w:lang w:val="en"/>
        </w:rPr>
        <w:t>”</w:t>
      </w:r>
      <w:r w:rsidRPr="002C6ABC">
        <w:rPr>
          <w:rFonts w:ascii="Times New Roman" w:eastAsia="Times New Roman" w:hAnsi="Times New Roman" w:cs="Times New Roman"/>
          <w:sz w:val="24"/>
          <w:szCs w:val="24"/>
          <w:lang w:val="en"/>
        </w:rPr>
        <w:t xml:space="preserve"> educational plans, support for courses, seminars and laboratories, teaching staff and part of the necessary logistics, all identical to those for the similar study program carried out within the </w:t>
      </w:r>
      <w:r w:rsidR="002C6ABC">
        <w:rPr>
          <w:rFonts w:ascii="Times New Roman" w:eastAsia="Times New Roman" w:hAnsi="Times New Roman" w:cs="Times New Roman"/>
          <w:sz w:val="24"/>
          <w:szCs w:val="24"/>
          <w:lang w:val="en"/>
        </w:rPr>
        <w:t>“</w:t>
      </w:r>
      <w:r w:rsidRPr="002C6ABC">
        <w:rPr>
          <w:rFonts w:ascii="Times New Roman" w:eastAsia="Times New Roman" w:hAnsi="Times New Roman" w:cs="Times New Roman"/>
          <w:sz w:val="24"/>
          <w:szCs w:val="24"/>
          <w:lang w:val="en"/>
        </w:rPr>
        <w:t>Justinian Patriarch</w:t>
      </w:r>
      <w:r w:rsidR="002C6ABC">
        <w:rPr>
          <w:rFonts w:ascii="Times New Roman" w:eastAsia="Times New Roman" w:hAnsi="Times New Roman" w:cs="Times New Roman"/>
          <w:sz w:val="24"/>
          <w:szCs w:val="24"/>
          <w:lang w:val="en"/>
        </w:rPr>
        <w:t>”</w:t>
      </w:r>
      <w:r w:rsidRPr="002C6ABC">
        <w:rPr>
          <w:rFonts w:ascii="Times New Roman" w:eastAsia="Times New Roman" w:hAnsi="Times New Roman" w:cs="Times New Roman"/>
          <w:sz w:val="24"/>
          <w:szCs w:val="24"/>
          <w:lang w:val="en"/>
        </w:rPr>
        <w:t xml:space="preserve"> Faculty of Orthodox Theology in Bucharest.</w:t>
      </w:r>
    </w:p>
    <w:p w14:paraId="6FB092E2" w14:textId="7188A2B6" w:rsidR="003B6716" w:rsidRPr="002C6ABC" w:rsidRDefault="002C6ABC" w:rsidP="002C6ABC">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w:t>
      </w:r>
      <w:r w:rsidR="003B6716" w:rsidRPr="002C6ABC">
        <w:rPr>
          <w:rStyle w:val="y2iqfc"/>
          <w:rFonts w:ascii="Times New Roman" w:hAnsi="Times New Roman" w:cs="Times New Roman"/>
          <w:sz w:val="24"/>
          <w:szCs w:val="24"/>
          <w:lang w:val="en"/>
        </w:rPr>
        <w:t xml:space="preserve">For me it is a great honor, a joy and a special personal satisfaction to be here today, at the academic opening of the master's program in theology, the first in the Republic of Moldova. I want to thank Rector Igor Sharov and the USM Senate for supporting the implementation of this master's program. The same master's program of the Faculty of Theology in Bucharest </w:t>
      </w:r>
      <w:r w:rsidR="006D3BDA" w:rsidRPr="002C6ABC">
        <w:rPr>
          <w:rStyle w:val="y2iqfc"/>
          <w:rFonts w:ascii="Times New Roman" w:hAnsi="Times New Roman" w:cs="Times New Roman"/>
          <w:sz w:val="24"/>
          <w:szCs w:val="24"/>
          <w:lang w:val="en"/>
        </w:rPr>
        <w:t>runs</w:t>
      </w:r>
      <w:r w:rsidR="003B6716" w:rsidRPr="002C6ABC">
        <w:rPr>
          <w:rStyle w:val="y2iqfc"/>
          <w:rFonts w:ascii="Times New Roman" w:hAnsi="Times New Roman" w:cs="Times New Roman"/>
          <w:sz w:val="24"/>
          <w:szCs w:val="24"/>
          <w:lang w:val="en"/>
        </w:rPr>
        <w:t xml:space="preserve"> simultaneously in Chisinau, Bucharest and Rome</w:t>
      </w:r>
      <w:r>
        <w:rPr>
          <w:rStyle w:val="y2iqfc"/>
          <w:rFonts w:ascii="Times New Roman" w:hAnsi="Times New Roman" w:cs="Times New Roman"/>
          <w:sz w:val="24"/>
          <w:szCs w:val="24"/>
          <w:lang w:val="en"/>
        </w:rPr>
        <w:t>”</w:t>
      </w:r>
      <w:r w:rsidR="003B6716" w:rsidRPr="002C6ABC">
        <w:rPr>
          <w:rStyle w:val="y2iqfc"/>
          <w:rFonts w:ascii="Times New Roman" w:hAnsi="Times New Roman" w:cs="Times New Roman"/>
          <w:sz w:val="24"/>
          <w:szCs w:val="24"/>
          <w:lang w:val="en"/>
        </w:rPr>
        <w:t xml:space="preserve">, </w:t>
      </w:r>
      <w:r w:rsidR="006D3BDA" w:rsidRPr="002C6ABC">
        <w:rPr>
          <w:rStyle w:val="y2iqfc"/>
          <w:rFonts w:ascii="Times New Roman" w:hAnsi="Times New Roman" w:cs="Times New Roman"/>
          <w:sz w:val="24"/>
          <w:szCs w:val="24"/>
          <w:lang w:val="en"/>
        </w:rPr>
        <w:t>stated prof.</w:t>
      </w:r>
      <w:r w:rsidR="003B6716" w:rsidRPr="002C6ABC">
        <w:rPr>
          <w:rStyle w:val="y2iqfc"/>
          <w:rFonts w:ascii="Times New Roman" w:hAnsi="Times New Roman" w:cs="Times New Roman"/>
          <w:sz w:val="24"/>
          <w:szCs w:val="24"/>
          <w:lang w:val="en"/>
        </w:rPr>
        <w:t xml:space="preserve"> Marian Preda</w:t>
      </w:r>
      <w:r w:rsidR="006D3BDA" w:rsidRPr="002C6ABC">
        <w:rPr>
          <w:rStyle w:val="y2iqfc"/>
          <w:rFonts w:ascii="Times New Roman" w:hAnsi="Times New Roman" w:cs="Times New Roman"/>
          <w:sz w:val="24"/>
          <w:szCs w:val="24"/>
          <w:lang w:val="en"/>
        </w:rPr>
        <w:t>, PhD</w:t>
      </w:r>
      <w:r w:rsidR="003B6716" w:rsidRPr="002C6ABC">
        <w:rPr>
          <w:rStyle w:val="y2iqfc"/>
          <w:rFonts w:ascii="Times New Roman" w:hAnsi="Times New Roman" w:cs="Times New Roman"/>
          <w:sz w:val="24"/>
          <w:szCs w:val="24"/>
          <w:lang w:val="en"/>
        </w:rPr>
        <w:t>.</w:t>
      </w:r>
    </w:p>
    <w:p w14:paraId="63FFD4E5" w14:textId="0682BC25" w:rsidR="003B6716" w:rsidRPr="002C6ABC" w:rsidRDefault="006D3BDA" w:rsidP="002C6ABC">
      <w:pPr>
        <w:pStyle w:val="HTMLPreformatted"/>
        <w:spacing w:after="120" w:line="360" w:lineRule="auto"/>
        <w:jc w:val="both"/>
        <w:rPr>
          <w:rStyle w:val="y2iqfc"/>
          <w:rFonts w:ascii="Times New Roman" w:hAnsi="Times New Roman" w:cs="Times New Roman"/>
          <w:sz w:val="24"/>
          <w:szCs w:val="24"/>
          <w:lang w:val="en"/>
        </w:rPr>
      </w:pPr>
      <w:r w:rsidRPr="002C6ABC">
        <w:rPr>
          <w:rStyle w:val="y2iqfc"/>
          <w:rFonts w:ascii="Times New Roman" w:hAnsi="Times New Roman" w:cs="Times New Roman"/>
          <w:sz w:val="24"/>
          <w:szCs w:val="24"/>
          <w:lang w:val="en"/>
        </w:rPr>
        <w:t>The</w:t>
      </w:r>
      <w:r w:rsidR="003B6716" w:rsidRPr="002C6ABC">
        <w:rPr>
          <w:rStyle w:val="y2iqfc"/>
          <w:rFonts w:ascii="Times New Roman" w:hAnsi="Times New Roman" w:cs="Times New Roman"/>
          <w:sz w:val="24"/>
          <w:szCs w:val="24"/>
          <w:lang w:val="en"/>
        </w:rPr>
        <w:t xml:space="preserve"> rector of USM, asso</w:t>
      </w:r>
      <w:r w:rsidRPr="002C6ABC">
        <w:rPr>
          <w:rStyle w:val="y2iqfc"/>
          <w:rFonts w:ascii="Times New Roman" w:hAnsi="Times New Roman" w:cs="Times New Roman"/>
          <w:sz w:val="24"/>
          <w:szCs w:val="24"/>
          <w:lang w:val="en"/>
        </w:rPr>
        <w:t>c.</w:t>
      </w:r>
      <w:r w:rsidR="003B6716" w:rsidRPr="002C6ABC">
        <w:rPr>
          <w:rStyle w:val="y2iqfc"/>
          <w:rFonts w:ascii="Times New Roman" w:hAnsi="Times New Roman" w:cs="Times New Roman"/>
          <w:sz w:val="24"/>
          <w:szCs w:val="24"/>
          <w:lang w:val="en"/>
        </w:rPr>
        <w:t xml:space="preserve"> prof</w:t>
      </w:r>
      <w:r w:rsidRPr="002C6ABC">
        <w:rPr>
          <w:rStyle w:val="y2iqfc"/>
          <w:rFonts w:ascii="Times New Roman" w:hAnsi="Times New Roman" w:cs="Times New Roman"/>
          <w:sz w:val="24"/>
          <w:szCs w:val="24"/>
          <w:lang w:val="en"/>
        </w:rPr>
        <w:t>.</w:t>
      </w:r>
      <w:r w:rsidR="003B6716" w:rsidRPr="002C6ABC">
        <w:rPr>
          <w:rStyle w:val="y2iqfc"/>
          <w:rFonts w:ascii="Times New Roman" w:hAnsi="Times New Roman" w:cs="Times New Roman"/>
          <w:sz w:val="24"/>
          <w:szCs w:val="24"/>
          <w:lang w:val="en"/>
        </w:rPr>
        <w:t xml:space="preserve"> Igor Sharov,</w:t>
      </w:r>
      <w:r w:rsidRPr="002C6ABC">
        <w:rPr>
          <w:rStyle w:val="y2iqfc"/>
          <w:rFonts w:ascii="Times New Roman" w:hAnsi="Times New Roman" w:cs="Times New Roman"/>
          <w:sz w:val="24"/>
          <w:szCs w:val="24"/>
          <w:lang w:val="en"/>
        </w:rPr>
        <w:t xml:space="preserve"> PhD,</w:t>
      </w:r>
      <w:r w:rsidR="003B6716" w:rsidRPr="002C6ABC">
        <w:rPr>
          <w:rStyle w:val="y2iqfc"/>
          <w:rFonts w:ascii="Times New Roman" w:hAnsi="Times New Roman" w:cs="Times New Roman"/>
          <w:sz w:val="24"/>
          <w:szCs w:val="24"/>
          <w:lang w:val="en"/>
        </w:rPr>
        <w:t xml:space="preserve"> emphasized the importance of theology in social life, talking about the connection of spiritual </w:t>
      </w:r>
      <w:r w:rsidRPr="002C6ABC">
        <w:rPr>
          <w:rStyle w:val="y2iqfc"/>
          <w:rFonts w:ascii="Times New Roman" w:hAnsi="Times New Roman" w:cs="Times New Roman"/>
          <w:sz w:val="24"/>
          <w:szCs w:val="24"/>
          <w:lang w:val="en"/>
        </w:rPr>
        <w:t>topic</w:t>
      </w:r>
      <w:r w:rsidR="003B6716" w:rsidRPr="002C6ABC">
        <w:rPr>
          <w:rStyle w:val="y2iqfc"/>
          <w:rFonts w:ascii="Times New Roman" w:hAnsi="Times New Roman" w:cs="Times New Roman"/>
          <w:sz w:val="24"/>
          <w:szCs w:val="24"/>
          <w:lang w:val="en"/>
        </w:rPr>
        <w:t xml:space="preserve"> with other fields of research.</w:t>
      </w:r>
    </w:p>
    <w:p w14:paraId="4931CCC0" w14:textId="271C326D" w:rsidR="003B6716" w:rsidRPr="002C6ABC" w:rsidRDefault="003B6716" w:rsidP="002C6ABC">
      <w:pPr>
        <w:pStyle w:val="HTMLPreformatted"/>
        <w:spacing w:after="120" w:line="360" w:lineRule="auto"/>
        <w:jc w:val="both"/>
        <w:rPr>
          <w:rFonts w:ascii="Times New Roman" w:hAnsi="Times New Roman" w:cs="Times New Roman"/>
          <w:sz w:val="24"/>
          <w:szCs w:val="24"/>
        </w:rPr>
      </w:pPr>
      <w:r w:rsidRPr="002C6ABC">
        <w:rPr>
          <w:rStyle w:val="y2iqfc"/>
          <w:rFonts w:ascii="Times New Roman" w:hAnsi="Times New Roman" w:cs="Times New Roman"/>
          <w:sz w:val="24"/>
          <w:szCs w:val="24"/>
          <w:lang w:val="en"/>
        </w:rPr>
        <w:t xml:space="preserve">At the same time, the State University of Moldova will provide the </w:t>
      </w:r>
      <w:r w:rsidR="006D3BDA" w:rsidRPr="002C6ABC">
        <w:rPr>
          <w:rStyle w:val="y2iqfc"/>
          <w:rFonts w:ascii="Times New Roman" w:hAnsi="Times New Roman" w:cs="Times New Roman"/>
          <w:sz w:val="24"/>
          <w:szCs w:val="24"/>
          <w:lang w:val="en"/>
        </w:rPr>
        <w:t>location</w:t>
      </w:r>
      <w:r w:rsidRPr="002C6ABC">
        <w:rPr>
          <w:rStyle w:val="y2iqfc"/>
          <w:rFonts w:ascii="Times New Roman" w:hAnsi="Times New Roman" w:cs="Times New Roman"/>
          <w:sz w:val="24"/>
          <w:szCs w:val="24"/>
          <w:lang w:val="en"/>
        </w:rPr>
        <w:t xml:space="preserve"> for the educational process (classrooms, seminar rooms, laboratories, library, sports hall, festive hall), as well as its own teaching staff, established annually according to the content of the plans of education and the number of </w:t>
      </w:r>
      <w:r w:rsidR="006D3BDA" w:rsidRPr="002C6ABC">
        <w:rPr>
          <w:rStyle w:val="y2iqfc"/>
          <w:rFonts w:ascii="Times New Roman" w:hAnsi="Times New Roman" w:cs="Times New Roman"/>
          <w:sz w:val="24"/>
          <w:szCs w:val="24"/>
          <w:lang w:val="en"/>
        </w:rPr>
        <w:t xml:space="preserve">enrolled </w:t>
      </w:r>
      <w:r w:rsidRPr="002C6ABC">
        <w:rPr>
          <w:rStyle w:val="y2iqfc"/>
          <w:rFonts w:ascii="Times New Roman" w:hAnsi="Times New Roman" w:cs="Times New Roman"/>
          <w:sz w:val="24"/>
          <w:szCs w:val="24"/>
          <w:lang w:val="en"/>
        </w:rPr>
        <w:t>students.</w:t>
      </w:r>
    </w:p>
    <w:p w14:paraId="59C47792" w14:textId="03903866" w:rsidR="003B6716" w:rsidRPr="002C6ABC" w:rsidRDefault="003B6716" w:rsidP="002C6ABC">
      <w:pPr>
        <w:pStyle w:val="HTMLPreformatted"/>
        <w:spacing w:after="120" w:line="360" w:lineRule="auto"/>
        <w:jc w:val="both"/>
        <w:rPr>
          <w:rStyle w:val="y2iqfc"/>
          <w:rFonts w:ascii="Times New Roman" w:hAnsi="Times New Roman" w:cs="Times New Roman"/>
          <w:b/>
          <w:bCs/>
          <w:sz w:val="24"/>
          <w:szCs w:val="24"/>
          <w:lang w:val="en"/>
        </w:rPr>
      </w:pPr>
      <w:r w:rsidRPr="002C6ABC">
        <w:rPr>
          <w:rStyle w:val="y2iqfc"/>
          <w:rFonts w:ascii="Times New Roman" w:hAnsi="Times New Roman" w:cs="Times New Roman"/>
          <w:b/>
          <w:bCs/>
          <w:sz w:val="24"/>
          <w:szCs w:val="24"/>
          <w:lang w:val="en"/>
        </w:rPr>
        <w:t xml:space="preserve">Master's degree program </w:t>
      </w:r>
      <w:r w:rsidR="002C6ABC">
        <w:rPr>
          <w:rStyle w:val="y2iqfc"/>
          <w:rFonts w:ascii="Times New Roman" w:hAnsi="Times New Roman" w:cs="Times New Roman"/>
          <w:b/>
          <w:bCs/>
          <w:sz w:val="24"/>
          <w:szCs w:val="24"/>
          <w:lang w:val="en"/>
        </w:rPr>
        <w:t>“</w:t>
      </w:r>
      <w:r w:rsidRPr="002C6ABC">
        <w:rPr>
          <w:rStyle w:val="y2iqfc"/>
          <w:rFonts w:ascii="Times New Roman" w:hAnsi="Times New Roman" w:cs="Times New Roman"/>
          <w:b/>
          <w:bCs/>
          <w:sz w:val="24"/>
          <w:szCs w:val="24"/>
          <w:lang w:val="en"/>
        </w:rPr>
        <w:t>Pastor</w:t>
      </w:r>
      <w:r w:rsidR="00F0685E">
        <w:rPr>
          <w:rStyle w:val="y2iqfc"/>
          <w:rFonts w:ascii="Times New Roman" w:hAnsi="Times New Roman" w:cs="Times New Roman"/>
          <w:b/>
          <w:bCs/>
          <w:sz w:val="24"/>
          <w:szCs w:val="24"/>
          <w:lang w:val="en"/>
        </w:rPr>
        <w:t>al work</w:t>
      </w:r>
      <w:r w:rsidRPr="002C6ABC">
        <w:rPr>
          <w:rStyle w:val="y2iqfc"/>
          <w:rFonts w:ascii="Times New Roman" w:hAnsi="Times New Roman" w:cs="Times New Roman"/>
          <w:b/>
          <w:bCs/>
          <w:sz w:val="24"/>
          <w:szCs w:val="24"/>
          <w:lang w:val="en"/>
        </w:rPr>
        <w:t xml:space="preserve"> and liturgical life</w:t>
      </w:r>
      <w:r w:rsidR="002C6ABC">
        <w:rPr>
          <w:rStyle w:val="y2iqfc"/>
          <w:rFonts w:ascii="Times New Roman" w:hAnsi="Times New Roman" w:cs="Times New Roman"/>
          <w:b/>
          <w:bCs/>
          <w:sz w:val="24"/>
          <w:szCs w:val="24"/>
          <w:lang w:val="en"/>
        </w:rPr>
        <w:t>”</w:t>
      </w:r>
    </w:p>
    <w:p w14:paraId="612C138C" w14:textId="42195828" w:rsidR="003B6716" w:rsidRPr="002C6ABC" w:rsidRDefault="003B6716" w:rsidP="002C6ABC">
      <w:pPr>
        <w:pStyle w:val="HTMLPreformatted"/>
        <w:spacing w:after="120" w:line="360" w:lineRule="auto"/>
        <w:jc w:val="both"/>
        <w:rPr>
          <w:rStyle w:val="y2iqfc"/>
          <w:rFonts w:ascii="Times New Roman" w:hAnsi="Times New Roman" w:cs="Times New Roman"/>
          <w:sz w:val="24"/>
          <w:szCs w:val="24"/>
          <w:lang w:val="en"/>
        </w:rPr>
      </w:pPr>
      <w:r w:rsidRPr="002C6ABC">
        <w:rPr>
          <w:rStyle w:val="y2iqfc"/>
          <w:rFonts w:ascii="Times New Roman" w:hAnsi="Times New Roman" w:cs="Times New Roman"/>
          <w:sz w:val="24"/>
          <w:szCs w:val="24"/>
          <w:lang w:val="en"/>
        </w:rPr>
        <w:lastRenderedPageBreak/>
        <w:t xml:space="preserve">40 students are enrolled in the program </w:t>
      </w:r>
      <w:r w:rsidR="002C6ABC">
        <w:rPr>
          <w:rStyle w:val="y2iqfc"/>
          <w:rFonts w:ascii="Times New Roman" w:hAnsi="Times New Roman" w:cs="Times New Roman"/>
          <w:sz w:val="24"/>
          <w:szCs w:val="24"/>
          <w:lang w:val="en"/>
        </w:rPr>
        <w:t>“</w:t>
      </w:r>
      <w:r w:rsidRPr="002C6ABC">
        <w:rPr>
          <w:rStyle w:val="y2iqfc"/>
          <w:rFonts w:ascii="Times New Roman" w:hAnsi="Times New Roman" w:cs="Times New Roman"/>
          <w:sz w:val="24"/>
          <w:szCs w:val="24"/>
          <w:lang w:val="en"/>
        </w:rPr>
        <w:t>Pastor</w:t>
      </w:r>
      <w:r w:rsidR="00F0685E">
        <w:rPr>
          <w:rStyle w:val="y2iqfc"/>
          <w:rFonts w:ascii="Times New Roman" w:hAnsi="Times New Roman" w:cs="Times New Roman"/>
          <w:sz w:val="24"/>
          <w:szCs w:val="24"/>
          <w:lang w:val="en"/>
        </w:rPr>
        <w:t>al work</w:t>
      </w:r>
      <w:r w:rsidRPr="002C6ABC">
        <w:rPr>
          <w:rStyle w:val="y2iqfc"/>
          <w:rFonts w:ascii="Times New Roman" w:hAnsi="Times New Roman" w:cs="Times New Roman"/>
          <w:sz w:val="24"/>
          <w:szCs w:val="24"/>
          <w:lang w:val="en"/>
        </w:rPr>
        <w:t xml:space="preserve"> and liturgical life</w:t>
      </w:r>
      <w:r w:rsidR="002C6ABC">
        <w:rPr>
          <w:rStyle w:val="y2iqfc"/>
          <w:rFonts w:ascii="Times New Roman" w:hAnsi="Times New Roman" w:cs="Times New Roman"/>
          <w:sz w:val="24"/>
          <w:szCs w:val="24"/>
          <w:lang w:val="en"/>
        </w:rPr>
        <w:t>”</w:t>
      </w:r>
      <w:r w:rsidRPr="002C6ABC">
        <w:rPr>
          <w:rStyle w:val="y2iqfc"/>
          <w:rFonts w:ascii="Times New Roman" w:hAnsi="Times New Roman" w:cs="Times New Roman"/>
          <w:sz w:val="24"/>
          <w:szCs w:val="24"/>
          <w:lang w:val="en"/>
        </w:rPr>
        <w:t xml:space="preserve"> within the Faculty of Orthodox Theology of the State University of Moldova. For two years, they will have the opportunity to deepen their knowledge on the practical side of Orthodox theology. Among them are aspects related to catechetics, homiletics, canon law and liturgy.</w:t>
      </w:r>
    </w:p>
    <w:p w14:paraId="72F6D732" w14:textId="33A13984" w:rsidR="003B6716" w:rsidRPr="002C6ABC" w:rsidRDefault="003B6716" w:rsidP="002C6ABC">
      <w:pPr>
        <w:pStyle w:val="HTMLPreformatted"/>
        <w:spacing w:after="120" w:line="360" w:lineRule="auto"/>
        <w:jc w:val="both"/>
        <w:rPr>
          <w:rFonts w:ascii="Times New Roman" w:hAnsi="Times New Roman" w:cs="Times New Roman"/>
          <w:sz w:val="24"/>
          <w:szCs w:val="24"/>
        </w:rPr>
      </w:pPr>
      <w:r w:rsidRPr="002C6ABC">
        <w:rPr>
          <w:rStyle w:val="y2iqfc"/>
          <w:rFonts w:ascii="Times New Roman" w:hAnsi="Times New Roman" w:cs="Times New Roman"/>
          <w:sz w:val="24"/>
          <w:szCs w:val="24"/>
          <w:lang w:val="en"/>
        </w:rPr>
        <w:t xml:space="preserve">More details </w:t>
      </w:r>
      <w:r w:rsidR="006D3BDA" w:rsidRPr="002C6ABC">
        <w:rPr>
          <w:rStyle w:val="y2iqfc"/>
          <w:rFonts w:ascii="Times New Roman" w:hAnsi="Times New Roman" w:cs="Times New Roman"/>
          <w:sz w:val="24"/>
          <w:szCs w:val="24"/>
          <w:lang w:val="en"/>
        </w:rPr>
        <w:t>on</w:t>
      </w:r>
      <w:r w:rsidRPr="002C6ABC">
        <w:rPr>
          <w:rStyle w:val="y2iqfc"/>
          <w:rFonts w:ascii="Times New Roman" w:hAnsi="Times New Roman" w:cs="Times New Roman"/>
          <w:sz w:val="24"/>
          <w:szCs w:val="24"/>
          <w:lang w:val="en"/>
        </w:rPr>
        <w:t xml:space="preserve"> the event can be accessed </w:t>
      </w:r>
      <w:r w:rsidRPr="002C6ABC">
        <w:rPr>
          <w:rStyle w:val="y2iqfc"/>
          <w:rFonts w:ascii="Times New Roman" w:hAnsi="Times New Roman" w:cs="Times New Roman"/>
          <w:sz w:val="24"/>
          <w:szCs w:val="24"/>
          <w:u w:val="single"/>
          <w:lang w:val="en"/>
        </w:rPr>
        <w:t>here</w:t>
      </w:r>
      <w:r w:rsidRPr="002C6ABC">
        <w:rPr>
          <w:rStyle w:val="y2iqfc"/>
          <w:rFonts w:ascii="Times New Roman" w:hAnsi="Times New Roman" w:cs="Times New Roman"/>
          <w:sz w:val="24"/>
          <w:szCs w:val="24"/>
          <w:lang w:val="en"/>
        </w:rPr>
        <w:t>.</w:t>
      </w:r>
    </w:p>
    <w:p w14:paraId="0D4AB397" w14:textId="77777777" w:rsidR="003B6716" w:rsidRPr="002C6ABC" w:rsidRDefault="003B6716" w:rsidP="002C6ABC">
      <w:pPr>
        <w:spacing w:after="120" w:line="360" w:lineRule="auto"/>
        <w:jc w:val="both"/>
        <w:rPr>
          <w:rFonts w:ascii="Times New Roman" w:hAnsi="Times New Roman" w:cs="Times New Roman"/>
          <w:sz w:val="24"/>
          <w:szCs w:val="24"/>
        </w:rPr>
      </w:pPr>
    </w:p>
    <w:p w14:paraId="7C01B375" w14:textId="77777777" w:rsidR="002F6139" w:rsidRPr="002C6ABC" w:rsidRDefault="002F6139" w:rsidP="002C6ABC">
      <w:pPr>
        <w:spacing w:after="120" w:line="360" w:lineRule="auto"/>
        <w:jc w:val="both"/>
        <w:rPr>
          <w:rFonts w:ascii="Times New Roman" w:hAnsi="Times New Roman" w:cs="Times New Roman"/>
          <w:sz w:val="24"/>
          <w:szCs w:val="24"/>
        </w:rPr>
      </w:pPr>
    </w:p>
    <w:sectPr w:rsidR="002F6139" w:rsidRPr="002C6A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797C"/>
    <w:rsid w:val="002C6ABC"/>
    <w:rsid w:val="002F6139"/>
    <w:rsid w:val="003B6716"/>
    <w:rsid w:val="006D3BDA"/>
    <w:rsid w:val="007B568D"/>
    <w:rsid w:val="00ED797C"/>
    <w:rsid w:val="00F06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C2AF8"/>
  <w15:docId w15:val="{4785514F-9DBB-4C54-9296-9191665FB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6139"/>
    <w:rPr>
      <w:color w:val="0000FF" w:themeColor="hyperlink"/>
      <w:u w:val="single"/>
    </w:rPr>
  </w:style>
  <w:style w:type="paragraph" w:styleId="HTMLPreformatted">
    <w:name w:val="HTML Preformatted"/>
    <w:basedOn w:val="Normal"/>
    <w:link w:val="HTMLPreformattedChar"/>
    <w:uiPriority w:val="99"/>
    <w:unhideWhenUsed/>
    <w:rsid w:val="003B6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B6716"/>
    <w:rPr>
      <w:rFonts w:ascii="Courier New" w:eastAsia="Times New Roman" w:hAnsi="Courier New" w:cs="Courier New"/>
      <w:sz w:val="20"/>
      <w:szCs w:val="20"/>
    </w:rPr>
  </w:style>
  <w:style w:type="character" w:customStyle="1" w:styleId="y2iqfc">
    <w:name w:val="y2iqfc"/>
    <w:basedOn w:val="DefaultParagraphFont"/>
    <w:rsid w:val="003B6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619123">
      <w:bodyDiv w:val="1"/>
      <w:marLeft w:val="0"/>
      <w:marRight w:val="0"/>
      <w:marTop w:val="0"/>
      <w:marBottom w:val="0"/>
      <w:divBdr>
        <w:top w:val="none" w:sz="0" w:space="0" w:color="auto"/>
        <w:left w:val="none" w:sz="0" w:space="0" w:color="auto"/>
        <w:bottom w:val="none" w:sz="0" w:space="0" w:color="auto"/>
        <w:right w:val="none" w:sz="0" w:space="0" w:color="auto"/>
      </w:divBdr>
    </w:div>
    <w:div w:id="659357995">
      <w:bodyDiv w:val="1"/>
      <w:marLeft w:val="0"/>
      <w:marRight w:val="0"/>
      <w:marTop w:val="0"/>
      <w:marBottom w:val="0"/>
      <w:divBdr>
        <w:top w:val="none" w:sz="0" w:space="0" w:color="auto"/>
        <w:left w:val="none" w:sz="0" w:space="0" w:color="auto"/>
        <w:bottom w:val="none" w:sz="0" w:space="0" w:color="auto"/>
        <w:right w:val="none" w:sz="0" w:space="0" w:color="auto"/>
      </w:divBdr>
      <w:divsChild>
        <w:div w:id="708578669">
          <w:marLeft w:val="0"/>
          <w:marRight w:val="0"/>
          <w:marTop w:val="0"/>
          <w:marBottom w:val="0"/>
          <w:divBdr>
            <w:top w:val="none" w:sz="0" w:space="0" w:color="auto"/>
            <w:left w:val="none" w:sz="0" w:space="0" w:color="auto"/>
            <w:bottom w:val="none" w:sz="0" w:space="0" w:color="auto"/>
            <w:right w:val="none" w:sz="0" w:space="0" w:color="auto"/>
          </w:divBdr>
        </w:div>
      </w:divsChild>
    </w:div>
    <w:div w:id="1256553195">
      <w:bodyDiv w:val="1"/>
      <w:marLeft w:val="0"/>
      <w:marRight w:val="0"/>
      <w:marTop w:val="0"/>
      <w:marBottom w:val="0"/>
      <w:divBdr>
        <w:top w:val="none" w:sz="0" w:space="0" w:color="auto"/>
        <w:left w:val="none" w:sz="0" w:space="0" w:color="auto"/>
        <w:bottom w:val="none" w:sz="0" w:space="0" w:color="auto"/>
        <w:right w:val="none" w:sz="0" w:space="0" w:color="auto"/>
      </w:divBdr>
    </w:div>
    <w:div w:id="1568610548">
      <w:bodyDiv w:val="1"/>
      <w:marLeft w:val="0"/>
      <w:marRight w:val="0"/>
      <w:marTop w:val="0"/>
      <w:marBottom w:val="0"/>
      <w:divBdr>
        <w:top w:val="none" w:sz="0" w:space="0" w:color="auto"/>
        <w:left w:val="none" w:sz="0" w:space="0" w:color="auto"/>
        <w:bottom w:val="none" w:sz="0" w:space="0" w:color="auto"/>
        <w:right w:val="none" w:sz="0" w:space="0" w:color="auto"/>
      </w:divBdr>
    </w:div>
    <w:div w:id="188540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Teodora Vasilescu</dc:creator>
  <cp:keywords/>
  <dc:description/>
  <cp:lastModifiedBy>ANDRA KARLA ANGHEL-SIENERTH</cp:lastModifiedBy>
  <cp:revision>8</cp:revision>
  <dcterms:created xsi:type="dcterms:W3CDTF">2023-10-11T11:14:00Z</dcterms:created>
  <dcterms:modified xsi:type="dcterms:W3CDTF">2023-10-15T14:27:00Z</dcterms:modified>
</cp:coreProperties>
</file>