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1AEFB" w14:textId="293412F6" w:rsidR="002A0D19" w:rsidRPr="00A075F5" w:rsidRDefault="0021522B" w:rsidP="00AA226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AC465E"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="00A66908" w:rsidRPr="00AC465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doua ediție</w:t>
      </w:r>
      <w:r w:rsidR="002A0D19" w:rsidRPr="00AC465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 </w:t>
      </w:r>
      <w:bookmarkStart w:id="0" w:name="_Hlk124433949"/>
      <w:r w:rsidR="002A0D19" w:rsidRPr="00AC465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Conferinței </w:t>
      </w:r>
      <w:r w:rsidR="006533A3" w:rsidRPr="00AC465E"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="002A0D19" w:rsidRPr="00AC465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nuale de </w:t>
      </w:r>
      <w:r w:rsidR="006533A3" w:rsidRPr="00AC465E">
        <w:rPr>
          <w:rFonts w:ascii="Times New Roman" w:hAnsi="Times New Roman" w:cs="Times New Roman"/>
          <w:b/>
          <w:bCs/>
          <w:sz w:val="24"/>
          <w:szCs w:val="24"/>
          <w:lang w:val="ro-RO"/>
        </w:rPr>
        <w:t>c</w:t>
      </w:r>
      <w:r w:rsidR="002A0D19" w:rsidRPr="00AC465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omunicare a </w:t>
      </w:r>
      <w:r w:rsidR="006533A3" w:rsidRPr="00AC465E">
        <w:rPr>
          <w:rFonts w:ascii="Times New Roman" w:hAnsi="Times New Roman" w:cs="Times New Roman"/>
          <w:b/>
          <w:bCs/>
          <w:sz w:val="24"/>
          <w:szCs w:val="24"/>
          <w:lang w:val="ro-RO"/>
        </w:rPr>
        <w:t>r</w:t>
      </w:r>
      <w:r w:rsidR="002A0D19" w:rsidRPr="00AC465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ezultatelor </w:t>
      </w:r>
      <w:r w:rsidR="006533A3" w:rsidRPr="00AC465E">
        <w:rPr>
          <w:rFonts w:ascii="Times New Roman" w:hAnsi="Times New Roman" w:cs="Times New Roman"/>
          <w:b/>
          <w:bCs/>
          <w:sz w:val="24"/>
          <w:szCs w:val="24"/>
          <w:lang w:val="ro-RO"/>
        </w:rPr>
        <w:t>c</w:t>
      </w:r>
      <w:r w:rsidR="002A0D19" w:rsidRPr="00AC465E">
        <w:rPr>
          <w:rFonts w:ascii="Times New Roman" w:hAnsi="Times New Roman" w:cs="Times New Roman"/>
          <w:b/>
          <w:bCs/>
          <w:sz w:val="24"/>
          <w:szCs w:val="24"/>
          <w:lang w:val="ro-RO"/>
        </w:rPr>
        <w:t>ercetării la Universitatea din București</w:t>
      </w:r>
      <w:bookmarkEnd w:id="0"/>
      <w:r w:rsidR="00AC465E" w:rsidRPr="00AC465E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  <w:r w:rsidR="00A075F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prilej pentru</w:t>
      </w:r>
      <w:r w:rsidR="00AC465E" w:rsidRPr="00AC465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A075F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consolidarea unui </w:t>
      </w:r>
      <w:r w:rsidR="00AC465E" w:rsidRPr="00AC465E">
        <w:rPr>
          <w:rFonts w:ascii="Times New Roman" w:hAnsi="Times New Roman" w:cs="Times New Roman"/>
          <w:b/>
          <w:sz w:val="24"/>
          <w:szCs w:val="24"/>
          <w:lang w:val="ro-RO"/>
        </w:rPr>
        <w:t>cadru de discuție</w:t>
      </w:r>
      <w:r w:rsidR="007624B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AC465E" w:rsidRPr="00AC465E">
        <w:rPr>
          <w:rFonts w:ascii="Times New Roman" w:hAnsi="Times New Roman" w:cs="Times New Roman"/>
          <w:b/>
          <w:sz w:val="24"/>
          <w:szCs w:val="24"/>
          <w:lang w:val="ro-RO"/>
        </w:rPr>
        <w:t>axat pe colaborare interdisciplinară</w:t>
      </w:r>
    </w:p>
    <w:p w14:paraId="5BE867A8" w14:textId="77777777" w:rsidR="00261ACC" w:rsidRPr="006533A3" w:rsidRDefault="00261ACC" w:rsidP="00AA22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C99CDC6" w14:textId="30776C16" w:rsidR="00DC0388" w:rsidRDefault="00994FC6" w:rsidP="00AA22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33A3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A66908">
        <w:rPr>
          <w:rFonts w:ascii="Times New Roman" w:hAnsi="Times New Roman" w:cs="Times New Roman"/>
          <w:sz w:val="24"/>
          <w:szCs w:val="24"/>
          <w:lang w:val="ro-RO"/>
        </w:rPr>
        <w:t xml:space="preserve">perioada </w:t>
      </w:r>
      <w:r w:rsidR="00A66908" w:rsidRPr="00A66908">
        <w:rPr>
          <w:rFonts w:ascii="Times New Roman" w:hAnsi="Times New Roman" w:cs="Times New Roman"/>
          <w:b/>
          <w:sz w:val="24"/>
          <w:szCs w:val="24"/>
          <w:lang w:val="ro-RO"/>
        </w:rPr>
        <w:t>16-17 noiembrie</w:t>
      </w:r>
      <w:r w:rsidR="00A6690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3A3">
        <w:rPr>
          <w:rFonts w:ascii="Times New Roman" w:hAnsi="Times New Roman" w:cs="Times New Roman"/>
          <w:b/>
          <w:bCs/>
          <w:sz w:val="24"/>
          <w:szCs w:val="24"/>
          <w:lang w:val="ro-RO"/>
        </w:rPr>
        <w:t>2023</w:t>
      </w:r>
      <w:r w:rsidRPr="006533A3">
        <w:rPr>
          <w:rFonts w:ascii="Times New Roman" w:hAnsi="Times New Roman" w:cs="Times New Roman"/>
          <w:sz w:val="24"/>
          <w:szCs w:val="24"/>
          <w:lang w:val="ro-RO"/>
        </w:rPr>
        <w:t>, Universitatea din București</w:t>
      </w:r>
      <w:r w:rsidR="00740603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DC0388">
        <w:rPr>
          <w:rFonts w:ascii="Times New Roman" w:hAnsi="Times New Roman" w:cs="Times New Roman"/>
          <w:sz w:val="24"/>
          <w:szCs w:val="24"/>
          <w:lang w:val="ro-RO"/>
        </w:rPr>
        <w:t>Institutul de Cercetare</w:t>
      </w:r>
      <w:r w:rsidR="00740603">
        <w:rPr>
          <w:rFonts w:ascii="Times New Roman" w:hAnsi="Times New Roman" w:cs="Times New Roman"/>
          <w:sz w:val="24"/>
          <w:szCs w:val="24"/>
          <w:lang w:val="ro-RO"/>
        </w:rPr>
        <w:t xml:space="preserve"> al Universității din București</w:t>
      </w:r>
      <w:r w:rsidR="00DC03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1522B">
        <w:rPr>
          <w:rFonts w:ascii="Times New Roman" w:hAnsi="Times New Roman" w:cs="Times New Roman"/>
          <w:sz w:val="24"/>
          <w:szCs w:val="24"/>
          <w:lang w:val="ro-RO"/>
        </w:rPr>
        <w:t>au organizat</w:t>
      </w:r>
      <w:r w:rsidRPr="006533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66908">
        <w:rPr>
          <w:rFonts w:ascii="Times New Roman" w:hAnsi="Times New Roman" w:cs="Times New Roman"/>
          <w:b/>
          <w:bCs/>
          <w:sz w:val="24"/>
          <w:szCs w:val="24"/>
          <w:lang w:val="ro-RO"/>
        </w:rPr>
        <w:t>a doua ediție a conferinței dedicate</w:t>
      </w:r>
      <w:r w:rsidRPr="006533A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A0D19" w:rsidRPr="006533A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comunicării </w:t>
      </w:r>
      <w:r w:rsidRPr="006533A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rezultatelor </w:t>
      </w:r>
      <w:r w:rsidR="002A0D19" w:rsidRPr="006533A3">
        <w:rPr>
          <w:rFonts w:ascii="Times New Roman" w:hAnsi="Times New Roman" w:cs="Times New Roman"/>
          <w:b/>
          <w:bCs/>
          <w:sz w:val="24"/>
          <w:szCs w:val="24"/>
          <w:lang w:val="ro-RO"/>
        </w:rPr>
        <w:t>cercetării din cadrul Universității din Bu</w:t>
      </w:r>
      <w:r w:rsidR="007A04D9" w:rsidRPr="006533A3">
        <w:rPr>
          <w:rFonts w:ascii="Times New Roman" w:hAnsi="Times New Roman" w:cs="Times New Roman"/>
          <w:b/>
          <w:bCs/>
          <w:sz w:val="24"/>
          <w:szCs w:val="24"/>
          <w:lang w:val="ro-RO"/>
        </w:rPr>
        <w:t>c</w:t>
      </w:r>
      <w:r w:rsidR="002A0D19" w:rsidRPr="006533A3">
        <w:rPr>
          <w:rFonts w:ascii="Times New Roman" w:hAnsi="Times New Roman" w:cs="Times New Roman"/>
          <w:b/>
          <w:bCs/>
          <w:sz w:val="24"/>
          <w:szCs w:val="24"/>
          <w:lang w:val="ro-RO"/>
        </w:rPr>
        <w:t>urești</w:t>
      </w:r>
      <w:r w:rsidRPr="006533A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FD1B388" w14:textId="41CB2EED" w:rsidR="00270CA4" w:rsidRPr="000A2EE1" w:rsidRDefault="00270CA4" w:rsidP="00270C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Ca și prima</w:t>
      </w:r>
      <w:r w:rsidRPr="000A2EE1">
        <w:rPr>
          <w:rFonts w:ascii="Times New Roman" w:hAnsi="Times New Roman" w:cs="Times New Roman"/>
          <w:sz w:val="24"/>
          <w:szCs w:val="24"/>
          <w:lang w:val="ro-RO"/>
        </w:rPr>
        <w:t xml:space="preserve"> ediție</w:t>
      </w:r>
      <w:r>
        <w:rPr>
          <w:rFonts w:ascii="Times New Roman" w:hAnsi="Times New Roman" w:cs="Times New Roman"/>
          <w:sz w:val="24"/>
          <w:szCs w:val="24"/>
          <w:lang w:val="ro-RO"/>
        </w:rPr>
        <w:t>, care a avut loc la începutul anului, și a doua ediție a conferinței</w:t>
      </w:r>
      <w:r w:rsidRPr="000A2EE1">
        <w:rPr>
          <w:rFonts w:ascii="Times New Roman" w:hAnsi="Times New Roman" w:cs="Times New Roman"/>
          <w:sz w:val="24"/>
          <w:szCs w:val="24"/>
          <w:lang w:val="ro-RO"/>
        </w:rPr>
        <w:t xml:space="preserve"> de comunicare a rezultatelor cercetării din cad</w:t>
      </w:r>
      <w:r>
        <w:rPr>
          <w:rFonts w:ascii="Times New Roman" w:hAnsi="Times New Roman" w:cs="Times New Roman"/>
          <w:sz w:val="24"/>
          <w:szCs w:val="24"/>
          <w:lang w:val="ro-RO"/>
        </w:rPr>
        <w:t>rul Universității din București</w:t>
      </w:r>
      <w:r w:rsidRPr="000A2EE1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fost </w:t>
      </w:r>
      <w:r w:rsidRPr="000A2EE1">
        <w:rPr>
          <w:rFonts w:ascii="Times New Roman" w:hAnsi="Times New Roman" w:cs="Times New Roman"/>
          <w:sz w:val="24"/>
          <w:szCs w:val="24"/>
          <w:lang w:val="ro-RO"/>
        </w:rPr>
        <w:t>un real succes</w:t>
      </w:r>
      <w:r w:rsidR="003B3EE1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atât prin multitudinea prezentărilor și</w:t>
      </w:r>
      <w:r w:rsidRPr="000A2EE1">
        <w:rPr>
          <w:rFonts w:ascii="Times New Roman" w:hAnsi="Times New Roman" w:cs="Times New Roman"/>
          <w:sz w:val="24"/>
          <w:szCs w:val="24"/>
          <w:lang w:val="ro-RO"/>
        </w:rPr>
        <w:t xml:space="preserve"> prin pluralitatea </w:t>
      </w:r>
      <w:r>
        <w:rPr>
          <w:rFonts w:ascii="Times New Roman" w:hAnsi="Times New Roman" w:cs="Times New Roman"/>
          <w:sz w:val="24"/>
          <w:szCs w:val="24"/>
          <w:lang w:val="ro-RO"/>
        </w:rPr>
        <w:t>subiectelor</w:t>
      </w:r>
      <w:r w:rsidRPr="000A2EE1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>
        <w:rPr>
          <w:rFonts w:ascii="Times New Roman" w:hAnsi="Times New Roman" w:cs="Times New Roman"/>
          <w:sz w:val="24"/>
          <w:szCs w:val="24"/>
          <w:lang w:val="ro-RO"/>
        </w:rPr>
        <w:t>perspectivelor de cercetare</w:t>
      </w:r>
      <w:r w:rsidRPr="000A2EE1">
        <w:rPr>
          <w:rFonts w:ascii="Times New Roman" w:hAnsi="Times New Roman" w:cs="Times New Roman"/>
          <w:sz w:val="24"/>
          <w:szCs w:val="24"/>
          <w:lang w:val="ro-RO"/>
        </w:rPr>
        <w:t xml:space="preserve">, cât și prin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consolidarea </w:t>
      </w:r>
      <w:r w:rsidRPr="000A2EE1">
        <w:rPr>
          <w:rFonts w:ascii="Times New Roman" w:hAnsi="Times New Roman" w:cs="Times New Roman"/>
          <w:sz w:val="24"/>
          <w:szCs w:val="24"/>
          <w:lang w:val="ro-RO"/>
        </w:rPr>
        <w:t>cadru</w:t>
      </w:r>
      <w:r w:rsidR="003B3EE1">
        <w:rPr>
          <w:rFonts w:ascii="Times New Roman" w:hAnsi="Times New Roman" w:cs="Times New Roman"/>
          <w:sz w:val="24"/>
          <w:szCs w:val="24"/>
          <w:lang w:val="ro-RO"/>
        </w:rPr>
        <w:t>lui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 discuție</w:t>
      </w:r>
      <w:r w:rsidRPr="000A2EE1">
        <w:rPr>
          <w:rFonts w:ascii="Times New Roman" w:hAnsi="Times New Roman" w:cs="Times New Roman"/>
          <w:sz w:val="24"/>
          <w:szCs w:val="24"/>
          <w:lang w:val="ro-RO"/>
        </w:rPr>
        <w:t xml:space="preserve"> deschis, colegial și modern, axat pe inovare și colaborare interdisciplinară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stabilit de la prima ediție</w:t>
      </w:r>
      <w:r w:rsidRPr="000A2EE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FA16790" w14:textId="465A9758" w:rsidR="00AA2268" w:rsidRPr="006533A3" w:rsidRDefault="00AA2268" w:rsidP="00AA22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33A3">
        <w:rPr>
          <w:rFonts w:ascii="Times New Roman" w:hAnsi="Times New Roman" w:cs="Times New Roman"/>
          <w:sz w:val="24"/>
          <w:szCs w:val="24"/>
          <w:lang w:val="ro-RO"/>
        </w:rPr>
        <w:t>Prezentările</w:t>
      </w:r>
      <w:r w:rsidR="00D9260C" w:rsidRPr="006533A3">
        <w:rPr>
          <w:rFonts w:ascii="Times New Roman" w:hAnsi="Times New Roman" w:cs="Times New Roman"/>
          <w:sz w:val="24"/>
          <w:szCs w:val="24"/>
          <w:lang w:val="ro-RO"/>
        </w:rPr>
        <w:t xml:space="preserve"> din cadrul </w:t>
      </w:r>
      <w:r w:rsidR="00B90218" w:rsidRPr="006533A3">
        <w:rPr>
          <w:rFonts w:ascii="Times New Roman" w:hAnsi="Times New Roman" w:cs="Times New Roman"/>
          <w:sz w:val="24"/>
          <w:szCs w:val="24"/>
          <w:lang w:val="ro-RO"/>
        </w:rPr>
        <w:t>evenimentului</w:t>
      </w:r>
      <w:r w:rsidRPr="006533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1522B">
        <w:rPr>
          <w:rFonts w:ascii="Times New Roman" w:hAnsi="Times New Roman" w:cs="Times New Roman"/>
          <w:sz w:val="24"/>
          <w:szCs w:val="24"/>
          <w:lang w:val="ro-RO"/>
        </w:rPr>
        <w:t>au vizat</w:t>
      </w:r>
      <w:r w:rsidRPr="006533A3">
        <w:rPr>
          <w:rFonts w:ascii="Times New Roman" w:hAnsi="Times New Roman" w:cs="Times New Roman"/>
          <w:sz w:val="24"/>
          <w:szCs w:val="24"/>
          <w:lang w:val="ro-RO"/>
        </w:rPr>
        <w:t xml:space="preserve"> domeniile specifice </w:t>
      </w:r>
      <w:r w:rsidR="00792F4D">
        <w:rPr>
          <w:rFonts w:ascii="Times New Roman" w:hAnsi="Times New Roman" w:cs="Times New Roman"/>
          <w:sz w:val="24"/>
          <w:szCs w:val="24"/>
          <w:lang w:val="ro-RO"/>
        </w:rPr>
        <w:t xml:space="preserve">celor 19 </w:t>
      </w:r>
      <w:r w:rsidRPr="006533A3">
        <w:rPr>
          <w:rFonts w:ascii="Times New Roman" w:hAnsi="Times New Roman" w:cs="Times New Roman"/>
          <w:sz w:val="24"/>
          <w:szCs w:val="24"/>
          <w:lang w:val="ro-RO"/>
        </w:rPr>
        <w:t>facultăți</w:t>
      </w:r>
      <w:r w:rsidR="00792F4D">
        <w:rPr>
          <w:rFonts w:ascii="Times New Roman" w:hAnsi="Times New Roman" w:cs="Times New Roman"/>
          <w:sz w:val="24"/>
          <w:szCs w:val="24"/>
          <w:lang w:val="ro-RO"/>
        </w:rPr>
        <w:t xml:space="preserve"> ale </w:t>
      </w:r>
      <w:r w:rsidRPr="006533A3">
        <w:rPr>
          <w:rFonts w:ascii="Times New Roman" w:hAnsi="Times New Roman" w:cs="Times New Roman"/>
          <w:sz w:val="24"/>
          <w:szCs w:val="24"/>
          <w:lang w:val="ro-RO"/>
        </w:rPr>
        <w:t>Universității din București și Institutului de Cercetare al Universității din București</w:t>
      </w:r>
      <w:r w:rsidR="001B2526" w:rsidRPr="006533A3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7624B5">
        <w:rPr>
          <w:rFonts w:ascii="Times New Roman" w:hAnsi="Times New Roman" w:cs="Times New Roman"/>
          <w:sz w:val="24"/>
          <w:szCs w:val="24"/>
          <w:lang w:val="ro-RO"/>
        </w:rPr>
        <w:t>au fost</w:t>
      </w:r>
      <w:r w:rsidR="001B2526" w:rsidRPr="006533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4439F" w:rsidRPr="006533A3">
        <w:rPr>
          <w:rFonts w:ascii="Times New Roman" w:hAnsi="Times New Roman" w:cs="Times New Roman"/>
          <w:sz w:val="24"/>
          <w:szCs w:val="24"/>
          <w:lang w:val="ro-RO"/>
        </w:rPr>
        <w:t>structurat</w:t>
      </w:r>
      <w:r w:rsidR="001B2526" w:rsidRPr="006533A3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130C61">
        <w:rPr>
          <w:rFonts w:ascii="Times New Roman" w:hAnsi="Times New Roman" w:cs="Times New Roman"/>
          <w:sz w:val="24"/>
          <w:szCs w:val="24"/>
          <w:lang w:val="ro-RO"/>
        </w:rPr>
        <w:t>, ca și la ediția precedentă,</w:t>
      </w:r>
      <w:r w:rsidR="00B4439F" w:rsidRPr="006533A3">
        <w:rPr>
          <w:rFonts w:ascii="Times New Roman" w:hAnsi="Times New Roman" w:cs="Times New Roman"/>
          <w:sz w:val="24"/>
          <w:szCs w:val="24"/>
          <w:lang w:val="ro-RO"/>
        </w:rPr>
        <w:t xml:space="preserve"> pe o serie </w:t>
      </w:r>
      <w:r w:rsidR="002A0D19" w:rsidRPr="006533A3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B4439F" w:rsidRPr="006533A3">
        <w:rPr>
          <w:rFonts w:ascii="Times New Roman" w:hAnsi="Times New Roman" w:cs="Times New Roman"/>
          <w:sz w:val="24"/>
          <w:szCs w:val="24"/>
          <w:lang w:val="ro-RO"/>
        </w:rPr>
        <w:t xml:space="preserve">paneluri </w:t>
      </w:r>
      <w:r w:rsidR="007624B5">
        <w:rPr>
          <w:rFonts w:ascii="Times New Roman" w:hAnsi="Times New Roman" w:cs="Times New Roman"/>
          <w:sz w:val="24"/>
          <w:szCs w:val="24"/>
          <w:lang w:val="ro-RO"/>
        </w:rPr>
        <w:t>menite să</w:t>
      </w:r>
      <w:r w:rsidR="00B4439F" w:rsidRPr="006533A3">
        <w:rPr>
          <w:rFonts w:ascii="Times New Roman" w:hAnsi="Times New Roman" w:cs="Times New Roman"/>
          <w:sz w:val="24"/>
          <w:szCs w:val="24"/>
          <w:lang w:val="ro-RO"/>
        </w:rPr>
        <w:t xml:space="preserve"> evidenți</w:t>
      </w:r>
      <w:r w:rsidR="007624B5">
        <w:rPr>
          <w:rFonts w:ascii="Times New Roman" w:hAnsi="Times New Roman" w:cs="Times New Roman"/>
          <w:sz w:val="24"/>
          <w:szCs w:val="24"/>
          <w:lang w:val="ro-RO"/>
        </w:rPr>
        <w:t xml:space="preserve">eze </w:t>
      </w:r>
      <w:r w:rsidR="00B4439F" w:rsidRPr="006533A3">
        <w:rPr>
          <w:rFonts w:ascii="Times New Roman" w:hAnsi="Times New Roman" w:cs="Times New Roman"/>
          <w:sz w:val="24"/>
          <w:szCs w:val="24"/>
          <w:lang w:val="ro-RO"/>
        </w:rPr>
        <w:t>diversitatea și interdisciplinaritatea temelor abordate</w:t>
      </w:r>
      <w:r w:rsidR="001B2526" w:rsidRPr="006533A3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23C013CF" w14:textId="0D78358E" w:rsidR="001E2A99" w:rsidRPr="001E2A99" w:rsidRDefault="001E2A99" w:rsidP="001E2A9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E2A99">
        <w:rPr>
          <w:rFonts w:ascii="Times New Roman" w:hAnsi="Times New Roman" w:cs="Times New Roman"/>
          <w:b/>
          <w:sz w:val="24"/>
          <w:szCs w:val="24"/>
          <w:lang w:val="ro-RO"/>
        </w:rPr>
        <w:t xml:space="preserve">Tratarea și mirajul cunoașterii în epoca tehnologiilor digitale </w:t>
      </w:r>
      <w:r w:rsidRPr="001E2A99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versus </w:t>
      </w:r>
      <w:r w:rsidRPr="001E2A99">
        <w:rPr>
          <w:rFonts w:ascii="Times New Roman" w:hAnsi="Times New Roman" w:cs="Times New Roman"/>
          <w:b/>
          <w:sz w:val="24"/>
          <w:szCs w:val="24"/>
          <w:lang w:val="ro-RO"/>
        </w:rPr>
        <w:t>Antichitate</w:t>
      </w:r>
      <w:r w:rsidR="00AC465E">
        <w:rPr>
          <w:rFonts w:ascii="Times New Roman" w:hAnsi="Times New Roman" w:cs="Times New Roman"/>
          <w:b/>
          <w:sz w:val="24"/>
          <w:szCs w:val="24"/>
          <w:lang w:val="ro-RO"/>
        </w:rPr>
        <w:t>;</w:t>
      </w:r>
    </w:p>
    <w:p w14:paraId="1AC4AB4B" w14:textId="57AB3491" w:rsidR="001E2A99" w:rsidRPr="001E2A99" w:rsidRDefault="001E2A99" w:rsidP="001E2A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2A99">
        <w:rPr>
          <w:rFonts w:ascii="Times New Roman" w:hAnsi="Times New Roman" w:cs="Times New Roman"/>
          <w:b/>
          <w:sz w:val="24"/>
          <w:szCs w:val="24"/>
          <w:lang w:val="ro-RO"/>
        </w:rPr>
        <w:t>Cultura și managementul valorii în educație și cercetare: provocările societății actuale</w:t>
      </w:r>
      <w:r w:rsidR="00AC465E">
        <w:rPr>
          <w:rFonts w:ascii="Times New Roman" w:hAnsi="Times New Roman" w:cs="Times New Roman"/>
          <w:b/>
          <w:sz w:val="24"/>
          <w:szCs w:val="24"/>
          <w:lang w:val="ro-RO"/>
        </w:rPr>
        <w:t>;</w:t>
      </w:r>
    </w:p>
    <w:p w14:paraId="05EC0D7A" w14:textId="5E0C906A" w:rsidR="001E2A99" w:rsidRPr="001E2A99" w:rsidRDefault="001E2A99" w:rsidP="001E2A9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E2A99">
        <w:rPr>
          <w:rFonts w:ascii="Times New Roman" w:hAnsi="Times New Roman" w:cs="Times New Roman"/>
          <w:b/>
          <w:sz w:val="24"/>
          <w:szCs w:val="24"/>
          <w:lang w:val="ro-RO"/>
        </w:rPr>
        <w:t>Provocările societății: contexte geopolitice, mode, rețele, soluții durabile la nevoi concrete</w:t>
      </w:r>
      <w:r w:rsidR="00AC465E">
        <w:rPr>
          <w:rFonts w:ascii="Times New Roman" w:hAnsi="Times New Roman" w:cs="Times New Roman"/>
          <w:b/>
          <w:sz w:val="24"/>
          <w:szCs w:val="24"/>
          <w:lang w:val="ro-RO"/>
        </w:rPr>
        <w:t>;</w:t>
      </w:r>
    </w:p>
    <w:p w14:paraId="4BCDC1C2" w14:textId="230D285F" w:rsidR="001E2A99" w:rsidRPr="001E2A99" w:rsidRDefault="001E2A99" w:rsidP="001E2A9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E2A99">
        <w:rPr>
          <w:rFonts w:ascii="Times New Roman" w:hAnsi="Times New Roman" w:cs="Times New Roman"/>
          <w:b/>
          <w:sz w:val="24"/>
          <w:szCs w:val="24"/>
          <w:lang w:val="ro-RO"/>
        </w:rPr>
        <w:t>Adaptările la schimbările climatice: opinii, realități, soluții</w:t>
      </w:r>
      <w:r w:rsidR="00AC465E">
        <w:rPr>
          <w:rFonts w:ascii="Times New Roman" w:hAnsi="Times New Roman" w:cs="Times New Roman"/>
          <w:b/>
          <w:sz w:val="24"/>
          <w:szCs w:val="24"/>
          <w:lang w:val="ro-RO"/>
        </w:rPr>
        <w:t>;</w:t>
      </w:r>
    </w:p>
    <w:p w14:paraId="2F8F1169" w14:textId="4AD293A3" w:rsidR="001E2A99" w:rsidRPr="001E2A99" w:rsidRDefault="001E2A99" w:rsidP="001E2A9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E2A99">
        <w:rPr>
          <w:rFonts w:ascii="Times New Roman" w:hAnsi="Times New Roman" w:cs="Times New Roman"/>
          <w:b/>
          <w:sz w:val="24"/>
          <w:szCs w:val="24"/>
          <w:lang w:val="ro-RO"/>
        </w:rPr>
        <w:t>Limbaje și comunicare, de la nivel molecular la nivel social</w:t>
      </w:r>
      <w:r w:rsidR="00AC465E">
        <w:rPr>
          <w:rFonts w:ascii="Times New Roman" w:hAnsi="Times New Roman" w:cs="Times New Roman"/>
          <w:b/>
          <w:sz w:val="24"/>
          <w:szCs w:val="24"/>
          <w:lang w:val="ro-RO"/>
        </w:rPr>
        <w:t>;</w:t>
      </w:r>
    </w:p>
    <w:p w14:paraId="1E9BAC22" w14:textId="0B76A6DD" w:rsidR="001E2A99" w:rsidRPr="001E2A99" w:rsidRDefault="001E2A99" w:rsidP="001E2A9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1E2A99">
        <w:rPr>
          <w:rFonts w:ascii="Times New Roman" w:hAnsi="Times New Roman" w:cs="Times New Roman"/>
          <w:b/>
          <w:sz w:val="24"/>
          <w:szCs w:val="24"/>
          <w:lang w:val="ro-RO"/>
        </w:rPr>
        <w:t>Crono</w:t>
      </w:r>
      <w:proofErr w:type="spellEnd"/>
      <w:r w:rsidRPr="001E2A99">
        <w:rPr>
          <w:rFonts w:ascii="Times New Roman" w:hAnsi="Times New Roman" w:cs="Times New Roman"/>
          <w:b/>
          <w:sz w:val="24"/>
          <w:szCs w:val="24"/>
          <w:lang w:val="ro-RO"/>
        </w:rPr>
        <w:t>-toponimia materialității sau viziunea despre spațiu, timp și materie în cercetările multidisciplinare actuale</w:t>
      </w:r>
      <w:r w:rsidR="00AC465E">
        <w:rPr>
          <w:rFonts w:ascii="Times New Roman" w:hAnsi="Times New Roman" w:cs="Times New Roman"/>
          <w:b/>
          <w:sz w:val="24"/>
          <w:szCs w:val="24"/>
          <w:lang w:val="ro-RO"/>
        </w:rPr>
        <w:t>;</w:t>
      </w:r>
    </w:p>
    <w:p w14:paraId="552756AA" w14:textId="61EC2D2C" w:rsidR="001E2A99" w:rsidRPr="001E2A99" w:rsidRDefault="001E2A99" w:rsidP="001E2A9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E2A99">
        <w:rPr>
          <w:rFonts w:ascii="Times New Roman" w:hAnsi="Times New Roman" w:cs="Times New Roman"/>
          <w:b/>
          <w:sz w:val="24"/>
          <w:szCs w:val="24"/>
          <w:lang w:val="ro-RO"/>
        </w:rPr>
        <w:t>Fizică și metafizică, chimie și alchimie</w:t>
      </w:r>
      <w:r w:rsidR="00AC465E">
        <w:rPr>
          <w:rFonts w:ascii="Times New Roman" w:hAnsi="Times New Roman" w:cs="Times New Roman"/>
          <w:b/>
          <w:sz w:val="24"/>
          <w:szCs w:val="24"/>
          <w:lang w:val="ro-RO"/>
        </w:rPr>
        <w:t>;</w:t>
      </w:r>
    </w:p>
    <w:p w14:paraId="61348814" w14:textId="4A8774B6" w:rsidR="001E2A99" w:rsidRDefault="001E2A99" w:rsidP="001E2A9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E2A99">
        <w:rPr>
          <w:rFonts w:ascii="Times New Roman" w:hAnsi="Times New Roman" w:cs="Times New Roman"/>
          <w:b/>
          <w:sz w:val="24"/>
          <w:szCs w:val="24"/>
          <w:lang w:val="ro-RO"/>
        </w:rPr>
        <w:t xml:space="preserve">Biologic și comportamental. Etica, reacția și conduita viului. De la cercetarea </w:t>
      </w:r>
      <w:proofErr w:type="spellStart"/>
      <w:r w:rsidRPr="001E2A99">
        <w:rPr>
          <w:rFonts w:ascii="Times New Roman" w:hAnsi="Times New Roman" w:cs="Times New Roman"/>
          <w:b/>
          <w:sz w:val="24"/>
          <w:szCs w:val="24"/>
          <w:lang w:val="ro-RO"/>
        </w:rPr>
        <w:t>chimico</w:t>
      </w:r>
      <w:proofErr w:type="spellEnd"/>
      <w:r w:rsidRPr="001E2A99">
        <w:rPr>
          <w:rFonts w:ascii="Times New Roman" w:hAnsi="Times New Roman" w:cs="Times New Roman"/>
          <w:b/>
          <w:sz w:val="24"/>
          <w:szCs w:val="24"/>
          <w:lang w:val="ro-RO"/>
        </w:rPr>
        <w:t>-fizică la sociologia de grup</w:t>
      </w:r>
      <w:r w:rsidR="00AC465E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bookmarkStart w:id="1" w:name="_GoBack"/>
      <w:bookmarkEnd w:id="1"/>
    </w:p>
    <w:p w14:paraId="36E4063F" w14:textId="77777777" w:rsidR="00AC465E" w:rsidRPr="00AC465E" w:rsidRDefault="00AC465E" w:rsidP="00AC46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C465E">
        <w:rPr>
          <w:rFonts w:ascii="Times New Roman" w:hAnsi="Times New Roman" w:cs="Times New Roman"/>
          <w:sz w:val="24"/>
          <w:szCs w:val="24"/>
          <w:lang w:val="ro-RO"/>
        </w:rPr>
        <w:t xml:space="preserve">Programul integral al conferinței poate fi accesat </w:t>
      </w:r>
      <w:hyperlink r:id="rId5" w:history="1">
        <w:r w:rsidRPr="00AC465E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Pr="00AC465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38C62CD" w14:textId="6FE283CE" w:rsidR="00DC0388" w:rsidRDefault="00AC465E" w:rsidP="00DC03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 altfel, p</w:t>
      </w:r>
      <w:r w:rsidR="00DC0388" w:rsidRPr="000A2EE1">
        <w:rPr>
          <w:rFonts w:ascii="Times New Roman" w:hAnsi="Times New Roman" w:cs="Times New Roman"/>
          <w:sz w:val="24"/>
          <w:szCs w:val="24"/>
          <w:lang w:val="ro-RO"/>
        </w:rPr>
        <w:t xml:space="preserve">rin intermediul acestui eveniment, Universitatea din București urmărește </w:t>
      </w:r>
      <w:r w:rsidR="00792F4D" w:rsidRPr="000A2EE1">
        <w:rPr>
          <w:rFonts w:ascii="Times New Roman" w:hAnsi="Times New Roman" w:cs="Times New Roman"/>
          <w:sz w:val="24"/>
          <w:szCs w:val="24"/>
          <w:lang w:val="ro-RO"/>
        </w:rPr>
        <w:t>întărirea</w:t>
      </w:r>
      <w:r w:rsidR="00DC0388" w:rsidRPr="000A2EE1">
        <w:rPr>
          <w:rFonts w:ascii="Times New Roman" w:hAnsi="Times New Roman" w:cs="Times New Roman"/>
          <w:sz w:val="24"/>
          <w:szCs w:val="24"/>
          <w:lang w:val="ro-RO"/>
        </w:rPr>
        <w:t xml:space="preserve"> conexiunilor din cadrul comunității sale academice, precum și crearea premiselor pentru dezvoltarea </w:t>
      </w:r>
      <w:r w:rsidR="00792F4D">
        <w:rPr>
          <w:rFonts w:ascii="Times New Roman" w:hAnsi="Times New Roman" w:cs="Times New Roman"/>
          <w:sz w:val="24"/>
          <w:szCs w:val="24"/>
          <w:lang w:val="ro-RO"/>
        </w:rPr>
        <w:t>de noi proiecte</w:t>
      </w:r>
      <w:r w:rsidR="00DC0388" w:rsidRPr="000A2EE1">
        <w:rPr>
          <w:rFonts w:ascii="Times New Roman" w:hAnsi="Times New Roman" w:cs="Times New Roman"/>
          <w:sz w:val="24"/>
          <w:szCs w:val="24"/>
          <w:lang w:val="ro-RO"/>
        </w:rPr>
        <w:t xml:space="preserve"> interdisciplinare, care să conducă la conștientizarea, de către întreaga societate, a valorii demersurilor din spațiul cercetării.</w:t>
      </w:r>
    </w:p>
    <w:p w14:paraId="18A668FF" w14:textId="44FE2996" w:rsidR="00130C61" w:rsidRDefault="00130C61" w:rsidP="00130C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33A3">
        <w:rPr>
          <w:rFonts w:ascii="Times New Roman" w:hAnsi="Times New Roman" w:cs="Times New Roman"/>
          <w:sz w:val="24"/>
          <w:szCs w:val="24"/>
          <w:lang w:val="ro-RO"/>
        </w:rPr>
        <w:lastRenderedPageBreak/>
        <w:t>Conferința s</w:t>
      </w:r>
      <w:r w:rsidR="00AC465E">
        <w:rPr>
          <w:rFonts w:ascii="Times New Roman" w:hAnsi="Times New Roman" w:cs="Times New Roman"/>
          <w:sz w:val="24"/>
          <w:szCs w:val="24"/>
          <w:lang w:val="ro-RO"/>
        </w:rPr>
        <w:t>-a</w:t>
      </w:r>
      <w:r w:rsidRPr="006533A3">
        <w:rPr>
          <w:rFonts w:ascii="Times New Roman" w:hAnsi="Times New Roman" w:cs="Times New Roman"/>
          <w:sz w:val="24"/>
          <w:szCs w:val="24"/>
          <w:lang w:val="ro-RO"/>
        </w:rPr>
        <w:t xml:space="preserve"> adres</w:t>
      </w:r>
      <w:r w:rsidR="00AC465E">
        <w:rPr>
          <w:rFonts w:ascii="Times New Roman" w:hAnsi="Times New Roman" w:cs="Times New Roman"/>
          <w:sz w:val="24"/>
          <w:szCs w:val="24"/>
          <w:lang w:val="ro-RO"/>
        </w:rPr>
        <w:t xml:space="preserve">at </w:t>
      </w:r>
      <w:r w:rsidRPr="006533A3">
        <w:rPr>
          <w:rFonts w:ascii="Times New Roman" w:hAnsi="Times New Roman" w:cs="Times New Roman"/>
          <w:sz w:val="24"/>
          <w:szCs w:val="24"/>
          <w:lang w:val="ro-RO"/>
        </w:rPr>
        <w:t>întregii comunități academice a Universității din București: studenți de la toate nivelurile și din toate ariile de studiu, cadre didactice și cercetători.</w:t>
      </w:r>
    </w:p>
    <w:p w14:paraId="1D6815F9" w14:textId="77777777" w:rsidR="00AC465E" w:rsidRDefault="00AC465E" w:rsidP="00AC46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33A3">
        <w:rPr>
          <w:rFonts w:ascii="Times New Roman" w:hAnsi="Times New Roman" w:cs="Times New Roman"/>
          <w:sz w:val="24"/>
          <w:szCs w:val="24"/>
          <w:lang w:val="ro-RO"/>
        </w:rPr>
        <w:t xml:space="preserve">Evenimentul </w:t>
      </w:r>
      <w:r>
        <w:rPr>
          <w:rFonts w:ascii="Times New Roman" w:hAnsi="Times New Roman" w:cs="Times New Roman"/>
          <w:sz w:val="24"/>
          <w:szCs w:val="24"/>
          <w:lang w:val="ro-RO"/>
        </w:rPr>
        <w:t>s-</w:t>
      </w:r>
      <w:r w:rsidRPr="006533A3">
        <w:rPr>
          <w:rFonts w:ascii="Times New Roman" w:hAnsi="Times New Roman" w:cs="Times New Roman"/>
          <w:sz w:val="24"/>
          <w:szCs w:val="24"/>
          <w:lang w:val="ro-RO"/>
        </w:rPr>
        <w:t>a desfășura</w:t>
      </w:r>
      <w:r>
        <w:rPr>
          <w:rFonts w:ascii="Times New Roman" w:hAnsi="Times New Roman" w:cs="Times New Roman"/>
          <w:sz w:val="24"/>
          <w:szCs w:val="24"/>
          <w:lang w:val="ro-RO"/>
        </w:rPr>
        <w:t>t</w:t>
      </w:r>
      <w:r w:rsidRPr="006533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533A3">
        <w:rPr>
          <w:rFonts w:ascii="Times New Roman" w:hAnsi="Times New Roman" w:cs="Times New Roman"/>
          <w:b/>
          <w:bCs/>
          <w:sz w:val="24"/>
          <w:szCs w:val="24"/>
          <w:lang w:val="ro-RO"/>
        </w:rPr>
        <w:t>la sediul Rectoratului UB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Pr="006533A3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Sala Senatului,</w:t>
      </w:r>
      <w:r w:rsidRPr="006533A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între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orele 8:3</w:t>
      </w:r>
      <w:r w:rsidRPr="006533A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0 și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20:3</w:t>
      </w:r>
      <w:r w:rsidRPr="006533A3">
        <w:rPr>
          <w:rFonts w:ascii="Times New Roman" w:hAnsi="Times New Roman" w:cs="Times New Roman"/>
          <w:b/>
          <w:bCs/>
          <w:sz w:val="24"/>
          <w:szCs w:val="24"/>
          <w:lang w:val="ro-RO"/>
        </w:rPr>
        <w:t>0</w:t>
      </w:r>
      <w:r w:rsidRPr="00A66908">
        <w:rPr>
          <w:rFonts w:ascii="Times New Roman" w:hAnsi="Times New Roman" w:cs="Times New Roman"/>
          <w:b/>
          <w:sz w:val="24"/>
          <w:szCs w:val="24"/>
          <w:lang w:val="ro-RO"/>
        </w:rPr>
        <w:t>, joi, respectiv între orele 8:30-21:00, vineri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1307AB7" w14:textId="08F40232" w:rsidR="00DC0388" w:rsidRDefault="00792F4D" w:rsidP="00DC03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Detalii</w:t>
      </w:r>
      <w:r w:rsidR="00DC0388" w:rsidRPr="000A2EE1">
        <w:rPr>
          <w:rFonts w:ascii="Times New Roman" w:hAnsi="Times New Roman" w:cs="Times New Roman"/>
          <w:sz w:val="24"/>
          <w:szCs w:val="24"/>
          <w:lang w:val="ro-RO"/>
        </w:rPr>
        <w:t xml:space="preserve"> despre prima ediție a conferinței anuale de comunicare a rezultatelor cercetării la UB, desfășurată în </w:t>
      </w:r>
      <w:r w:rsidR="00DC0388">
        <w:rPr>
          <w:rFonts w:ascii="Times New Roman" w:hAnsi="Times New Roman" w:cs="Times New Roman"/>
          <w:sz w:val="24"/>
          <w:szCs w:val="24"/>
          <w:lang w:val="ro-RO"/>
        </w:rPr>
        <w:t xml:space="preserve">perioada </w:t>
      </w:r>
      <w:r w:rsidR="00DC0388" w:rsidRPr="000A2EE1">
        <w:rPr>
          <w:rFonts w:ascii="Times New Roman" w:hAnsi="Times New Roman" w:cs="Times New Roman"/>
          <w:sz w:val="24"/>
          <w:szCs w:val="24"/>
          <w:lang w:val="ro-RO"/>
        </w:rPr>
        <w:t xml:space="preserve">23-24 februarie 2023, sunt disponibile </w:t>
      </w:r>
      <w:hyperlink r:id="rId6" w:history="1">
        <w:r w:rsidR="00DC0388" w:rsidRPr="000A2EE1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DC0388" w:rsidRPr="000A2EE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sectPr w:rsidR="00DC0388" w:rsidSect="00A43CB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460D0"/>
    <w:multiLevelType w:val="hybridMultilevel"/>
    <w:tmpl w:val="B064615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E1D4D"/>
    <w:multiLevelType w:val="hybridMultilevel"/>
    <w:tmpl w:val="90860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FC6"/>
    <w:rsid w:val="00004C4B"/>
    <w:rsid w:val="0005660F"/>
    <w:rsid w:val="000B4F0C"/>
    <w:rsid w:val="00130C61"/>
    <w:rsid w:val="001518AA"/>
    <w:rsid w:val="00166673"/>
    <w:rsid w:val="001720CD"/>
    <w:rsid w:val="00190C44"/>
    <w:rsid w:val="001B2526"/>
    <w:rsid w:val="001E2A99"/>
    <w:rsid w:val="0021522B"/>
    <w:rsid w:val="00261ACC"/>
    <w:rsid w:val="00262538"/>
    <w:rsid w:val="00270CA4"/>
    <w:rsid w:val="002A0D19"/>
    <w:rsid w:val="002D2830"/>
    <w:rsid w:val="002E59FD"/>
    <w:rsid w:val="00397192"/>
    <w:rsid w:val="003B3EE1"/>
    <w:rsid w:val="00525809"/>
    <w:rsid w:val="00530981"/>
    <w:rsid w:val="005D61F6"/>
    <w:rsid w:val="005E3CE4"/>
    <w:rsid w:val="006533A3"/>
    <w:rsid w:val="00681D17"/>
    <w:rsid w:val="00740603"/>
    <w:rsid w:val="007624B5"/>
    <w:rsid w:val="00767E25"/>
    <w:rsid w:val="00792F4D"/>
    <w:rsid w:val="007A04D9"/>
    <w:rsid w:val="007B25A5"/>
    <w:rsid w:val="008C019C"/>
    <w:rsid w:val="00957C41"/>
    <w:rsid w:val="00985E07"/>
    <w:rsid w:val="00994FC6"/>
    <w:rsid w:val="009A7915"/>
    <w:rsid w:val="00A075F5"/>
    <w:rsid w:val="00A15D4F"/>
    <w:rsid w:val="00A43CBE"/>
    <w:rsid w:val="00A66908"/>
    <w:rsid w:val="00AA2268"/>
    <w:rsid w:val="00AC465E"/>
    <w:rsid w:val="00AE5737"/>
    <w:rsid w:val="00B4439F"/>
    <w:rsid w:val="00B90218"/>
    <w:rsid w:val="00C0122C"/>
    <w:rsid w:val="00C27E73"/>
    <w:rsid w:val="00CB0557"/>
    <w:rsid w:val="00D3240E"/>
    <w:rsid w:val="00D9260C"/>
    <w:rsid w:val="00DA1398"/>
    <w:rsid w:val="00DC0388"/>
    <w:rsid w:val="00E9020E"/>
    <w:rsid w:val="00EC7BDB"/>
    <w:rsid w:val="00EF4928"/>
    <w:rsid w:val="00F45AAA"/>
    <w:rsid w:val="00F9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C12C2"/>
  <w15:chartTrackingRefBased/>
  <w15:docId w15:val="{02BD6181-17D4-404D-B85F-3CC6A986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3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038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4C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buc.ro/prima-editie-a-conferintei-anuale-de-comunicare-a-rezultatelor-cercetarii-la-universitatea-din-bucuresti-2/" TargetMode="External"/><Relationship Id="rId5" Type="http://schemas.openxmlformats.org/officeDocument/2006/relationships/hyperlink" Target="https://icub.unibuc.ro/wp-content/uploads/2023/11/Program-Conferinta-16-17-noiembrie-202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446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Carstea</dc:creator>
  <cp:keywords/>
  <dc:description/>
  <cp:lastModifiedBy>Elena Andreea Carstea</cp:lastModifiedBy>
  <cp:revision>15</cp:revision>
  <dcterms:created xsi:type="dcterms:W3CDTF">2023-11-21T07:29:00Z</dcterms:created>
  <dcterms:modified xsi:type="dcterms:W3CDTF">2023-11-21T10:19:00Z</dcterms:modified>
</cp:coreProperties>
</file>