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2" w14:textId="2E735998" w:rsidR="00321F5A" w:rsidRPr="00226484" w:rsidRDefault="00086DFD" w:rsidP="00226484">
      <w:pPr>
        <w:spacing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Conf. univ. dr. Simona </w:t>
      </w:r>
      <w:proofErr w:type="spellStart"/>
      <w:r w:rsidR="000024BE" w:rsidRPr="00226484">
        <w:rPr>
          <w:rFonts w:ascii="Times New Roman" w:eastAsia="Times New Roman" w:hAnsi="Times New Roman" w:cs="Times New Roman"/>
          <w:b/>
          <w:sz w:val="24"/>
          <w:szCs w:val="24"/>
        </w:rPr>
        <w:t>Corlan-Ioan</w:t>
      </w:r>
      <w:proofErr w:type="spellEnd"/>
      <w:r w:rsidR="000024BE" w:rsidRPr="00226484">
        <w:rPr>
          <w:rFonts w:ascii="Times New Roman" w:eastAsia="Times New Roman" w:hAnsi="Times New Roman" w:cs="Times New Roman"/>
          <w:b/>
          <w:sz w:val="24"/>
          <w:szCs w:val="24"/>
        </w:rPr>
        <w:t>, cadru didactic la Facultatea de Istorie a UB, distinsă de Republica Franceză cu Ordinul „</w:t>
      </w:r>
      <w:proofErr w:type="spellStart"/>
      <w:r w:rsidR="000024BE" w:rsidRPr="00226484">
        <w:rPr>
          <w:rFonts w:ascii="Times New Roman" w:eastAsia="Times New Roman" w:hAnsi="Times New Roman" w:cs="Times New Roman"/>
          <w:b/>
          <w:sz w:val="24"/>
          <w:szCs w:val="24"/>
        </w:rPr>
        <w:t>Palmes</w:t>
      </w:r>
      <w:proofErr w:type="spellEnd"/>
      <w:r w:rsidR="000024BE" w:rsidRPr="00226484">
        <w:rPr>
          <w:rFonts w:ascii="Times New Roman" w:eastAsia="Times New Roman" w:hAnsi="Times New Roman" w:cs="Times New Roman"/>
          <w:b/>
          <w:sz w:val="24"/>
          <w:szCs w:val="24"/>
        </w:rPr>
        <w:t xml:space="preserve"> </w:t>
      </w:r>
      <w:proofErr w:type="spellStart"/>
      <w:r w:rsidR="000024BE" w:rsidRPr="00226484">
        <w:rPr>
          <w:rFonts w:ascii="Times New Roman" w:eastAsia="Times New Roman" w:hAnsi="Times New Roman" w:cs="Times New Roman"/>
          <w:b/>
          <w:sz w:val="24"/>
          <w:szCs w:val="24"/>
        </w:rPr>
        <w:t>académiques</w:t>
      </w:r>
      <w:proofErr w:type="spellEnd"/>
      <w:r w:rsidR="000024BE" w:rsidRPr="00226484">
        <w:rPr>
          <w:rFonts w:ascii="Times New Roman" w:eastAsia="Times New Roman" w:hAnsi="Times New Roman" w:cs="Times New Roman"/>
          <w:b/>
          <w:sz w:val="24"/>
          <w:szCs w:val="24"/>
        </w:rPr>
        <w:t>” în grad de Cavaler</w:t>
      </w:r>
    </w:p>
    <w:p w14:paraId="00000003" w14:textId="77777777" w:rsidR="00321F5A" w:rsidRPr="00226484" w:rsidRDefault="00321F5A" w:rsidP="00226484">
      <w:pPr>
        <w:spacing w:after="120" w:line="240" w:lineRule="auto"/>
        <w:jc w:val="both"/>
        <w:rPr>
          <w:rFonts w:ascii="Times New Roman" w:eastAsia="Times New Roman" w:hAnsi="Times New Roman" w:cs="Times New Roman"/>
          <w:sz w:val="24"/>
          <w:szCs w:val="24"/>
        </w:rPr>
      </w:pPr>
    </w:p>
    <w:p w14:paraId="12D2DE17" w14:textId="487D2283" w:rsidR="00B64734" w:rsidRPr="00226484" w:rsidRDefault="00086DFD" w:rsidP="00226484">
      <w:pPr>
        <w:pStyle w:val="NormalWeb"/>
        <w:spacing w:before="0" w:beforeAutospacing="0" w:after="120" w:afterAutospacing="0"/>
        <w:jc w:val="both"/>
        <w:rPr>
          <w:lang w:val="ro-RO"/>
        </w:rPr>
      </w:pPr>
      <w:r>
        <w:rPr>
          <w:b/>
          <w:lang w:val="ro-RO"/>
        </w:rPr>
        <w:t xml:space="preserve">Conf. univ. dr. Simona </w:t>
      </w:r>
      <w:proofErr w:type="spellStart"/>
      <w:r w:rsidR="00A87F43" w:rsidRPr="00226484">
        <w:rPr>
          <w:b/>
          <w:lang w:val="ro-RO"/>
        </w:rPr>
        <w:t>Corlan-Ioan</w:t>
      </w:r>
      <w:proofErr w:type="spellEnd"/>
      <w:r w:rsidR="00A87F43" w:rsidRPr="00226484">
        <w:rPr>
          <w:lang w:val="ro-RO"/>
        </w:rPr>
        <w:t>, cadru didactic la Facultatea de Istorie a</w:t>
      </w:r>
      <w:r w:rsidR="00A87F43" w:rsidRPr="00226484">
        <w:rPr>
          <w:b/>
          <w:lang w:val="ro-RO"/>
        </w:rPr>
        <w:t xml:space="preserve"> </w:t>
      </w:r>
      <w:r w:rsidR="00A87F43" w:rsidRPr="00226484">
        <w:rPr>
          <w:lang w:val="ro-RO"/>
        </w:rPr>
        <w:t xml:space="preserve">Universității din București, a fost distinsă cu </w:t>
      </w:r>
      <w:r w:rsidR="00A87F43" w:rsidRPr="00226484">
        <w:rPr>
          <w:b/>
          <w:lang w:val="ro-RO"/>
        </w:rPr>
        <w:t>Ordinul „</w:t>
      </w:r>
      <w:proofErr w:type="spellStart"/>
      <w:r w:rsidR="00A87F43" w:rsidRPr="00226484">
        <w:rPr>
          <w:b/>
          <w:lang w:val="ro-RO"/>
        </w:rPr>
        <w:t>Palmes</w:t>
      </w:r>
      <w:proofErr w:type="spellEnd"/>
      <w:r w:rsidR="00A87F43" w:rsidRPr="00226484">
        <w:rPr>
          <w:b/>
          <w:lang w:val="ro-RO"/>
        </w:rPr>
        <w:t xml:space="preserve"> </w:t>
      </w:r>
      <w:proofErr w:type="spellStart"/>
      <w:r w:rsidR="00A87F43" w:rsidRPr="00226484">
        <w:rPr>
          <w:b/>
          <w:lang w:val="ro-RO"/>
        </w:rPr>
        <w:t>académiques</w:t>
      </w:r>
      <w:proofErr w:type="spellEnd"/>
      <w:r w:rsidR="00A87F43" w:rsidRPr="00226484">
        <w:rPr>
          <w:b/>
          <w:lang w:val="ro-RO"/>
        </w:rPr>
        <w:t>”</w:t>
      </w:r>
      <w:r w:rsidR="00790360" w:rsidRPr="00226484">
        <w:rPr>
          <w:b/>
          <w:lang w:val="ro-RO"/>
        </w:rPr>
        <w:t xml:space="preserve"> </w:t>
      </w:r>
      <w:r w:rsidR="00790360" w:rsidRPr="00226484">
        <w:rPr>
          <w:shd w:val="clear" w:color="auto" w:fill="FFFFFF"/>
          <w:lang w:val="ro-RO"/>
        </w:rPr>
        <w:t>al Republicii Franceze</w:t>
      </w:r>
      <w:r w:rsidR="00790360" w:rsidRPr="00226484">
        <w:rPr>
          <w:lang w:val="ro-RO"/>
        </w:rPr>
        <w:t>, în grad de Cavaler.</w:t>
      </w:r>
      <w:r w:rsidR="00B64734" w:rsidRPr="00226484">
        <w:rPr>
          <w:lang w:val="ro-RO"/>
        </w:rPr>
        <w:t xml:space="preserve"> </w:t>
      </w:r>
    </w:p>
    <w:p w14:paraId="6CE1BD57" w14:textId="52578A9A" w:rsidR="00B64734" w:rsidRPr="00226484" w:rsidRDefault="00B64734" w:rsidP="00226484">
      <w:pPr>
        <w:pStyle w:val="NormalWeb"/>
        <w:spacing w:before="0" w:beforeAutospacing="0" w:after="120" w:afterAutospacing="0"/>
        <w:jc w:val="both"/>
        <w:rPr>
          <w:shd w:val="clear" w:color="auto" w:fill="FFFFFF"/>
          <w:lang w:val="ro-RO"/>
        </w:rPr>
      </w:pPr>
      <w:r w:rsidRPr="00226484">
        <w:rPr>
          <w:lang w:val="ro-RO"/>
        </w:rPr>
        <w:t>Ordinul „</w:t>
      </w:r>
      <w:proofErr w:type="spellStart"/>
      <w:r w:rsidRPr="00226484">
        <w:rPr>
          <w:lang w:val="ro-RO"/>
        </w:rPr>
        <w:t>Palmes</w:t>
      </w:r>
      <w:proofErr w:type="spellEnd"/>
      <w:r w:rsidRPr="00226484">
        <w:rPr>
          <w:lang w:val="ro-RO"/>
        </w:rPr>
        <w:t xml:space="preserve"> </w:t>
      </w:r>
      <w:proofErr w:type="spellStart"/>
      <w:r w:rsidRPr="00226484">
        <w:rPr>
          <w:lang w:val="ro-RO"/>
        </w:rPr>
        <w:t>académiques</w:t>
      </w:r>
      <w:proofErr w:type="spellEnd"/>
      <w:r w:rsidRPr="00226484">
        <w:rPr>
          <w:lang w:val="ro-RO"/>
        </w:rPr>
        <w:t>” al</w:t>
      </w:r>
      <w:r w:rsidRPr="00226484">
        <w:rPr>
          <w:b/>
          <w:lang w:val="ro-RO"/>
        </w:rPr>
        <w:t xml:space="preserve"> </w:t>
      </w:r>
      <w:r w:rsidRPr="00226484">
        <w:rPr>
          <w:lang w:val="ro-RO"/>
        </w:rPr>
        <w:t>statului francez</w:t>
      </w:r>
      <w:r w:rsidRPr="00226484">
        <w:rPr>
          <w:b/>
          <w:lang w:val="ro-RO"/>
        </w:rPr>
        <w:t xml:space="preserve"> </w:t>
      </w:r>
      <w:r w:rsidRPr="00226484">
        <w:rPr>
          <w:lang w:val="ro-RO"/>
        </w:rPr>
        <w:t xml:space="preserve">i-a fost acordat profesoarei Simona </w:t>
      </w:r>
      <w:proofErr w:type="spellStart"/>
      <w:r w:rsidRPr="00226484">
        <w:rPr>
          <w:lang w:val="ro-RO"/>
        </w:rPr>
        <w:t>Corlan-Ioan</w:t>
      </w:r>
      <w:proofErr w:type="spellEnd"/>
      <w:r w:rsidRPr="00226484">
        <w:rPr>
          <w:lang w:val="ro-RO"/>
        </w:rPr>
        <w:t xml:space="preserve"> </w:t>
      </w:r>
      <w:r w:rsidRPr="00226484">
        <w:rPr>
          <w:shd w:val="clear" w:color="auto" w:fill="FFFFFF"/>
          <w:lang w:val="ro-RO"/>
        </w:rPr>
        <w:t>în semn de recunoaștere pentru contribuția remarcabilă adusă la dezvoltarea și promovarea culturii franceze în mediul academic și în societate.</w:t>
      </w:r>
    </w:p>
    <w:p w14:paraId="2F317007" w14:textId="79EE8ACB" w:rsidR="00790360" w:rsidRPr="00226484" w:rsidRDefault="00A87F43" w:rsidP="00226484">
      <w:pPr>
        <w:pStyle w:val="NormalWeb"/>
        <w:spacing w:before="0" w:beforeAutospacing="0" w:after="120" w:afterAutospacing="0"/>
        <w:jc w:val="both"/>
        <w:rPr>
          <w:lang w:val="ro-RO"/>
        </w:rPr>
      </w:pPr>
      <w:r w:rsidRPr="00226484">
        <w:rPr>
          <w:lang w:val="ro-RO"/>
        </w:rPr>
        <w:t xml:space="preserve">Ceremonia de decernare a distincției a avut loc miercuri, 29 noiembrie 2023, la Ambasada Republicii Franceze în România, în prezența Excelenței Sale, Domnul </w:t>
      </w:r>
      <w:r w:rsidRPr="00226484">
        <w:rPr>
          <w:shd w:val="clear" w:color="auto" w:fill="FFFFFF"/>
          <w:lang w:val="ro-RO"/>
        </w:rPr>
        <w:t xml:space="preserve">Nicolas </w:t>
      </w:r>
      <w:proofErr w:type="spellStart"/>
      <w:r w:rsidRPr="00226484">
        <w:rPr>
          <w:shd w:val="clear" w:color="auto" w:fill="FFFFFF"/>
          <w:lang w:val="ro-RO"/>
        </w:rPr>
        <w:t>Warnery</w:t>
      </w:r>
      <w:proofErr w:type="spellEnd"/>
      <w:r w:rsidRPr="00226484">
        <w:rPr>
          <w:lang w:val="ro-RO"/>
        </w:rPr>
        <w:t>, Ambasadorul Republicii Franceze în România.</w:t>
      </w:r>
      <w:r w:rsidR="00B64734" w:rsidRPr="00226484">
        <w:rPr>
          <w:lang w:val="ro-RO"/>
        </w:rPr>
        <w:t xml:space="preserve"> </w:t>
      </w:r>
      <w:r w:rsidR="00700BE8" w:rsidRPr="00226484">
        <w:rPr>
          <w:lang w:val="ro-RO"/>
        </w:rPr>
        <w:t xml:space="preserve">La ceremonie a participat și prorectorul pentru Rețele universitare și Relații publice al Universității din București, conf. univ. dr. Sorin </w:t>
      </w:r>
      <w:proofErr w:type="spellStart"/>
      <w:r w:rsidR="00700BE8" w:rsidRPr="00226484">
        <w:rPr>
          <w:lang w:val="ro-RO"/>
        </w:rPr>
        <w:t>Costreie</w:t>
      </w:r>
      <w:proofErr w:type="spellEnd"/>
      <w:r w:rsidR="00B64734" w:rsidRPr="00226484">
        <w:rPr>
          <w:lang w:val="ro-RO"/>
        </w:rPr>
        <w:t>.</w:t>
      </w:r>
    </w:p>
    <w:p w14:paraId="6931A439" w14:textId="05FAAF22" w:rsidR="00881171" w:rsidRPr="00226484" w:rsidRDefault="00650DCC" w:rsidP="00226484">
      <w:pPr>
        <w:spacing w:after="120" w:line="240" w:lineRule="auto"/>
        <w:jc w:val="both"/>
        <w:rPr>
          <w:rFonts w:ascii="Times New Roman" w:eastAsia="Times New Roman" w:hAnsi="Times New Roman" w:cs="Times New Roman"/>
          <w:sz w:val="24"/>
          <w:szCs w:val="24"/>
        </w:rPr>
      </w:pPr>
      <w:r w:rsidRPr="00226484">
        <w:rPr>
          <w:rFonts w:ascii="Times New Roman" w:eastAsia="Times New Roman" w:hAnsi="Times New Roman" w:cs="Times New Roman"/>
          <w:i/>
          <w:sz w:val="24"/>
          <w:szCs w:val="24"/>
        </w:rPr>
        <w:t xml:space="preserve">„Am participat cu mare bucurie la ceremonia de decernare a </w:t>
      </w:r>
      <w:proofErr w:type="spellStart"/>
      <w:r w:rsidRPr="00226484">
        <w:rPr>
          <w:rFonts w:ascii="Times New Roman" w:eastAsia="Times New Roman" w:hAnsi="Times New Roman" w:cs="Times New Roman"/>
          <w:i/>
          <w:sz w:val="24"/>
          <w:szCs w:val="24"/>
        </w:rPr>
        <w:t>Palmes</w:t>
      </w:r>
      <w:proofErr w:type="spellEnd"/>
      <w:r w:rsidRPr="00226484">
        <w:rPr>
          <w:rFonts w:ascii="Times New Roman" w:eastAsia="Times New Roman" w:hAnsi="Times New Roman" w:cs="Times New Roman"/>
          <w:i/>
          <w:sz w:val="24"/>
          <w:szCs w:val="24"/>
        </w:rPr>
        <w:t xml:space="preserve"> </w:t>
      </w:r>
      <w:proofErr w:type="spellStart"/>
      <w:r w:rsidRPr="00226484">
        <w:rPr>
          <w:rFonts w:ascii="Times New Roman" w:eastAsia="Times New Roman" w:hAnsi="Times New Roman" w:cs="Times New Roman"/>
          <w:i/>
          <w:sz w:val="24"/>
          <w:szCs w:val="24"/>
        </w:rPr>
        <w:t>académiques</w:t>
      </w:r>
      <w:proofErr w:type="spellEnd"/>
      <w:r w:rsidRPr="00226484">
        <w:rPr>
          <w:rFonts w:ascii="Times New Roman" w:eastAsia="Times New Roman" w:hAnsi="Times New Roman" w:cs="Times New Roman"/>
          <w:i/>
          <w:sz w:val="24"/>
          <w:szCs w:val="24"/>
        </w:rPr>
        <w:t xml:space="preserve"> pentru Simona Mariana </w:t>
      </w:r>
      <w:proofErr w:type="spellStart"/>
      <w:r w:rsidRPr="00226484">
        <w:rPr>
          <w:rFonts w:ascii="Times New Roman" w:eastAsia="Times New Roman" w:hAnsi="Times New Roman" w:cs="Times New Roman"/>
          <w:i/>
          <w:sz w:val="24"/>
          <w:szCs w:val="24"/>
        </w:rPr>
        <w:t>Corlan-Ioan</w:t>
      </w:r>
      <w:proofErr w:type="spellEnd"/>
      <w:r w:rsidRPr="00226484">
        <w:rPr>
          <w:rFonts w:ascii="Times New Roman" w:eastAsia="Times New Roman" w:hAnsi="Times New Roman" w:cs="Times New Roman"/>
          <w:i/>
          <w:sz w:val="24"/>
          <w:szCs w:val="24"/>
        </w:rPr>
        <w:t xml:space="preserve"> de la Facultatea de Istorie. Comunitatea UB poate să fie mândră cu o astfel de colegă. Felicitări maxime! […] Printre mulți colegi și prieteni, la ceremonie am avut deosebita buc</w:t>
      </w:r>
      <w:r w:rsidR="004002AC" w:rsidRPr="00226484">
        <w:rPr>
          <w:rFonts w:ascii="Times New Roman" w:eastAsia="Times New Roman" w:hAnsi="Times New Roman" w:cs="Times New Roman"/>
          <w:i/>
          <w:sz w:val="24"/>
          <w:szCs w:val="24"/>
        </w:rPr>
        <w:t>urie să-l revă</w:t>
      </w:r>
      <w:r w:rsidRPr="00226484">
        <w:rPr>
          <w:rFonts w:ascii="Times New Roman" w:eastAsia="Times New Roman" w:hAnsi="Times New Roman" w:cs="Times New Roman"/>
          <w:i/>
          <w:sz w:val="24"/>
          <w:szCs w:val="24"/>
        </w:rPr>
        <w:t xml:space="preserve">d și pe Gérard </w:t>
      </w:r>
      <w:proofErr w:type="spellStart"/>
      <w:r w:rsidRPr="00226484">
        <w:rPr>
          <w:rFonts w:ascii="Times New Roman" w:eastAsia="Times New Roman" w:hAnsi="Times New Roman" w:cs="Times New Roman"/>
          <w:i/>
          <w:sz w:val="24"/>
          <w:szCs w:val="24"/>
        </w:rPr>
        <w:t>Mourou</w:t>
      </w:r>
      <w:proofErr w:type="spellEnd"/>
      <w:r w:rsidRPr="00226484">
        <w:rPr>
          <w:rFonts w:ascii="Times New Roman" w:eastAsia="Times New Roman" w:hAnsi="Times New Roman" w:cs="Times New Roman"/>
          <w:i/>
          <w:sz w:val="24"/>
          <w:szCs w:val="24"/>
        </w:rPr>
        <w:t xml:space="preserve">, laureat al Premiului Nobel pentru Fizică în 2018, alături de </w:t>
      </w:r>
      <w:proofErr w:type="spellStart"/>
      <w:r w:rsidRPr="00226484">
        <w:rPr>
          <w:rFonts w:ascii="Times New Roman" w:eastAsia="Times New Roman" w:hAnsi="Times New Roman" w:cs="Times New Roman"/>
          <w:i/>
          <w:sz w:val="24"/>
          <w:szCs w:val="24"/>
        </w:rPr>
        <w:t>Donna</w:t>
      </w:r>
      <w:proofErr w:type="spellEnd"/>
      <w:r w:rsidRPr="00226484">
        <w:rPr>
          <w:rFonts w:ascii="Times New Roman" w:eastAsia="Times New Roman" w:hAnsi="Times New Roman" w:cs="Times New Roman"/>
          <w:i/>
          <w:sz w:val="24"/>
          <w:szCs w:val="24"/>
        </w:rPr>
        <w:t xml:space="preserve"> </w:t>
      </w:r>
      <w:proofErr w:type="spellStart"/>
      <w:r w:rsidRPr="00226484">
        <w:rPr>
          <w:rFonts w:ascii="Times New Roman" w:eastAsia="Times New Roman" w:hAnsi="Times New Roman" w:cs="Times New Roman"/>
          <w:i/>
          <w:sz w:val="24"/>
          <w:szCs w:val="24"/>
        </w:rPr>
        <w:t>Stickland</w:t>
      </w:r>
      <w:proofErr w:type="spellEnd"/>
      <w:r w:rsidRPr="00226484">
        <w:rPr>
          <w:rFonts w:ascii="Times New Roman" w:eastAsia="Times New Roman" w:hAnsi="Times New Roman" w:cs="Times New Roman"/>
          <w:i/>
          <w:sz w:val="24"/>
          <w:szCs w:val="24"/>
        </w:rPr>
        <w:t xml:space="preserve"> din Canada. Ideea lor de amplificare a unor impulsuri laser ultrascurte de putere foarte mare stă la baza construcției laserului de la Măgurele (proiectul ELI-NP)”,</w:t>
      </w:r>
      <w:r w:rsidRPr="00226484">
        <w:rPr>
          <w:rFonts w:ascii="Times New Roman" w:eastAsia="Times New Roman" w:hAnsi="Times New Roman" w:cs="Times New Roman"/>
          <w:sz w:val="24"/>
          <w:szCs w:val="24"/>
        </w:rPr>
        <w:t xml:space="preserve"> a subliniat</w:t>
      </w:r>
      <w:r w:rsidR="00B64734" w:rsidRPr="00226484">
        <w:rPr>
          <w:rFonts w:ascii="Times New Roman" w:eastAsia="Times New Roman" w:hAnsi="Times New Roman" w:cs="Times New Roman"/>
          <w:sz w:val="24"/>
          <w:szCs w:val="24"/>
        </w:rPr>
        <w:t xml:space="preserve"> conf. univ. dr.</w:t>
      </w:r>
      <w:r w:rsidRPr="00226484">
        <w:rPr>
          <w:rFonts w:ascii="Times New Roman" w:eastAsia="Times New Roman" w:hAnsi="Times New Roman" w:cs="Times New Roman"/>
          <w:sz w:val="24"/>
          <w:szCs w:val="24"/>
        </w:rPr>
        <w:t xml:space="preserve"> Sorin </w:t>
      </w:r>
      <w:proofErr w:type="spellStart"/>
      <w:r w:rsidRPr="00226484">
        <w:rPr>
          <w:rFonts w:ascii="Times New Roman" w:eastAsia="Times New Roman" w:hAnsi="Times New Roman" w:cs="Times New Roman"/>
          <w:sz w:val="24"/>
          <w:szCs w:val="24"/>
        </w:rPr>
        <w:t>Costreie</w:t>
      </w:r>
      <w:proofErr w:type="spellEnd"/>
      <w:r w:rsidRPr="00226484">
        <w:rPr>
          <w:rFonts w:ascii="Times New Roman" w:eastAsia="Times New Roman" w:hAnsi="Times New Roman" w:cs="Times New Roman"/>
          <w:sz w:val="24"/>
          <w:szCs w:val="24"/>
        </w:rPr>
        <w:t>.</w:t>
      </w:r>
    </w:p>
    <w:p w14:paraId="1A3DB9F7" w14:textId="709C575F" w:rsidR="004002AC" w:rsidRPr="00226484" w:rsidRDefault="00627575" w:rsidP="00226484">
      <w:pPr>
        <w:pStyle w:val="NormalWeb"/>
        <w:shd w:val="clear" w:color="auto" w:fill="FFFFFF"/>
        <w:spacing w:before="0" w:beforeAutospacing="0" w:after="120" w:afterAutospacing="0"/>
        <w:rPr>
          <w:b/>
          <w:color w:val="1A1919"/>
          <w:spacing w:val="5"/>
          <w:lang w:val="ro-RO"/>
        </w:rPr>
      </w:pPr>
      <w:r w:rsidRPr="00226484">
        <w:rPr>
          <w:b/>
          <w:color w:val="1A1919"/>
          <w:spacing w:val="5"/>
          <w:lang w:val="ro-RO"/>
        </w:rPr>
        <w:t xml:space="preserve">Zece </w:t>
      </w:r>
      <w:r w:rsidR="00881171" w:rsidRPr="00226484">
        <w:rPr>
          <w:b/>
          <w:color w:val="1A1919"/>
          <w:spacing w:val="5"/>
          <w:lang w:val="ro-RO"/>
        </w:rPr>
        <w:t xml:space="preserve">ani de diplomaţie în Africa, în perioada 2006 </w:t>
      </w:r>
      <w:r w:rsidR="00881171" w:rsidRPr="00226484">
        <w:rPr>
          <w:b/>
          <w:color w:val="002147"/>
          <w:lang w:val="ro-RO"/>
        </w:rPr>
        <w:t xml:space="preserve">– </w:t>
      </w:r>
      <w:r w:rsidR="00881171" w:rsidRPr="00226484">
        <w:rPr>
          <w:b/>
          <w:color w:val="1A1919"/>
          <w:spacing w:val="5"/>
          <w:lang w:val="ro-RO"/>
        </w:rPr>
        <w:t>2016</w:t>
      </w:r>
    </w:p>
    <w:p w14:paraId="681BBEE4" w14:textId="721423B3" w:rsidR="00627575" w:rsidRPr="00226484" w:rsidRDefault="00086DFD" w:rsidP="00226484">
      <w:pPr>
        <w:pStyle w:val="NormalWeb"/>
        <w:spacing w:before="0" w:beforeAutospacing="0" w:after="120" w:afterAutospacing="0"/>
        <w:jc w:val="both"/>
        <w:rPr>
          <w:lang w:val="ro-RO"/>
        </w:rPr>
      </w:pPr>
      <w:r>
        <w:rPr>
          <w:lang w:val="ro-RO"/>
        </w:rPr>
        <w:t xml:space="preserve">Conf. univ. dr. Simona </w:t>
      </w:r>
      <w:proofErr w:type="spellStart"/>
      <w:r w:rsidR="00881171" w:rsidRPr="00226484">
        <w:rPr>
          <w:lang w:val="ro-RO"/>
        </w:rPr>
        <w:t>Corlan-Ioan</w:t>
      </w:r>
      <w:proofErr w:type="spellEnd"/>
      <w:r w:rsidR="00881171" w:rsidRPr="00226484">
        <w:rPr>
          <w:b/>
          <w:lang w:val="ro-RO"/>
        </w:rPr>
        <w:t xml:space="preserve"> </w:t>
      </w:r>
      <w:r w:rsidR="00881171" w:rsidRPr="00226484">
        <w:rPr>
          <w:lang w:val="ro-RO"/>
        </w:rPr>
        <w:t xml:space="preserve">este cadru didactic la </w:t>
      </w:r>
      <w:r w:rsidR="00A87F43" w:rsidRPr="00226484">
        <w:rPr>
          <w:lang w:val="ro-RO"/>
        </w:rPr>
        <w:t xml:space="preserve">Facultatea de </w:t>
      </w:r>
      <w:r w:rsidR="00881171" w:rsidRPr="00226484">
        <w:rPr>
          <w:lang w:val="ro-RO"/>
        </w:rPr>
        <w:t xml:space="preserve">Istorie a </w:t>
      </w:r>
      <w:r w:rsidR="00A87F43" w:rsidRPr="00226484">
        <w:rPr>
          <w:lang w:val="ro-RO"/>
        </w:rPr>
        <w:t xml:space="preserve">Universității din București. </w:t>
      </w:r>
      <w:r w:rsidR="00627575" w:rsidRPr="00226484">
        <w:rPr>
          <w:lang w:val="ro-RO"/>
        </w:rPr>
        <w:t xml:space="preserve">Din anul 2017 este directoare a Institutului de Studii Africane al UB, iar din anul 2020 este titular al Catedrei </w:t>
      </w:r>
      <w:proofErr w:type="spellStart"/>
      <w:r w:rsidR="00627575" w:rsidRPr="00226484">
        <w:rPr>
          <w:lang w:val="ro-RO"/>
        </w:rPr>
        <w:t>Senghor</w:t>
      </w:r>
      <w:proofErr w:type="spellEnd"/>
      <w:r w:rsidR="00627575" w:rsidRPr="00226484">
        <w:rPr>
          <w:lang w:val="ro-RO"/>
        </w:rPr>
        <w:t xml:space="preserve"> a UB. </w:t>
      </w:r>
    </w:p>
    <w:p w14:paraId="1A7D1D40" w14:textId="4BD79B14" w:rsidR="00627575" w:rsidRPr="00226484" w:rsidRDefault="00881171" w:rsidP="00226484">
      <w:pPr>
        <w:pStyle w:val="NormalWeb"/>
        <w:spacing w:before="0" w:beforeAutospacing="0" w:after="120" w:afterAutospacing="0"/>
        <w:jc w:val="both"/>
        <w:rPr>
          <w:lang w:val="ro-RO"/>
        </w:rPr>
      </w:pPr>
      <w:r w:rsidRPr="00226484">
        <w:rPr>
          <w:lang w:val="ro-RO"/>
        </w:rPr>
        <w:t xml:space="preserve">Absolventă a Facultății de Istorie a UB în anul 1989, laureata a urmat numeroase stagii de cercetare în Franța în </w:t>
      </w:r>
      <w:r w:rsidR="00627575" w:rsidRPr="00226484">
        <w:rPr>
          <w:lang w:val="ro-RO"/>
        </w:rPr>
        <w:t xml:space="preserve">perioada 1995-2019, în cadrul unor instituții academice de prestigiu din Hexagon, printre care </w:t>
      </w:r>
      <w:proofErr w:type="spellStart"/>
      <w:r w:rsidR="00627575" w:rsidRPr="00226484">
        <w:rPr>
          <w:i/>
          <w:lang w:val="ro-RO"/>
        </w:rPr>
        <w:t>École</w:t>
      </w:r>
      <w:proofErr w:type="spellEnd"/>
      <w:r w:rsidR="00627575" w:rsidRPr="00226484">
        <w:rPr>
          <w:i/>
          <w:lang w:val="ro-RO"/>
        </w:rPr>
        <w:t xml:space="preserve"> des </w:t>
      </w:r>
      <w:proofErr w:type="spellStart"/>
      <w:r w:rsidR="00627575" w:rsidRPr="00226484">
        <w:rPr>
          <w:i/>
          <w:lang w:val="ro-RO"/>
        </w:rPr>
        <w:t>Hautes</w:t>
      </w:r>
      <w:proofErr w:type="spellEnd"/>
      <w:r w:rsidR="00627575" w:rsidRPr="00226484">
        <w:rPr>
          <w:i/>
          <w:lang w:val="ro-RO"/>
        </w:rPr>
        <w:t xml:space="preserve"> </w:t>
      </w:r>
      <w:proofErr w:type="spellStart"/>
      <w:r w:rsidR="00627575" w:rsidRPr="00226484">
        <w:rPr>
          <w:i/>
          <w:lang w:val="ro-RO"/>
        </w:rPr>
        <w:t>Etudes</w:t>
      </w:r>
      <w:proofErr w:type="spellEnd"/>
      <w:r w:rsidR="00627575" w:rsidRPr="00226484">
        <w:rPr>
          <w:i/>
          <w:lang w:val="ro-RO"/>
        </w:rPr>
        <w:t xml:space="preserve"> en </w:t>
      </w:r>
      <w:proofErr w:type="spellStart"/>
      <w:r w:rsidR="00627575" w:rsidRPr="00226484">
        <w:rPr>
          <w:i/>
          <w:lang w:val="ro-RO"/>
        </w:rPr>
        <w:t>Sciences</w:t>
      </w:r>
      <w:proofErr w:type="spellEnd"/>
      <w:r w:rsidR="00627575" w:rsidRPr="00226484">
        <w:rPr>
          <w:i/>
          <w:lang w:val="ro-RO"/>
        </w:rPr>
        <w:t xml:space="preserve"> </w:t>
      </w:r>
      <w:proofErr w:type="spellStart"/>
      <w:r w:rsidR="00627575" w:rsidRPr="00226484">
        <w:rPr>
          <w:i/>
          <w:lang w:val="ro-RO"/>
        </w:rPr>
        <w:t>Sociales</w:t>
      </w:r>
      <w:proofErr w:type="spellEnd"/>
      <w:r w:rsidR="00627575" w:rsidRPr="00226484">
        <w:rPr>
          <w:i/>
          <w:lang w:val="ro-RO"/>
        </w:rPr>
        <w:t xml:space="preserve"> (EHESS)</w:t>
      </w:r>
      <w:r w:rsidR="00627575" w:rsidRPr="00226484">
        <w:rPr>
          <w:lang w:val="ro-RO"/>
        </w:rPr>
        <w:t xml:space="preserve"> din Paris.</w:t>
      </w:r>
    </w:p>
    <w:p w14:paraId="2DE133D6" w14:textId="09F7E436" w:rsidR="004002AC" w:rsidRPr="00226484" w:rsidRDefault="00627575" w:rsidP="00226484">
      <w:pPr>
        <w:pStyle w:val="NormalWeb"/>
        <w:spacing w:before="0" w:beforeAutospacing="0" w:after="120" w:afterAutospacing="0"/>
        <w:jc w:val="both"/>
        <w:rPr>
          <w:lang w:val="ro-RO"/>
        </w:rPr>
      </w:pPr>
      <w:r w:rsidRPr="00226484">
        <w:rPr>
          <w:lang w:val="ro-RO"/>
        </w:rPr>
        <w:t>În anul 1998 a obținut titlul de „doctor în Istorie”</w:t>
      </w:r>
      <w:r w:rsidR="004002AC" w:rsidRPr="00226484">
        <w:rPr>
          <w:lang w:val="ro-RO"/>
        </w:rPr>
        <w:t xml:space="preserve"> </w:t>
      </w:r>
      <w:r w:rsidRPr="00226484">
        <w:rPr>
          <w:lang w:val="ro-RO"/>
        </w:rPr>
        <w:t xml:space="preserve">cu o lucrare despre </w:t>
      </w:r>
      <w:r w:rsidRPr="00226484">
        <w:rPr>
          <w:i/>
          <w:lang w:val="ro-RO"/>
        </w:rPr>
        <w:t>Imaginea Africii Negre în Franţa secolului al XIX-lea</w:t>
      </w:r>
      <w:r w:rsidR="004002AC" w:rsidRPr="00226484">
        <w:rPr>
          <w:lang w:val="ro-RO"/>
        </w:rPr>
        <w:t xml:space="preserve">, coordonată de prof. univ. dr. Lucian Boia. </w:t>
      </w:r>
    </w:p>
    <w:p w14:paraId="34FEB4BB" w14:textId="036D0F7D" w:rsidR="004002AC" w:rsidRPr="00226484" w:rsidRDefault="00627575" w:rsidP="00226484">
      <w:pPr>
        <w:pStyle w:val="NormalWeb"/>
        <w:spacing w:before="0" w:beforeAutospacing="0" w:after="120" w:afterAutospacing="0"/>
        <w:jc w:val="both"/>
        <w:rPr>
          <w:lang w:val="ro-RO"/>
        </w:rPr>
      </w:pPr>
      <w:r w:rsidRPr="00226484">
        <w:rPr>
          <w:lang w:val="ro-RO"/>
        </w:rPr>
        <w:t xml:space="preserve">Totodată, timp de zece ani, profesoara </w:t>
      </w:r>
      <w:proofErr w:type="spellStart"/>
      <w:r w:rsidRPr="00226484">
        <w:rPr>
          <w:lang w:val="ro-RO"/>
        </w:rPr>
        <w:t>Corlan-Ioan</w:t>
      </w:r>
      <w:proofErr w:type="spellEnd"/>
      <w:r w:rsidRPr="00226484">
        <w:rPr>
          <w:lang w:val="ro-RO"/>
        </w:rPr>
        <w:t xml:space="preserve"> a urmat o carieră în diplomație, fiind pe rând </w:t>
      </w:r>
      <w:r w:rsidR="00627726" w:rsidRPr="00226484">
        <w:rPr>
          <w:lang w:val="ro-RO"/>
        </w:rPr>
        <w:t>ambasador extraordinar și plenipoten</w:t>
      </w:r>
      <w:r w:rsidR="004002AC" w:rsidRPr="00226484">
        <w:rPr>
          <w:lang w:val="ro-RO"/>
        </w:rPr>
        <w:t>țiar al Româ</w:t>
      </w:r>
      <w:r w:rsidR="00627726" w:rsidRPr="00226484">
        <w:rPr>
          <w:lang w:val="ro-RO"/>
        </w:rPr>
        <w:t>niei în Senegal, Mali, Mauritania, Guineea, Burkina Faso (2006-</w:t>
      </w:r>
      <w:r w:rsidRPr="00226484">
        <w:rPr>
          <w:lang w:val="ro-RO"/>
        </w:rPr>
        <w:t>2011</w:t>
      </w:r>
      <w:r w:rsidR="004002AC" w:rsidRPr="00226484">
        <w:rPr>
          <w:lang w:val="ro-RO"/>
        </w:rPr>
        <w:t xml:space="preserve">), </w:t>
      </w:r>
      <w:r w:rsidR="00627726" w:rsidRPr="00226484">
        <w:rPr>
          <w:lang w:val="ro-RO"/>
        </w:rPr>
        <w:t>în Regatul Maroc (</w:t>
      </w:r>
      <w:r w:rsidRPr="00226484">
        <w:rPr>
          <w:lang w:val="ro-RO"/>
        </w:rPr>
        <w:t>2011</w:t>
      </w:r>
      <w:r w:rsidR="00627726" w:rsidRPr="00226484">
        <w:rPr>
          <w:lang w:val="ro-RO"/>
        </w:rPr>
        <w:t>-</w:t>
      </w:r>
      <w:r w:rsidRPr="00226484">
        <w:rPr>
          <w:lang w:val="ro-RO"/>
        </w:rPr>
        <w:t>2016</w:t>
      </w:r>
      <w:r w:rsidR="00627726" w:rsidRPr="00226484">
        <w:rPr>
          <w:lang w:val="ro-RO"/>
        </w:rPr>
        <w:t>)</w:t>
      </w:r>
      <w:r w:rsidR="004002AC" w:rsidRPr="00226484">
        <w:rPr>
          <w:lang w:val="ro-RO"/>
        </w:rPr>
        <w:t xml:space="preserve"> </w:t>
      </w:r>
      <w:r w:rsidR="00627726" w:rsidRPr="00226484">
        <w:rPr>
          <w:lang w:val="ro-RO"/>
        </w:rPr>
        <w:t>și în Republica Islamică</w:t>
      </w:r>
      <w:r w:rsidR="004002AC" w:rsidRPr="00226484">
        <w:rPr>
          <w:lang w:val="ro-RO"/>
        </w:rPr>
        <w:t xml:space="preserve"> Mauritania</w:t>
      </w:r>
      <w:r w:rsidR="00627726" w:rsidRPr="00226484">
        <w:rPr>
          <w:lang w:val="ro-RO"/>
        </w:rPr>
        <w:t xml:space="preserve"> (</w:t>
      </w:r>
      <w:r w:rsidRPr="00226484">
        <w:rPr>
          <w:lang w:val="ro-RO"/>
        </w:rPr>
        <w:t>2015- 2016</w:t>
      </w:r>
      <w:r w:rsidR="00627726" w:rsidRPr="00226484">
        <w:rPr>
          <w:lang w:val="ro-RO"/>
        </w:rPr>
        <w:t>).</w:t>
      </w:r>
    </w:p>
    <w:p w14:paraId="1A528305" w14:textId="08F181FE" w:rsidR="00A87F43" w:rsidRPr="00226484" w:rsidRDefault="00627726" w:rsidP="00226484">
      <w:pPr>
        <w:pStyle w:val="NormalWeb"/>
        <w:spacing w:before="0" w:beforeAutospacing="0" w:after="120" w:afterAutospacing="0"/>
        <w:jc w:val="both"/>
        <w:rPr>
          <w:color w:val="292929"/>
          <w:lang w:val="ro-RO"/>
        </w:rPr>
      </w:pPr>
      <w:r w:rsidRPr="00226484">
        <w:rPr>
          <w:i/>
          <w:color w:val="002147"/>
          <w:lang w:val="ro-RO"/>
        </w:rPr>
        <w:t>„</w:t>
      </w:r>
      <w:r w:rsidR="004002AC" w:rsidRPr="00226484">
        <w:rPr>
          <w:i/>
          <w:color w:val="002147"/>
          <w:lang w:val="ro-RO"/>
        </w:rPr>
        <w:t xml:space="preserve">Mi s-a propus să fiu ambasador </w:t>
      </w:r>
      <w:r w:rsidR="004002AC" w:rsidRPr="00226484">
        <w:rPr>
          <w:i/>
          <w:color w:val="292929"/>
          <w:lang w:val="ro-RO"/>
        </w:rPr>
        <w:t xml:space="preserve">pentru a încerca să-i redeschid României porțile aproape închise spre țările africane (vechi partenere politice și comerciale), fiind </w:t>
      </w:r>
      <w:bookmarkStart w:id="0" w:name="_GoBack"/>
      <w:bookmarkEnd w:id="0"/>
      <w:r w:rsidR="004002AC" w:rsidRPr="00226484">
        <w:rPr>
          <w:i/>
          <w:color w:val="292929"/>
          <w:lang w:val="ro-RO"/>
        </w:rPr>
        <w:t xml:space="preserve">pusă în fața unei provocări cu o importantă greu de imaginat imediat. Îmi schimbam astfel meseria și aveam posibilitatea să trăiesc într-o lume pe care o cunoșteam doar din cărți. Timp de aproape zece ani, în fiecare zi, am mai învățat câte ceva despre Africa. În anii în care am fost ambasador nu am încetat însă nicio clipă să fiu istoric și să cercetez lumea în care îmi fusese dat să trăiesc și mereu m-am gândit cum să transpun mai bine în cuvinte ceea ce vedeam și trăiam pentru ca la întoarcerea acasă să împărtășesc cu studenții mei. Când am redevenit profesor cu normă întreagă, în anul 2016, am început să retrăiesc experiența africană povestind-o și analizând-o”, </w:t>
      </w:r>
      <w:r w:rsidR="004002AC" w:rsidRPr="00226484">
        <w:rPr>
          <w:color w:val="292929"/>
          <w:lang w:val="ro-RO"/>
        </w:rPr>
        <w:lastRenderedPageBreak/>
        <w:t xml:space="preserve">afirma laureata într-un </w:t>
      </w:r>
      <w:r w:rsidR="00D442E4">
        <w:fldChar w:fldCharType="begin"/>
      </w:r>
      <w:r w:rsidR="00D442E4" w:rsidRPr="00D442E4">
        <w:rPr>
          <w:lang w:val="ro-RO"/>
        </w:rPr>
        <w:instrText xml:space="preserve"> HYPERLINK "http://dialoc.ro/simona-corlan-ioan-africa-m-a-ales-pe-mine-inca-de-cand-eram-o-eleva-intr-o-scoala-dintr-un-cartier-comunist-si-nu-se-mai-po</w:instrText>
      </w:r>
      <w:r w:rsidR="00D442E4" w:rsidRPr="00D442E4">
        <w:rPr>
          <w:lang w:val="ro-RO"/>
        </w:rPr>
        <w:instrText xml:space="preserve">ate-schimba-nimic/" </w:instrText>
      </w:r>
      <w:r w:rsidR="00D442E4">
        <w:fldChar w:fldCharType="separate"/>
      </w:r>
      <w:r w:rsidR="004002AC" w:rsidRPr="00226484">
        <w:rPr>
          <w:rStyle w:val="Hyperlink"/>
          <w:lang w:val="ro-RO"/>
        </w:rPr>
        <w:t>interviu</w:t>
      </w:r>
      <w:r w:rsidR="00D442E4">
        <w:rPr>
          <w:rStyle w:val="Hyperlink"/>
          <w:lang w:val="ro-RO"/>
        </w:rPr>
        <w:fldChar w:fldCharType="end"/>
      </w:r>
      <w:r w:rsidR="004002AC" w:rsidRPr="00226484">
        <w:rPr>
          <w:color w:val="292929"/>
          <w:lang w:val="ro-RO"/>
        </w:rPr>
        <w:t xml:space="preserve"> din anul 2019, punctând faptul că „</w:t>
      </w:r>
      <w:r w:rsidRPr="00226484">
        <w:rPr>
          <w:i/>
          <w:color w:val="292929"/>
          <w:lang w:val="ro-RO"/>
        </w:rPr>
        <w:t>Africa m-a ales pe mine încă de când eram o elevă într-o ș</w:t>
      </w:r>
      <w:r w:rsidR="004002AC" w:rsidRPr="00226484">
        <w:rPr>
          <w:i/>
          <w:color w:val="292929"/>
          <w:lang w:val="ro-RO"/>
        </w:rPr>
        <w:t>coală dintr-un cartier comunist”</w:t>
      </w:r>
      <w:r w:rsidR="004002AC" w:rsidRPr="00226484">
        <w:rPr>
          <w:color w:val="292929"/>
          <w:lang w:val="ro-RO"/>
        </w:rPr>
        <w:t>.</w:t>
      </w:r>
    </w:p>
    <w:p w14:paraId="25228BF6" w14:textId="1169C221" w:rsidR="00DD4848" w:rsidRPr="00226484" w:rsidRDefault="00790360" w:rsidP="00226484">
      <w:pPr>
        <w:spacing w:after="120" w:line="240" w:lineRule="auto"/>
        <w:jc w:val="both"/>
        <w:rPr>
          <w:rFonts w:ascii="Times New Roman" w:eastAsia="Times New Roman" w:hAnsi="Times New Roman" w:cs="Times New Roman"/>
          <w:b/>
          <w:i/>
          <w:sz w:val="24"/>
          <w:szCs w:val="24"/>
        </w:rPr>
      </w:pPr>
      <w:r w:rsidRPr="00226484">
        <w:rPr>
          <w:rFonts w:ascii="Times New Roman" w:eastAsia="Times New Roman" w:hAnsi="Times New Roman" w:cs="Times New Roman"/>
          <w:b/>
          <w:i/>
          <w:sz w:val="24"/>
          <w:szCs w:val="24"/>
        </w:rPr>
        <w:t>Ordinul „</w:t>
      </w:r>
      <w:proofErr w:type="spellStart"/>
      <w:r w:rsidRPr="00226484">
        <w:rPr>
          <w:rFonts w:ascii="Times New Roman" w:eastAsia="Times New Roman" w:hAnsi="Times New Roman" w:cs="Times New Roman"/>
          <w:b/>
          <w:i/>
          <w:sz w:val="24"/>
          <w:szCs w:val="24"/>
        </w:rPr>
        <w:t>Palmes</w:t>
      </w:r>
      <w:proofErr w:type="spellEnd"/>
      <w:r w:rsidRPr="00226484">
        <w:rPr>
          <w:rFonts w:ascii="Times New Roman" w:eastAsia="Times New Roman" w:hAnsi="Times New Roman" w:cs="Times New Roman"/>
          <w:b/>
          <w:i/>
          <w:sz w:val="24"/>
          <w:szCs w:val="24"/>
        </w:rPr>
        <w:t xml:space="preserve"> </w:t>
      </w:r>
      <w:proofErr w:type="spellStart"/>
      <w:r w:rsidRPr="00226484">
        <w:rPr>
          <w:rFonts w:ascii="Times New Roman" w:eastAsia="Times New Roman" w:hAnsi="Times New Roman" w:cs="Times New Roman"/>
          <w:b/>
          <w:i/>
          <w:sz w:val="24"/>
          <w:szCs w:val="24"/>
        </w:rPr>
        <w:t>académiques</w:t>
      </w:r>
      <w:proofErr w:type="spellEnd"/>
      <w:r w:rsidRPr="00226484">
        <w:rPr>
          <w:rFonts w:ascii="Times New Roman" w:eastAsia="Times New Roman" w:hAnsi="Times New Roman" w:cs="Times New Roman"/>
          <w:b/>
          <w:i/>
          <w:sz w:val="24"/>
          <w:szCs w:val="24"/>
        </w:rPr>
        <w:t>”</w:t>
      </w:r>
      <w:r w:rsidRPr="00226484">
        <w:rPr>
          <w:rFonts w:ascii="Times New Roman" w:eastAsia="Times New Roman" w:hAnsi="Times New Roman" w:cs="Times New Roman"/>
          <w:b/>
          <w:sz w:val="24"/>
          <w:szCs w:val="24"/>
        </w:rPr>
        <w:t xml:space="preserve"> </w:t>
      </w:r>
      <w:r w:rsidR="007B6CF0" w:rsidRPr="00226484">
        <w:rPr>
          <w:rFonts w:ascii="Times New Roman" w:eastAsia="Times New Roman" w:hAnsi="Times New Roman" w:cs="Times New Roman"/>
          <w:b/>
          <w:i/>
          <w:sz w:val="24"/>
          <w:szCs w:val="24"/>
        </w:rPr>
        <w:t>(</w:t>
      </w:r>
      <w:proofErr w:type="spellStart"/>
      <w:r w:rsidR="007B6CF0" w:rsidRPr="00226484">
        <w:rPr>
          <w:rFonts w:ascii="Times New Roman" w:eastAsia="Times New Roman" w:hAnsi="Times New Roman" w:cs="Times New Roman"/>
          <w:b/>
          <w:i/>
          <w:sz w:val="24"/>
          <w:szCs w:val="24"/>
        </w:rPr>
        <w:t>Ordre</w:t>
      </w:r>
      <w:proofErr w:type="spellEnd"/>
      <w:r w:rsidR="007B6CF0" w:rsidRPr="00226484">
        <w:rPr>
          <w:rFonts w:ascii="Times New Roman" w:eastAsia="Times New Roman" w:hAnsi="Times New Roman" w:cs="Times New Roman"/>
          <w:b/>
          <w:i/>
          <w:sz w:val="24"/>
          <w:szCs w:val="24"/>
        </w:rPr>
        <w:t xml:space="preserve"> des </w:t>
      </w:r>
      <w:proofErr w:type="spellStart"/>
      <w:r w:rsidR="007B6CF0" w:rsidRPr="00226484">
        <w:rPr>
          <w:rFonts w:ascii="Times New Roman" w:eastAsia="Times New Roman" w:hAnsi="Times New Roman" w:cs="Times New Roman"/>
          <w:b/>
          <w:i/>
          <w:sz w:val="24"/>
          <w:szCs w:val="24"/>
        </w:rPr>
        <w:t>Palmes</w:t>
      </w:r>
      <w:proofErr w:type="spellEnd"/>
      <w:r w:rsidR="007B6CF0" w:rsidRPr="00226484">
        <w:rPr>
          <w:rFonts w:ascii="Times New Roman" w:eastAsia="Times New Roman" w:hAnsi="Times New Roman" w:cs="Times New Roman"/>
          <w:b/>
          <w:i/>
          <w:sz w:val="24"/>
          <w:szCs w:val="24"/>
        </w:rPr>
        <w:t xml:space="preserve"> </w:t>
      </w:r>
      <w:proofErr w:type="spellStart"/>
      <w:r w:rsidR="007B6CF0" w:rsidRPr="00226484">
        <w:rPr>
          <w:rFonts w:ascii="Times New Roman" w:eastAsia="Times New Roman" w:hAnsi="Times New Roman" w:cs="Times New Roman"/>
          <w:b/>
          <w:i/>
          <w:sz w:val="24"/>
          <w:szCs w:val="24"/>
        </w:rPr>
        <w:t>a</w:t>
      </w:r>
      <w:r w:rsidRPr="00226484">
        <w:rPr>
          <w:rFonts w:ascii="Times New Roman" w:eastAsia="Times New Roman" w:hAnsi="Times New Roman" w:cs="Times New Roman"/>
          <w:b/>
          <w:i/>
          <w:sz w:val="24"/>
          <w:szCs w:val="24"/>
        </w:rPr>
        <w:t>cadémiques</w:t>
      </w:r>
      <w:proofErr w:type="spellEnd"/>
      <w:r w:rsidR="00972834" w:rsidRPr="00226484">
        <w:rPr>
          <w:rFonts w:ascii="Times New Roman" w:eastAsia="Times New Roman" w:hAnsi="Times New Roman" w:cs="Times New Roman"/>
          <w:b/>
          <w:i/>
          <w:sz w:val="24"/>
          <w:szCs w:val="24"/>
        </w:rPr>
        <w:t xml:space="preserve">/ </w:t>
      </w:r>
      <w:r w:rsidRPr="00226484">
        <w:rPr>
          <w:rFonts w:ascii="Times New Roman" w:eastAsia="Times New Roman" w:hAnsi="Times New Roman" w:cs="Times New Roman"/>
          <w:b/>
          <w:i/>
          <w:sz w:val="24"/>
          <w:szCs w:val="24"/>
        </w:rPr>
        <w:t>Ordinu</w:t>
      </w:r>
      <w:r w:rsidR="00A33218" w:rsidRPr="00226484">
        <w:rPr>
          <w:rFonts w:ascii="Times New Roman" w:eastAsia="Times New Roman" w:hAnsi="Times New Roman" w:cs="Times New Roman"/>
          <w:b/>
          <w:i/>
          <w:sz w:val="24"/>
          <w:szCs w:val="24"/>
        </w:rPr>
        <w:t>l Laurilor A</w:t>
      </w:r>
      <w:r w:rsidRPr="00226484">
        <w:rPr>
          <w:rFonts w:ascii="Times New Roman" w:eastAsia="Times New Roman" w:hAnsi="Times New Roman" w:cs="Times New Roman"/>
          <w:b/>
          <w:i/>
          <w:sz w:val="24"/>
          <w:szCs w:val="24"/>
        </w:rPr>
        <w:t xml:space="preserve">cademici) este cea mai veche distincție civilă acordată de statul francez, instituită de </w:t>
      </w:r>
      <w:r w:rsidR="00DD4848" w:rsidRPr="00226484">
        <w:rPr>
          <w:rFonts w:ascii="Times New Roman" w:eastAsia="Times New Roman" w:hAnsi="Times New Roman" w:cs="Times New Roman"/>
          <w:b/>
          <w:i/>
          <w:sz w:val="24"/>
          <w:szCs w:val="24"/>
        </w:rPr>
        <w:t xml:space="preserve">Împăratul </w:t>
      </w:r>
      <w:r w:rsidRPr="00226484">
        <w:rPr>
          <w:rFonts w:ascii="Times New Roman" w:eastAsia="Times New Roman" w:hAnsi="Times New Roman" w:cs="Times New Roman"/>
          <w:b/>
          <w:i/>
          <w:sz w:val="24"/>
          <w:szCs w:val="24"/>
        </w:rPr>
        <w:t>Napoleon I în anul 1808</w:t>
      </w:r>
      <w:r w:rsidR="00DD4848" w:rsidRPr="00226484">
        <w:rPr>
          <w:rFonts w:ascii="Times New Roman" w:hAnsi="Times New Roman" w:cs="Times New Roman"/>
          <w:color w:val="050505"/>
          <w:sz w:val="24"/>
          <w:szCs w:val="24"/>
          <w:shd w:val="clear" w:color="auto" w:fill="FFFFFF"/>
        </w:rPr>
        <w:t xml:space="preserve"> </w:t>
      </w:r>
      <w:r w:rsidR="00DD4848" w:rsidRPr="00226484">
        <w:rPr>
          <w:rFonts w:ascii="Times New Roman" w:hAnsi="Times New Roman" w:cs="Times New Roman"/>
          <w:b/>
          <w:i/>
          <w:color w:val="050505"/>
          <w:sz w:val="24"/>
          <w:szCs w:val="24"/>
          <w:shd w:val="clear" w:color="auto" w:fill="FFFFFF"/>
        </w:rPr>
        <w:t xml:space="preserve">pentru </w:t>
      </w:r>
      <w:r w:rsidR="007B6CF0" w:rsidRPr="00226484">
        <w:rPr>
          <w:rFonts w:ascii="Times New Roman" w:hAnsi="Times New Roman" w:cs="Times New Roman"/>
          <w:b/>
          <w:i/>
          <w:color w:val="050505"/>
          <w:sz w:val="24"/>
          <w:szCs w:val="24"/>
          <w:shd w:val="clear" w:color="auto" w:fill="FFFFFF"/>
        </w:rPr>
        <w:t xml:space="preserve">răsplăti </w:t>
      </w:r>
      <w:r w:rsidR="00DD4848" w:rsidRPr="00226484">
        <w:rPr>
          <w:rFonts w:ascii="Times New Roman" w:hAnsi="Times New Roman" w:cs="Times New Roman"/>
          <w:b/>
          <w:i/>
          <w:color w:val="050505"/>
          <w:sz w:val="24"/>
          <w:szCs w:val="24"/>
          <w:shd w:val="clear" w:color="auto" w:fill="FFFFFF"/>
        </w:rPr>
        <w:t>iniț</w:t>
      </w:r>
      <w:r w:rsidR="00FA4591" w:rsidRPr="00226484">
        <w:rPr>
          <w:rFonts w:ascii="Times New Roman" w:hAnsi="Times New Roman" w:cs="Times New Roman"/>
          <w:b/>
          <w:i/>
          <w:color w:val="050505"/>
          <w:sz w:val="24"/>
          <w:szCs w:val="24"/>
          <w:shd w:val="clear" w:color="auto" w:fill="FFFFFF"/>
        </w:rPr>
        <w:t xml:space="preserve">ial doar </w:t>
      </w:r>
      <w:r w:rsidR="007B6CF0" w:rsidRPr="00226484">
        <w:rPr>
          <w:rFonts w:ascii="Times New Roman" w:hAnsi="Times New Roman" w:cs="Times New Roman"/>
          <w:b/>
          <w:i/>
          <w:color w:val="050505"/>
          <w:sz w:val="24"/>
          <w:szCs w:val="24"/>
          <w:shd w:val="clear" w:color="auto" w:fill="FFFFFF"/>
        </w:rPr>
        <w:t>meritele deosebite ale  profesorilor</w:t>
      </w:r>
      <w:r w:rsidR="00FA4591" w:rsidRPr="00226484">
        <w:rPr>
          <w:rFonts w:ascii="Times New Roman" w:hAnsi="Times New Roman" w:cs="Times New Roman"/>
          <w:b/>
          <w:i/>
          <w:color w:val="050505"/>
          <w:sz w:val="24"/>
          <w:szCs w:val="24"/>
          <w:shd w:val="clear" w:color="auto" w:fill="FFFFFF"/>
        </w:rPr>
        <w:t xml:space="preserve"> universitari</w:t>
      </w:r>
      <w:r w:rsidR="007B6CF0" w:rsidRPr="00226484">
        <w:rPr>
          <w:rFonts w:ascii="Times New Roman" w:hAnsi="Times New Roman" w:cs="Times New Roman"/>
          <w:b/>
          <w:i/>
          <w:color w:val="050505"/>
          <w:sz w:val="24"/>
          <w:szCs w:val="24"/>
          <w:shd w:val="clear" w:color="auto" w:fill="FFFFFF"/>
        </w:rPr>
        <w:t>. D</w:t>
      </w:r>
      <w:r w:rsidR="007B6CF0" w:rsidRPr="00226484">
        <w:rPr>
          <w:rFonts w:ascii="Times New Roman" w:eastAsia="Times New Roman" w:hAnsi="Times New Roman" w:cs="Times New Roman"/>
          <w:b/>
          <w:i/>
          <w:sz w:val="24"/>
          <w:szCs w:val="24"/>
        </w:rPr>
        <w:t>in</w:t>
      </w:r>
      <w:r w:rsidRPr="00226484">
        <w:rPr>
          <w:rFonts w:ascii="Times New Roman" w:eastAsia="Times New Roman" w:hAnsi="Times New Roman" w:cs="Times New Roman"/>
          <w:b/>
          <w:i/>
          <w:sz w:val="24"/>
          <w:szCs w:val="24"/>
        </w:rPr>
        <w:t xml:space="preserve"> anul 1866</w:t>
      </w:r>
      <w:r w:rsidR="00FA4591" w:rsidRPr="00226484">
        <w:rPr>
          <w:rFonts w:ascii="Times New Roman" w:eastAsia="Times New Roman" w:hAnsi="Times New Roman" w:cs="Times New Roman"/>
          <w:b/>
          <w:i/>
          <w:sz w:val="24"/>
          <w:szCs w:val="24"/>
        </w:rPr>
        <w:t>,</w:t>
      </w:r>
      <w:r w:rsidRPr="00226484">
        <w:rPr>
          <w:rFonts w:ascii="Times New Roman" w:eastAsia="Times New Roman" w:hAnsi="Times New Roman" w:cs="Times New Roman"/>
          <w:b/>
          <w:i/>
          <w:sz w:val="24"/>
          <w:szCs w:val="24"/>
        </w:rPr>
        <w:t xml:space="preserve"> </w:t>
      </w:r>
      <w:r w:rsidR="007B6CF0" w:rsidRPr="00226484">
        <w:rPr>
          <w:rFonts w:ascii="Times New Roman" w:eastAsia="Times New Roman" w:hAnsi="Times New Roman" w:cs="Times New Roman"/>
          <w:b/>
          <w:i/>
          <w:sz w:val="24"/>
          <w:szCs w:val="24"/>
        </w:rPr>
        <w:t xml:space="preserve">a fost extinsă </w:t>
      </w:r>
      <w:r w:rsidRPr="00226484">
        <w:rPr>
          <w:rFonts w:ascii="Times New Roman" w:eastAsia="Times New Roman" w:hAnsi="Times New Roman" w:cs="Times New Roman"/>
          <w:b/>
          <w:i/>
          <w:sz w:val="24"/>
          <w:szCs w:val="24"/>
        </w:rPr>
        <w:t xml:space="preserve">și la </w:t>
      </w:r>
      <w:r w:rsidR="00FA4591" w:rsidRPr="00226484">
        <w:rPr>
          <w:rFonts w:ascii="Times New Roman" w:eastAsia="Times New Roman" w:hAnsi="Times New Roman" w:cs="Times New Roman"/>
          <w:b/>
          <w:i/>
          <w:sz w:val="24"/>
          <w:szCs w:val="24"/>
        </w:rPr>
        <w:t xml:space="preserve">membrii societății civile care au </w:t>
      </w:r>
      <w:r w:rsidR="00A33218" w:rsidRPr="00226484">
        <w:rPr>
          <w:rFonts w:ascii="Times New Roman" w:eastAsia="Times New Roman" w:hAnsi="Times New Roman" w:cs="Times New Roman"/>
          <w:b/>
          <w:i/>
          <w:sz w:val="24"/>
          <w:szCs w:val="24"/>
        </w:rPr>
        <w:t>contribuit la dezvoltarea și promovarea culturii franceze în societate.</w:t>
      </w:r>
      <w:r w:rsidR="00226484">
        <w:rPr>
          <w:rFonts w:ascii="Times New Roman" w:eastAsia="Times New Roman" w:hAnsi="Times New Roman" w:cs="Times New Roman"/>
          <w:b/>
          <w:i/>
          <w:sz w:val="24"/>
          <w:szCs w:val="24"/>
        </w:rPr>
        <w:t xml:space="preserve"> </w:t>
      </w:r>
      <w:r w:rsidR="00972834" w:rsidRPr="00226484">
        <w:rPr>
          <w:rFonts w:ascii="Times New Roman" w:eastAsia="Times New Roman" w:hAnsi="Times New Roman" w:cs="Times New Roman"/>
          <w:b/>
          <w:i/>
          <w:sz w:val="24"/>
          <w:szCs w:val="24"/>
        </w:rPr>
        <w:t>Nominalizările și numirile</w:t>
      </w:r>
      <w:r w:rsidR="00DD4848" w:rsidRPr="00226484">
        <w:rPr>
          <w:rFonts w:ascii="Times New Roman" w:eastAsia="Times New Roman" w:hAnsi="Times New Roman" w:cs="Times New Roman"/>
          <w:b/>
          <w:i/>
          <w:sz w:val="24"/>
          <w:szCs w:val="24"/>
        </w:rPr>
        <w:t xml:space="preserve"> au loc bianual, </w:t>
      </w:r>
      <w:r w:rsidR="00972834" w:rsidRPr="00226484">
        <w:rPr>
          <w:rFonts w:ascii="Times New Roman" w:eastAsia="Times New Roman" w:hAnsi="Times New Roman" w:cs="Times New Roman"/>
          <w:b/>
          <w:i/>
          <w:sz w:val="24"/>
          <w:szCs w:val="24"/>
        </w:rPr>
        <w:t>prin decret al prim-ministrului f</w:t>
      </w:r>
      <w:r w:rsidR="00DD4848" w:rsidRPr="00226484">
        <w:rPr>
          <w:rFonts w:ascii="Times New Roman" w:eastAsia="Times New Roman" w:hAnsi="Times New Roman" w:cs="Times New Roman"/>
          <w:b/>
          <w:i/>
          <w:sz w:val="24"/>
          <w:szCs w:val="24"/>
        </w:rPr>
        <w:t>rancez, la propunerea Ministrului Educației Naționale, Învățământului Superior și Cercetării din Franța. Din anul 1955, Ordinul are trei grade ierarhice: Cavaler, Ofițer și Comandor.</w:t>
      </w:r>
    </w:p>
    <w:p w14:paraId="00000020" w14:textId="199EE4B1" w:rsidR="00321F5A" w:rsidRPr="00226484" w:rsidRDefault="00321F5A" w:rsidP="00226484">
      <w:pPr>
        <w:spacing w:after="120" w:line="240" w:lineRule="auto"/>
        <w:jc w:val="both"/>
        <w:rPr>
          <w:rFonts w:ascii="Times New Roman" w:eastAsia="Times New Roman" w:hAnsi="Times New Roman" w:cs="Times New Roman"/>
          <w:b/>
          <w:sz w:val="24"/>
          <w:szCs w:val="24"/>
        </w:rPr>
      </w:pPr>
    </w:p>
    <w:p w14:paraId="489E3633" w14:textId="6A7F53C5" w:rsidR="00DD4848" w:rsidRPr="00226484" w:rsidRDefault="00DD4848" w:rsidP="00226484">
      <w:pPr>
        <w:spacing w:after="120" w:line="240" w:lineRule="auto"/>
        <w:jc w:val="both"/>
        <w:rPr>
          <w:rFonts w:ascii="Times New Roman" w:eastAsia="Times New Roman" w:hAnsi="Times New Roman" w:cs="Times New Roman"/>
          <w:b/>
          <w:sz w:val="24"/>
          <w:szCs w:val="24"/>
        </w:rPr>
      </w:pPr>
    </w:p>
    <w:sectPr w:rsidR="00DD4848" w:rsidRPr="00226484">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321F5A"/>
    <w:rsid w:val="000024BE"/>
    <w:rsid w:val="00086DFD"/>
    <w:rsid w:val="00226484"/>
    <w:rsid w:val="00321F5A"/>
    <w:rsid w:val="004002AC"/>
    <w:rsid w:val="00627575"/>
    <w:rsid w:val="00627726"/>
    <w:rsid w:val="00650DCC"/>
    <w:rsid w:val="00700BE8"/>
    <w:rsid w:val="00790360"/>
    <w:rsid w:val="007B6CF0"/>
    <w:rsid w:val="00881171"/>
    <w:rsid w:val="00972834"/>
    <w:rsid w:val="00A33218"/>
    <w:rsid w:val="00A87F43"/>
    <w:rsid w:val="00B64734"/>
    <w:rsid w:val="00D442E4"/>
    <w:rsid w:val="00DD4848"/>
    <w:rsid w:val="00FA4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01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1">
    <w:name w:val="heading 1"/>
    <w:basedOn w:val="Normal"/>
    <w:next w:val="Normal"/>
    <w:pPr>
      <w:keepNext/>
      <w:keepLines/>
      <w:spacing w:before="480" w:after="120"/>
      <w:outlineLvl w:val="0"/>
    </w:pPr>
    <w:rPr>
      <w:b/>
      <w:sz w:val="48"/>
      <w:szCs w:val="48"/>
    </w:rPr>
  </w:style>
  <w:style w:type="paragraph" w:styleId="Titlu2">
    <w:name w:val="heading 2"/>
    <w:basedOn w:val="Normal"/>
    <w:next w:val="Normal"/>
    <w:pPr>
      <w:keepNext/>
      <w:keepLines/>
      <w:spacing w:before="360" w:after="80"/>
      <w:outlineLvl w:val="1"/>
    </w:pPr>
    <w:rPr>
      <w:b/>
      <w:sz w:val="36"/>
      <w:szCs w:val="36"/>
    </w:rPr>
  </w:style>
  <w:style w:type="paragraph" w:styleId="Titlu3">
    <w:name w:val="heading 3"/>
    <w:basedOn w:val="Normal"/>
    <w:next w:val="Normal"/>
    <w:pPr>
      <w:keepNext/>
      <w:keepLines/>
      <w:spacing w:before="280" w:after="80"/>
      <w:outlineLvl w:val="2"/>
    </w:pPr>
    <w:rPr>
      <w:b/>
      <w:sz w:val="28"/>
      <w:szCs w:val="28"/>
    </w:rPr>
  </w:style>
  <w:style w:type="paragraph" w:styleId="Titlu4">
    <w:name w:val="heading 4"/>
    <w:basedOn w:val="Normal"/>
    <w:next w:val="Normal"/>
    <w:pPr>
      <w:keepNext/>
      <w:keepLines/>
      <w:spacing w:before="240" w:after="40"/>
      <w:outlineLvl w:val="3"/>
    </w:pPr>
    <w:rPr>
      <w:b/>
      <w:sz w:val="24"/>
      <w:szCs w:val="24"/>
    </w:rPr>
  </w:style>
  <w:style w:type="paragraph" w:styleId="Titlu5">
    <w:name w:val="heading 5"/>
    <w:basedOn w:val="Normal"/>
    <w:next w:val="Normal"/>
    <w:pPr>
      <w:keepNext/>
      <w:keepLines/>
      <w:spacing w:before="220" w:after="40"/>
      <w:outlineLvl w:val="4"/>
    </w:pPr>
    <w:rPr>
      <w:b/>
    </w:rPr>
  </w:style>
  <w:style w:type="paragraph" w:styleId="Titlu6">
    <w:name w:val="heading 6"/>
    <w:basedOn w:val="Normal"/>
    <w:next w:val="Normal"/>
    <w:pPr>
      <w:keepNext/>
      <w:keepLines/>
      <w:spacing w:before="200" w:after="40"/>
      <w:outlineLvl w:val="5"/>
    </w:pPr>
    <w:rPr>
      <w:b/>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u">
    <w:name w:val="Title"/>
    <w:basedOn w:val="Normal"/>
    <w:next w:val="Normal"/>
    <w:pPr>
      <w:keepNext/>
      <w:keepLines/>
      <w:spacing w:before="480" w:after="120"/>
    </w:pPr>
    <w:rPr>
      <w:b/>
      <w:sz w:val="72"/>
      <w:szCs w:val="72"/>
    </w:rPr>
  </w:style>
  <w:style w:type="character" w:styleId="Hyperlink">
    <w:name w:val="Hyperlink"/>
    <w:basedOn w:val="Fontdeparagrafimplicit"/>
    <w:uiPriority w:val="99"/>
    <w:unhideWhenUsed/>
    <w:rsid w:val="00B10C85"/>
    <w:rPr>
      <w:color w:val="0563C1" w:themeColor="hyperlink"/>
      <w:u w:val="single"/>
    </w:rPr>
  </w:style>
  <w:style w:type="character" w:customStyle="1" w:styleId="xt0psk2">
    <w:name w:val="xt0psk2"/>
    <w:basedOn w:val="Fontdeparagrafimplicit"/>
    <w:rsid w:val="008C539C"/>
  </w:style>
  <w:style w:type="paragraph" w:styleId="Subtitlu">
    <w:name w:val="Subtitle"/>
    <w:basedOn w:val="Normal"/>
    <w:next w:val="Normal"/>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A87F4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ccentuat">
    <w:name w:val="Emphasis"/>
    <w:basedOn w:val="Fontdeparagrafimplicit"/>
    <w:uiPriority w:val="20"/>
    <w:qFormat/>
    <w:rsid w:val="00A87F4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1">
    <w:name w:val="heading 1"/>
    <w:basedOn w:val="Normal"/>
    <w:next w:val="Normal"/>
    <w:pPr>
      <w:keepNext/>
      <w:keepLines/>
      <w:spacing w:before="480" w:after="120"/>
      <w:outlineLvl w:val="0"/>
    </w:pPr>
    <w:rPr>
      <w:b/>
      <w:sz w:val="48"/>
      <w:szCs w:val="48"/>
    </w:rPr>
  </w:style>
  <w:style w:type="paragraph" w:styleId="Titlu2">
    <w:name w:val="heading 2"/>
    <w:basedOn w:val="Normal"/>
    <w:next w:val="Normal"/>
    <w:pPr>
      <w:keepNext/>
      <w:keepLines/>
      <w:spacing w:before="360" w:after="80"/>
      <w:outlineLvl w:val="1"/>
    </w:pPr>
    <w:rPr>
      <w:b/>
      <w:sz w:val="36"/>
      <w:szCs w:val="36"/>
    </w:rPr>
  </w:style>
  <w:style w:type="paragraph" w:styleId="Titlu3">
    <w:name w:val="heading 3"/>
    <w:basedOn w:val="Normal"/>
    <w:next w:val="Normal"/>
    <w:pPr>
      <w:keepNext/>
      <w:keepLines/>
      <w:spacing w:before="280" w:after="80"/>
      <w:outlineLvl w:val="2"/>
    </w:pPr>
    <w:rPr>
      <w:b/>
      <w:sz w:val="28"/>
      <w:szCs w:val="28"/>
    </w:rPr>
  </w:style>
  <w:style w:type="paragraph" w:styleId="Titlu4">
    <w:name w:val="heading 4"/>
    <w:basedOn w:val="Normal"/>
    <w:next w:val="Normal"/>
    <w:pPr>
      <w:keepNext/>
      <w:keepLines/>
      <w:spacing w:before="240" w:after="40"/>
      <w:outlineLvl w:val="3"/>
    </w:pPr>
    <w:rPr>
      <w:b/>
      <w:sz w:val="24"/>
      <w:szCs w:val="24"/>
    </w:rPr>
  </w:style>
  <w:style w:type="paragraph" w:styleId="Titlu5">
    <w:name w:val="heading 5"/>
    <w:basedOn w:val="Normal"/>
    <w:next w:val="Normal"/>
    <w:pPr>
      <w:keepNext/>
      <w:keepLines/>
      <w:spacing w:before="220" w:after="40"/>
      <w:outlineLvl w:val="4"/>
    </w:pPr>
    <w:rPr>
      <w:b/>
    </w:rPr>
  </w:style>
  <w:style w:type="paragraph" w:styleId="Titlu6">
    <w:name w:val="heading 6"/>
    <w:basedOn w:val="Normal"/>
    <w:next w:val="Normal"/>
    <w:pPr>
      <w:keepNext/>
      <w:keepLines/>
      <w:spacing w:before="200" w:after="40"/>
      <w:outlineLvl w:val="5"/>
    </w:pPr>
    <w:rPr>
      <w:b/>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u">
    <w:name w:val="Title"/>
    <w:basedOn w:val="Normal"/>
    <w:next w:val="Normal"/>
    <w:pPr>
      <w:keepNext/>
      <w:keepLines/>
      <w:spacing w:before="480" w:after="120"/>
    </w:pPr>
    <w:rPr>
      <w:b/>
      <w:sz w:val="72"/>
      <w:szCs w:val="72"/>
    </w:rPr>
  </w:style>
  <w:style w:type="character" w:styleId="Hyperlink">
    <w:name w:val="Hyperlink"/>
    <w:basedOn w:val="Fontdeparagrafimplicit"/>
    <w:uiPriority w:val="99"/>
    <w:unhideWhenUsed/>
    <w:rsid w:val="00B10C85"/>
    <w:rPr>
      <w:color w:val="0563C1" w:themeColor="hyperlink"/>
      <w:u w:val="single"/>
    </w:rPr>
  </w:style>
  <w:style w:type="character" w:customStyle="1" w:styleId="xt0psk2">
    <w:name w:val="xt0psk2"/>
    <w:basedOn w:val="Fontdeparagrafimplicit"/>
    <w:rsid w:val="008C539C"/>
  </w:style>
  <w:style w:type="paragraph" w:styleId="Subtitlu">
    <w:name w:val="Subtitle"/>
    <w:basedOn w:val="Normal"/>
    <w:next w:val="Normal"/>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A87F4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ccentuat">
    <w:name w:val="Emphasis"/>
    <w:basedOn w:val="Fontdeparagrafimplicit"/>
    <w:uiPriority w:val="20"/>
    <w:qFormat/>
    <w:rsid w:val="00A87F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2492606">
      <w:bodyDiv w:val="1"/>
      <w:marLeft w:val="0"/>
      <w:marRight w:val="0"/>
      <w:marTop w:val="0"/>
      <w:marBottom w:val="0"/>
      <w:divBdr>
        <w:top w:val="none" w:sz="0" w:space="0" w:color="auto"/>
        <w:left w:val="none" w:sz="0" w:space="0" w:color="auto"/>
        <w:bottom w:val="none" w:sz="0" w:space="0" w:color="auto"/>
        <w:right w:val="none" w:sz="0" w:space="0" w:color="auto"/>
      </w:divBdr>
    </w:div>
    <w:div w:id="18471340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iGlFUDV9tlZQ8VyrNWvjEjVHQA==">CgMxLjAyCGguZ2pkZ3hzOAByITFRQXRIVVE1Q1p4Qk0wZGUtVWhaVHlOM3hsby1OaVpHUQ==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2</Pages>
  <Words>669</Words>
  <Characters>3818</Characters>
  <Application>Microsoft Office Word</Application>
  <DocSecurity>0</DocSecurity>
  <Lines>31</Lines>
  <Paragraphs>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Andreea Carstea</dc:creator>
  <cp:lastModifiedBy>Aura Stan</cp:lastModifiedBy>
  <cp:revision>19</cp:revision>
  <dcterms:created xsi:type="dcterms:W3CDTF">2021-11-23T07:21:00Z</dcterms:created>
  <dcterms:modified xsi:type="dcterms:W3CDTF">2023-12-04T13:20:00Z</dcterms:modified>
</cp:coreProperties>
</file>