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84503" w14:textId="5B0D2E16" w:rsidR="00DE113B" w:rsidRDefault="005940A0" w:rsidP="003F1FB8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408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Senatul </w:t>
      </w:r>
      <w:r w:rsidR="008D468C" w:rsidRPr="00F40885">
        <w:rPr>
          <w:rFonts w:ascii="Times New Roman" w:hAnsi="Times New Roman" w:cs="Times New Roman"/>
          <w:b/>
          <w:bCs/>
          <w:sz w:val="24"/>
          <w:szCs w:val="24"/>
          <w:lang w:val="ro-RO"/>
        </w:rPr>
        <w:t>Universit</w:t>
      </w:r>
      <w:r w:rsidRPr="00F40885">
        <w:rPr>
          <w:rFonts w:ascii="Times New Roman" w:hAnsi="Times New Roman" w:cs="Times New Roman"/>
          <w:b/>
          <w:bCs/>
          <w:sz w:val="24"/>
          <w:szCs w:val="24"/>
          <w:lang w:val="ro-RO"/>
        </w:rPr>
        <w:t>ății</w:t>
      </w:r>
      <w:r w:rsidR="008D468C" w:rsidRPr="00F408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din București</w:t>
      </w:r>
      <w:r w:rsidRPr="00F408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3F1FB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revalidează hotărârea </w:t>
      </w:r>
      <w:r w:rsidRPr="00F408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de </w:t>
      </w:r>
      <w:r w:rsidR="003F1FB8" w:rsidRPr="003F1FB8">
        <w:rPr>
          <w:rFonts w:ascii="Times New Roman" w:hAnsi="Times New Roman" w:cs="Times New Roman"/>
          <w:b/>
          <w:bCs/>
          <w:sz w:val="24"/>
          <w:szCs w:val="24"/>
          <w:lang w:val="ro-RO"/>
        </w:rPr>
        <w:t>retragere a titlului onorific de Doctor Honoris Causa acordat de Universitatea din București lui Nicolae Ceaușescu</w:t>
      </w:r>
    </w:p>
    <w:p w14:paraId="6AE140E9" w14:textId="77777777" w:rsidR="003F1FB8" w:rsidRPr="003F1FB8" w:rsidRDefault="003F1FB8" w:rsidP="003F1FB8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CE63163" w14:textId="0FB1B1FC" w:rsidR="003F1FB8" w:rsidRDefault="00FD602F" w:rsidP="00F40885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08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București, </w:t>
      </w:r>
      <w:r w:rsidR="008D468C" w:rsidRPr="00F40885">
        <w:rPr>
          <w:rFonts w:ascii="Times New Roman" w:hAnsi="Times New Roman" w:cs="Times New Roman"/>
          <w:b/>
          <w:bCs/>
          <w:sz w:val="24"/>
          <w:szCs w:val="24"/>
          <w:lang w:val="ro-RO"/>
        </w:rPr>
        <w:t>21</w:t>
      </w:r>
      <w:r w:rsidR="002B617D" w:rsidRPr="00F408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februarie 2024</w:t>
      </w:r>
      <w:r w:rsidR="002B617D" w:rsidRPr="00F40885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F40885" w:rsidRPr="00F40885">
        <w:rPr>
          <w:rFonts w:ascii="Times New Roman" w:hAnsi="Times New Roman" w:cs="Times New Roman"/>
          <w:sz w:val="24"/>
          <w:szCs w:val="24"/>
          <w:lang w:val="ro-RO"/>
        </w:rPr>
        <w:t>Senatul Universității din București (UB) a decis, de jure, în ședința de miercuri, 21 februarie 2024, revalidarea</w:t>
      </w:r>
      <w:r w:rsidR="005E380C">
        <w:rPr>
          <w:rFonts w:ascii="Times New Roman" w:hAnsi="Times New Roman" w:cs="Times New Roman"/>
          <w:sz w:val="24"/>
          <w:szCs w:val="24"/>
          <w:lang w:val="ro-RO"/>
        </w:rPr>
        <w:t xml:space="preserve"> hotărârii de</w:t>
      </w:r>
      <w:r w:rsidR="00F40885" w:rsidRPr="00F40885">
        <w:rPr>
          <w:rFonts w:ascii="Times New Roman" w:hAnsi="Times New Roman" w:cs="Times New Roman"/>
          <w:sz w:val="24"/>
          <w:szCs w:val="24"/>
          <w:lang w:val="ro-RO"/>
        </w:rPr>
        <w:t xml:space="preserve"> retrager</w:t>
      </w:r>
      <w:r w:rsidR="005E380C">
        <w:rPr>
          <w:rFonts w:ascii="Times New Roman" w:hAnsi="Times New Roman" w:cs="Times New Roman"/>
          <w:sz w:val="24"/>
          <w:szCs w:val="24"/>
          <w:lang w:val="ro-RO"/>
        </w:rPr>
        <w:t>e a</w:t>
      </w:r>
      <w:r w:rsidR="00F40885" w:rsidRPr="00F40885">
        <w:rPr>
          <w:rFonts w:ascii="Times New Roman" w:hAnsi="Times New Roman" w:cs="Times New Roman"/>
          <w:sz w:val="24"/>
          <w:szCs w:val="24"/>
          <w:lang w:val="ro-RO"/>
        </w:rPr>
        <w:t xml:space="preserve"> titlului onorific de Doctor Honoris Causa (DHC) acordat de Universitatea din București lui Nicolae Ceaușescu</w:t>
      </w:r>
      <w:r w:rsidR="007260F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F40885" w:rsidRPr="00F40885">
        <w:rPr>
          <w:rFonts w:ascii="Times New Roman" w:hAnsi="Times New Roman" w:cs="Times New Roman"/>
          <w:sz w:val="24"/>
          <w:szCs w:val="24"/>
          <w:lang w:val="ro-RO"/>
        </w:rPr>
        <w:t xml:space="preserve"> Această decizie o validează pe cea </w:t>
      </w:r>
      <w:r w:rsidR="003F1FB8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="00F40885" w:rsidRPr="00F40885">
        <w:rPr>
          <w:rFonts w:ascii="Times New Roman" w:hAnsi="Times New Roman" w:cs="Times New Roman"/>
          <w:sz w:val="24"/>
          <w:szCs w:val="24"/>
          <w:lang w:val="ro-RO"/>
        </w:rPr>
        <w:t xml:space="preserve"> perioada decembrie 1989 – ianuarie 1990</w:t>
      </w:r>
      <w:r w:rsidR="007260FB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3F1FB8">
        <w:rPr>
          <w:rFonts w:ascii="Times New Roman" w:hAnsi="Times New Roman" w:cs="Times New Roman"/>
          <w:sz w:val="24"/>
          <w:szCs w:val="24"/>
          <w:lang w:val="ro-RO"/>
        </w:rPr>
        <w:t xml:space="preserve"> care, deși nu a putut fi identificată în arhivă, de facto a fost în</w:t>
      </w:r>
      <w:r w:rsidR="007260FB">
        <w:rPr>
          <w:rFonts w:ascii="Times New Roman" w:hAnsi="Times New Roman" w:cs="Times New Roman"/>
          <w:sz w:val="24"/>
          <w:szCs w:val="24"/>
          <w:lang w:val="ro-RO"/>
        </w:rPr>
        <w:t xml:space="preserve"> vigoare</w:t>
      </w:r>
      <w:r w:rsidR="003F1FB8">
        <w:rPr>
          <w:rFonts w:ascii="Times New Roman" w:hAnsi="Times New Roman" w:cs="Times New Roman"/>
          <w:sz w:val="24"/>
          <w:szCs w:val="24"/>
          <w:lang w:val="ro-RO"/>
        </w:rPr>
        <w:t xml:space="preserve"> tot acest timp.</w:t>
      </w:r>
    </w:p>
    <w:p w14:paraId="1B0472CC" w14:textId="0D04F1CE" w:rsidR="00093F44" w:rsidRPr="00F40885" w:rsidRDefault="00F40885" w:rsidP="00DB0F3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0885">
        <w:rPr>
          <w:rFonts w:ascii="Times New Roman" w:hAnsi="Times New Roman" w:cs="Times New Roman"/>
          <w:sz w:val="24"/>
          <w:szCs w:val="24"/>
          <w:lang w:val="ro-RO"/>
        </w:rPr>
        <w:t xml:space="preserve">Situația de condamnare definitivă și irevocabilă a lui Nicolae Ceaușescu din data de 25 decembrie 1989 se înscrie printre cazurile explicite de retragere a titlurilor onorifice de DHC acordate de UB, conform </w:t>
      </w:r>
      <w:r w:rsidRPr="00F40885">
        <w:rPr>
          <w:rFonts w:ascii="Times New Roman" w:hAnsi="Times New Roman" w:cs="Times New Roman"/>
          <w:i/>
          <w:iCs/>
          <w:sz w:val="24"/>
          <w:szCs w:val="24"/>
          <w:lang w:val="ro-RO"/>
        </w:rPr>
        <w:t>Regulamentului Universității din București privind acordarea titlurilor onorifice</w:t>
      </w:r>
      <w:r w:rsidRPr="00F40885">
        <w:rPr>
          <w:rFonts w:ascii="Times New Roman" w:hAnsi="Times New Roman" w:cs="Times New Roman"/>
          <w:sz w:val="24"/>
          <w:szCs w:val="24"/>
          <w:lang w:val="ro-RO"/>
        </w:rPr>
        <w:t xml:space="preserve">. Menționăm că Nicolae Ceaușescu nu figura, nici </w:t>
      </w:r>
      <w:r w:rsidR="005F36CD">
        <w:rPr>
          <w:rFonts w:ascii="Times New Roman" w:hAnsi="Times New Roman" w:cs="Times New Roman"/>
          <w:sz w:val="24"/>
          <w:szCs w:val="24"/>
          <w:lang w:val="ro-RO"/>
        </w:rPr>
        <w:t>până în prezent</w:t>
      </w:r>
      <w:r w:rsidRPr="00F40885">
        <w:rPr>
          <w:rFonts w:ascii="Times New Roman" w:hAnsi="Times New Roman" w:cs="Times New Roman"/>
          <w:sz w:val="24"/>
          <w:szCs w:val="24"/>
          <w:lang w:val="ro-RO"/>
        </w:rPr>
        <w:t>, pe lista oficială,</w:t>
      </w:r>
      <w:r w:rsidR="00AA01BD">
        <w:rPr>
          <w:rFonts w:ascii="Times New Roman" w:hAnsi="Times New Roman" w:cs="Times New Roman"/>
          <w:sz w:val="24"/>
          <w:szCs w:val="24"/>
          <w:lang w:val="ro-RO"/>
        </w:rPr>
        <w:t xml:space="preserve"> inclusiv</w:t>
      </w:r>
      <w:r w:rsidRPr="00F40885">
        <w:rPr>
          <w:rFonts w:ascii="Times New Roman" w:hAnsi="Times New Roman" w:cs="Times New Roman"/>
          <w:sz w:val="24"/>
          <w:szCs w:val="24"/>
          <w:lang w:val="ro-RO"/>
        </w:rPr>
        <w:t xml:space="preserve"> publicată pe site-ul </w:t>
      </w:r>
      <w:hyperlink r:id="rId8" w:history="1">
        <w:r w:rsidRPr="00F40885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www.unibuc.ro</w:t>
        </w:r>
      </w:hyperlink>
      <w:r w:rsidRPr="00F40885">
        <w:rPr>
          <w:rFonts w:ascii="Times New Roman" w:hAnsi="Times New Roman" w:cs="Times New Roman"/>
          <w:sz w:val="24"/>
          <w:szCs w:val="24"/>
          <w:lang w:val="ro-RO"/>
        </w:rPr>
        <w:t>, a posesorilor titlului onorific de Doctor Honoris Causa</w:t>
      </w:r>
      <w:r w:rsidR="00AA01BD">
        <w:rPr>
          <w:rFonts w:ascii="Times New Roman" w:hAnsi="Times New Roman" w:cs="Times New Roman"/>
          <w:sz w:val="24"/>
          <w:szCs w:val="24"/>
          <w:lang w:val="ro-RO"/>
        </w:rPr>
        <w:t xml:space="preserve"> al Universității din București.</w:t>
      </w:r>
    </w:p>
    <w:sectPr w:rsidR="00093F44" w:rsidRPr="00F40885" w:rsidSect="00392FAF">
      <w:headerReference w:type="default" r:id="rId9"/>
      <w:pgSz w:w="11907" w:h="16839" w:code="9"/>
      <w:pgMar w:top="1833" w:right="1275" w:bottom="993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0B168" w14:textId="77777777" w:rsidR="00392FAF" w:rsidRDefault="00392FAF" w:rsidP="00F93990">
      <w:pPr>
        <w:spacing w:after="0" w:line="240" w:lineRule="auto"/>
      </w:pPr>
      <w:r>
        <w:separator/>
      </w:r>
    </w:p>
  </w:endnote>
  <w:endnote w:type="continuationSeparator" w:id="0">
    <w:p w14:paraId="3C532365" w14:textId="77777777" w:rsidR="00392FAF" w:rsidRDefault="00392FAF" w:rsidP="00F9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8C644" w14:textId="77777777" w:rsidR="00392FAF" w:rsidRDefault="00392FAF" w:rsidP="00F93990">
      <w:pPr>
        <w:spacing w:after="0" w:line="240" w:lineRule="auto"/>
      </w:pPr>
      <w:r>
        <w:separator/>
      </w:r>
    </w:p>
  </w:footnote>
  <w:footnote w:type="continuationSeparator" w:id="0">
    <w:p w14:paraId="65E30DD5" w14:textId="77777777" w:rsidR="00392FAF" w:rsidRDefault="00392FAF" w:rsidP="00F93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9CA33" w14:textId="4FC21027" w:rsidR="00F93990" w:rsidRDefault="00F93990" w:rsidP="00E73CF2">
    <w:pPr>
      <w:pStyle w:val="Header"/>
      <w:tabs>
        <w:tab w:val="clear" w:pos="9360"/>
      </w:tabs>
      <w:ind w:left="-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3E7A"/>
    <w:multiLevelType w:val="hybridMultilevel"/>
    <w:tmpl w:val="09600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44A46"/>
    <w:multiLevelType w:val="hybridMultilevel"/>
    <w:tmpl w:val="C26C4E1A"/>
    <w:lvl w:ilvl="0" w:tplc="D7FEC0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A5FB8"/>
    <w:multiLevelType w:val="hybridMultilevel"/>
    <w:tmpl w:val="ADF62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A1927"/>
    <w:multiLevelType w:val="hybridMultilevel"/>
    <w:tmpl w:val="2D521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57913"/>
    <w:multiLevelType w:val="hybridMultilevel"/>
    <w:tmpl w:val="4EC2F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04AF8"/>
    <w:multiLevelType w:val="hybridMultilevel"/>
    <w:tmpl w:val="7F5C54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111822">
    <w:abstractNumId w:val="0"/>
  </w:num>
  <w:num w:numId="2" w16cid:durableId="1946037064">
    <w:abstractNumId w:val="3"/>
  </w:num>
  <w:num w:numId="3" w16cid:durableId="1918203394">
    <w:abstractNumId w:val="4"/>
  </w:num>
  <w:num w:numId="4" w16cid:durableId="528762180">
    <w:abstractNumId w:val="1"/>
  </w:num>
  <w:num w:numId="5" w16cid:durableId="283581709">
    <w:abstractNumId w:val="5"/>
  </w:num>
  <w:num w:numId="6" w16cid:durableId="1304430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90"/>
    <w:rsid w:val="00000D26"/>
    <w:rsid w:val="00005568"/>
    <w:rsid w:val="00015A7E"/>
    <w:rsid w:val="00017C9D"/>
    <w:rsid w:val="00021F49"/>
    <w:rsid w:val="00022985"/>
    <w:rsid w:val="0002597D"/>
    <w:rsid w:val="00044083"/>
    <w:rsid w:val="00047930"/>
    <w:rsid w:val="00051720"/>
    <w:rsid w:val="00056676"/>
    <w:rsid w:val="000634B4"/>
    <w:rsid w:val="000845FD"/>
    <w:rsid w:val="000873F1"/>
    <w:rsid w:val="00093F44"/>
    <w:rsid w:val="00095BF6"/>
    <w:rsid w:val="00096C4C"/>
    <w:rsid w:val="00096D94"/>
    <w:rsid w:val="000F15D7"/>
    <w:rsid w:val="000F28E3"/>
    <w:rsid w:val="000F4B8D"/>
    <w:rsid w:val="001048D6"/>
    <w:rsid w:val="00113523"/>
    <w:rsid w:val="0011439F"/>
    <w:rsid w:val="00126F18"/>
    <w:rsid w:val="00136DC2"/>
    <w:rsid w:val="001463CC"/>
    <w:rsid w:val="00147A84"/>
    <w:rsid w:val="00150431"/>
    <w:rsid w:val="001524A3"/>
    <w:rsid w:val="00160C95"/>
    <w:rsid w:val="00180659"/>
    <w:rsid w:val="00181127"/>
    <w:rsid w:val="00181A1B"/>
    <w:rsid w:val="00186490"/>
    <w:rsid w:val="00194F7D"/>
    <w:rsid w:val="001A6566"/>
    <w:rsid w:val="001A6BE2"/>
    <w:rsid w:val="001B4000"/>
    <w:rsid w:val="001B7207"/>
    <w:rsid w:val="001C6AAB"/>
    <w:rsid w:val="001D41AA"/>
    <w:rsid w:val="001E784C"/>
    <w:rsid w:val="002129CE"/>
    <w:rsid w:val="00226A42"/>
    <w:rsid w:val="0024119D"/>
    <w:rsid w:val="00261AD1"/>
    <w:rsid w:val="0026430F"/>
    <w:rsid w:val="002919E3"/>
    <w:rsid w:val="00292D66"/>
    <w:rsid w:val="002B4D31"/>
    <w:rsid w:val="002B535E"/>
    <w:rsid w:val="002B617D"/>
    <w:rsid w:val="002B64C1"/>
    <w:rsid w:val="002C56F6"/>
    <w:rsid w:val="002D0D2F"/>
    <w:rsid w:val="002F23A5"/>
    <w:rsid w:val="002F6472"/>
    <w:rsid w:val="003014CA"/>
    <w:rsid w:val="00316386"/>
    <w:rsid w:val="00353170"/>
    <w:rsid w:val="00362C00"/>
    <w:rsid w:val="003715A0"/>
    <w:rsid w:val="00392FAF"/>
    <w:rsid w:val="00395044"/>
    <w:rsid w:val="00396420"/>
    <w:rsid w:val="00396772"/>
    <w:rsid w:val="003979A2"/>
    <w:rsid w:val="003A4A99"/>
    <w:rsid w:val="003B0827"/>
    <w:rsid w:val="003B6DC1"/>
    <w:rsid w:val="003D5E26"/>
    <w:rsid w:val="003F1FB8"/>
    <w:rsid w:val="003F2F14"/>
    <w:rsid w:val="003F3CC1"/>
    <w:rsid w:val="00415C83"/>
    <w:rsid w:val="00424ED4"/>
    <w:rsid w:val="00436273"/>
    <w:rsid w:val="00460158"/>
    <w:rsid w:val="004679B3"/>
    <w:rsid w:val="00471EA6"/>
    <w:rsid w:val="004816F0"/>
    <w:rsid w:val="00485906"/>
    <w:rsid w:val="0048797D"/>
    <w:rsid w:val="004A3CF2"/>
    <w:rsid w:val="004B7C28"/>
    <w:rsid w:val="004D28C8"/>
    <w:rsid w:val="004D437C"/>
    <w:rsid w:val="004D52C2"/>
    <w:rsid w:val="00506B5D"/>
    <w:rsid w:val="00513AD7"/>
    <w:rsid w:val="005157C4"/>
    <w:rsid w:val="00523855"/>
    <w:rsid w:val="00530C0C"/>
    <w:rsid w:val="00545AE0"/>
    <w:rsid w:val="00557D03"/>
    <w:rsid w:val="005617EB"/>
    <w:rsid w:val="005842FB"/>
    <w:rsid w:val="005940A0"/>
    <w:rsid w:val="005A6391"/>
    <w:rsid w:val="005A7874"/>
    <w:rsid w:val="005B2B75"/>
    <w:rsid w:val="005C0E25"/>
    <w:rsid w:val="005D673A"/>
    <w:rsid w:val="005D7EEC"/>
    <w:rsid w:val="005E15E4"/>
    <w:rsid w:val="005E380C"/>
    <w:rsid w:val="005E6D71"/>
    <w:rsid w:val="005E7349"/>
    <w:rsid w:val="005F36CD"/>
    <w:rsid w:val="006068F3"/>
    <w:rsid w:val="00620C5E"/>
    <w:rsid w:val="006221A7"/>
    <w:rsid w:val="006350EF"/>
    <w:rsid w:val="00640000"/>
    <w:rsid w:val="00657863"/>
    <w:rsid w:val="00667AC9"/>
    <w:rsid w:val="0067327C"/>
    <w:rsid w:val="00682280"/>
    <w:rsid w:val="006A0E6C"/>
    <w:rsid w:val="006A6F24"/>
    <w:rsid w:val="006B0FCE"/>
    <w:rsid w:val="006D551B"/>
    <w:rsid w:val="006E7D4C"/>
    <w:rsid w:val="007244A0"/>
    <w:rsid w:val="007260FB"/>
    <w:rsid w:val="00727AD1"/>
    <w:rsid w:val="00734A92"/>
    <w:rsid w:val="007377C2"/>
    <w:rsid w:val="0074426B"/>
    <w:rsid w:val="0074526F"/>
    <w:rsid w:val="0074541E"/>
    <w:rsid w:val="007621F5"/>
    <w:rsid w:val="007730FA"/>
    <w:rsid w:val="00783770"/>
    <w:rsid w:val="0079386A"/>
    <w:rsid w:val="007A6398"/>
    <w:rsid w:val="007A7343"/>
    <w:rsid w:val="007B2928"/>
    <w:rsid w:val="007B7151"/>
    <w:rsid w:val="007C00FB"/>
    <w:rsid w:val="007C7112"/>
    <w:rsid w:val="007F7E03"/>
    <w:rsid w:val="0080292B"/>
    <w:rsid w:val="00841773"/>
    <w:rsid w:val="00850E7A"/>
    <w:rsid w:val="008727DC"/>
    <w:rsid w:val="0087750A"/>
    <w:rsid w:val="00882654"/>
    <w:rsid w:val="00887013"/>
    <w:rsid w:val="00893FED"/>
    <w:rsid w:val="0089585F"/>
    <w:rsid w:val="008A05EA"/>
    <w:rsid w:val="008B631E"/>
    <w:rsid w:val="008B6D77"/>
    <w:rsid w:val="008B6EF7"/>
    <w:rsid w:val="008C1584"/>
    <w:rsid w:val="008C17F4"/>
    <w:rsid w:val="008D3F49"/>
    <w:rsid w:val="008D468C"/>
    <w:rsid w:val="008E104E"/>
    <w:rsid w:val="008E275B"/>
    <w:rsid w:val="008E44F5"/>
    <w:rsid w:val="008E6163"/>
    <w:rsid w:val="008F2BBB"/>
    <w:rsid w:val="00900DF7"/>
    <w:rsid w:val="009015D9"/>
    <w:rsid w:val="00931771"/>
    <w:rsid w:val="0094279D"/>
    <w:rsid w:val="00957965"/>
    <w:rsid w:val="0096444D"/>
    <w:rsid w:val="00965923"/>
    <w:rsid w:val="009723E2"/>
    <w:rsid w:val="0098012F"/>
    <w:rsid w:val="009A3CAA"/>
    <w:rsid w:val="009B5652"/>
    <w:rsid w:val="009C5206"/>
    <w:rsid w:val="009D11AE"/>
    <w:rsid w:val="00A00425"/>
    <w:rsid w:val="00A0329C"/>
    <w:rsid w:val="00A0451C"/>
    <w:rsid w:val="00A076A5"/>
    <w:rsid w:val="00A11D18"/>
    <w:rsid w:val="00A20AEE"/>
    <w:rsid w:val="00A344B2"/>
    <w:rsid w:val="00A37A47"/>
    <w:rsid w:val="00A53A42"/>
    <w:rsid w:val="00A5627B"/>
    <w:rsid w:val="00A64A63"/>
    <w:rsid w:val="00A82C7C"/>
    <w:rsid w:val="00A85D7F"/>
    <w:rsid w:val="00AA01BD"/>
    <w:rsid w:val="00AB26F6"/>
    <w:rsid w:val="00AC25A3"/>
    <w:rsid w:val="00AF384C"/>
    <w:rsid w:val="00B2110C"/>
    <w:rsid w:val="00B24FED"/>
    <w:rsid w:val="00B453A0"/>
    <w:rsid w:val="00B63503"/>
    <w:rsid w:val="00B7433D"/>
    <w:rsid w:val="00B75171"/>
    <w:rsid w:val="00B766B8"/>
    <w:rsid w:val="00B7782E"/>
    <w:rsid w:val="00B92281"/>
    <w:rsid w:val="00B9313C"/>
    <w:rsid w:val="00BA0B0E"/>
    <w:rsid w:val="00BA12FA"/>
    <w:rsid w:val="00BC19FD"/>
    <w:rsid w:val="00BD3FBE"/>
    <w:rsid w:val="00BD6890"/>
    <w:rsid w:val="00BE15FD"/>
    <w:rsid w:val="00BE1EDE"/>
    <w:rsid w:val="00BE3FFA"/>
    <w:rsid w:val="00BF2951"/>
    <w:rsid w:val="00BF2C90"/>
    <w:rsid w:val="00C029A0"/>
    <w:rsid w:val="00C037DF"/>
    <w:rsid w:val="00C07D7E"/>
    <w:rsid w:val="00C10674"/>
    <w:rsid w:val="00C13CBD"/>
    <w:rsid w:val="00C17057"/>
    <w:rsid w:val="00C31FD5"/>
    <w:rsid w:val="00C40FC8"/>
    <w:rsid w:val="00C44A03"/>
    <w:rsid w:val="00C513DF"/>
    <w:rsid w:val="00C618B7"/>
    <w:rsid w:val="00C64B95"/>
    <w:rsid w:val="00C67656"/>
    <w:rsid w:val="00C757CF"/>
    <w:rsid w:val="00C775A1"/>
    <w:rsid w:val="00C93393"/>
    <w:rsid w:val="00CB447C"/>
    <w:rsid w:val="00CD71BF"/>
    <w:rsid w:val="00CE0BA6"/>
    <w:rsid w:val="00CE33B0"/>
    <w:rsid w:val="00D04D1C"/>
    <w:rsid w:val="00D07DF6"/>
    <w:rsid w:val="00D138C0"/>
    <w:rsid w:val="00D14F29"/>
    <w:rsid w:val="00D1540E"/>
    <w:rsid w:val="00D25CD3"/>
    <w:rsid w:val="00D26B38"/>
    <w:rsid w:val="00D52408"/>
    <w:rsid w:val="00D61DD9"/>
    <w:rsid w:val="00D63DC4"/>
    <w:rsid w:val="00D71A6F"/>
    <w:rsid w:val="00D83665"/>
    <w:rsid w:val="00D911B1"/>
    <w:rsid w:val="00D954D3"/>
    <w:rsid w:val="00DB0F38"/>
    <w:rsid w:val="00DB2584"/>
    <w:rsid w:val="00DB2880"/>
    <w:rsid w:val="00DE113B"/>
    <w:rsid w:val="00DE3CDC"/>
    <w:rsid w:val="00DF31EE"/>
    <w:rsid w:val="00DF403B"/>
    <w:rsid w:val="00E00555"/>
    <w:rsid w:val="00E34BA2"/>
    <w:rsid w:val="00E3627E"/>
    <w:rsid w:val="00E42E92"/>
    <w:rsid w:val="00E4663D"/>
    <w:rsid w:val="00E532E8"/>
    <w:rsid w:val="00E67170"/>
    <w:rsid w:val="00E73CF2"/>
    <w:rsid w:val="00E812F0"/>
    <w:rsid w:val="00E83C8F"/>
    <w:rsid w:val="00E968B3"/>
    <w:rsid w:val="00EA44D0"/>
    <w:rsid w:val="00EA78EA"/>
    <w:rsid w:val="00ED0CB7"/>
    <w:rsid w:val="00ED0EDD"/>
    <w:rsid w:val="00ED7707"/>
    <w:rsid w:val="00EE32C5"/>
    <w:rsid w:val="00EF1B34"/>
    <w:rsid w:val="00EF4A4C"/>
    <w:rsid w:val="00EF4DAC"/>
    <w:rsid w:val="00F010C2"/>
    <w:rsid w:val="00F02FBC"/>
    <w:rsid w:val="00F1374B"/>
    <w:rsid w:val="00F31D2C"/>
    <w:rsid w:val="00F40885"/>
    <w:rsid w:val="00F52C5D"/>
    <w:rsid w:val="00F54A0B"/>
    <w:rsid w:val="00F738A3"/>
    <w:rsid w:val="00F7557C"/>
    <w:rsid w:val="00F75C28"/>
    <w:rsid w:val="00F847AC"/>
    <w:rsid w:val="00F85149"/>
    <w:rsid w:val="00F863D8"/>
    <w:rsid w:val="00F938A2"/>
    <w:rsid w:val="00F93990"/>
    <w:rsid w:val="00F93B60"/>
    <w:rsid w:val="00F949CD"/>
    <w:rsid w:val="00FA17A9"/>
    <w:rsid w:val="00FA42C8"/>
    <w:rsid w:val="00FB6AB9"/>
    <w:rsid w:val="00FB7487"/>
    <w:rsid w:val="00FC2655"/>
    <w:rsid w:val="00FC439E"/>
    <w:rsid w:val="00FD602F"/>
    <w:rsid w:val="00FD758E"/>
    <w:rsid w:val="00FE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B60B6"/>
  <w15:docId w15:val="{BF56A508-A427-44F0-A4D0-9992D6E6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49C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4000"/>
    <w:pPr>
      <w:ind w:left="720"/>
      <w:contextualSpacing/>
    </w:pPr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1B4000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705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98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B4D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4D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4D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4D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4D3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04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buc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04AA8-7F96-4244-A742-34259DC2E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</dc:creator>
  <cp:lastModifiedBy>IOAN MICLEA</cp:lastModifiedBy>
  <cp:revision>45</cp:revision>
  <cp:lastPrinted>2024-02-21T14:12:00Z</cp:lastPrinted>
  <dcterms:created xsi:type="dcterms:W3CDTF">2021-06-07T11:23:00Z</dcterms:created>
  <dcterms:modified xsi:type="dcterms:W3CDTF">2024-02-21T14:35:00Z</dcterms:modified>
</cp:coreProperties>
</file>