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08052" w14:textId="5228DB2A" w:rsidR="004E653E" w:rsidRPr="00696E92" w:rsidRDefault="004E653E" w:rsidP="004E653E">
      <w:pPr>
        <w:jc w:val="both"/>
        <w:rPr>
          <w:rFonts w:ascii="Times New Roman" w:hAnsi="Times New Roman" w:cs="Times New Roman"/>
          <w:b/>
          <w:bCs/>
          <w:sz w:val="24"/>
          <w:szCs w:val="24"/>
          <w:lang w:val="en-US"/>
        </w:rPr>
      </w:pPr>
      <w:r w:rsidRPr="00696E92">
        <w:rPr>
          <w:rFonts w:ascii="Times New Roman" w:hAnsi="Times New Roman" w:cs="Times New Roman"/>
          <w:b/>
          <w:sz w:val="24"/>
          <w:szCs w:val="24"/>
          <w:lang w:val="en-US"/>
        </w:rPr>
        <w:t xml:space="preserve">On gender studies as antidote for intolerance, with </w:t>
      </w:r>
      <w:proofErr w:type="gramStart"/>
      <w:r w:rsidRPr="00696E92">
        <w:rPr>
          <w:rFonts w:ascii="Times New Roman" w:hAnsi="Times New Roman" w:cs="Times New Roman"/>
          <w:b/>
          <w:sz w:val="24"/>
          <w:szCs w:val="24"/>
          <w:lang w:val="en-US"/>
        </w:rPr>
        <w:t>professor</w:t>
      </w:r>
      <w:proofErr w:type="gramEnd"/>
      <w:r w:rsidRPr="00696E92">
        <w:rPr>
          <w:rFonts w:ascii="Times New Roman" w:hAnsi="Times New Roman" w:cs="Times New Roman"/>
          <w:b/>
          <w:sz w:val="24"/>
          <w:szCs w:val="24"/>
          <w:lang w:val="en-US"/>
        </w:rPr>
        <w:t xml:space="preserve"> </w:t>
      </w:r>
      <w:proofErr w:type="spellStart"/>
      <w:r w:rsidRPr="00696E92">
        <w:rPr>
          <w:rFonts w:ascii="Times New Roman" w:hAnsi="Times New Roman" w:cs="Times New Roman"/>
          <w:b/>
          <w:sz w:val="24"/>
          <w:szCs w:val="24"/>
          <w:lang w:val="en-US"/>
        </w:rPr>
        <w:t>Ionela</w:t>
      </w:r>
      <w:proofErr w:type="spellEnd"/>
      <w:r w:rsidRPr="00696E92">
        <w:rPr>
          <w:rFonts w:ascii="Times New Roman" w:hAnsi="Times New Roman" w:cs="Times New Roman"/>
          <w:b/>
          <w:sz w:val="24"/>
          <w:szCs w:val="24"/>
          <w:lang w:val="en-US"/>
        </w:rPr>
        <w:t xml:space="preserve"> </w:t>
      </w:r>
      <w:proofErr w:type="spellStart"/>
      <w:r w:rsidRPr="00696E92">
        <w:rPr>
          <w:rFonts w:ascii="Times New Roman" w:hAnsi="Times New Roman" w:cs="Times New Roman"/>
          <w:b/>
          <w:sz w:val="24"/>
          <w:szCs w:val="24"/>
          <w:lang w:val="en-US"/>
        </w:rPr>
        <w:t>Băluță</w:t>
      </w:r>
      <w:proofErr w:type="spellEnd"/>
      <w:r w:rsidRPr="00696E92">
        <w:rPr>
          <w:rFonts w:ascii="Times New Roman" w:hAnsi="Times New Roman" w:cs="Times New Roman"/>
          <w:b/>
          <w:sz w:val="24"/>
          <w:szCs w:val="24"/>
          <w:lang w:val="en-US"/>
        </w:rPr>
        <w:t>, guest of a new edition of “</w:t>
      </w:r>
      <w:proofErr w:type="spellStart"/>
      <w:r w:rsidRPr="00696E92">
        <w:rPr>
          <w:rFonts w:ascii="Times New Roman" w:hAnsi="Times New Roman" w:cs="Times New Roman"/>
          <w:b/>
          <w:sz w:val="24"/>
          <w:szCs w:val="24"/>
          <w:lang w:val="en-US"/>
        </w:rPr>
        <w:t>microSCOP</w:t>
      </w:r>
      <w:r w:rsidR="00A36CF2" w:rsidRPr="00696E92">
        <w:rPr>
          <w:rFonts w:ascii="Times New Roman" w:hAnsi="Times New Roman" w:cs="Times New Roman"/>
          <w:b/>
          <w:sz w:val="24"/>
          <w:szCs w:val="24"/>
          <w:lang w:val="en-US"/>
        </w:rPr>
        <w:t>E</w:t>
      </w:r>
      <w:proofErr w:type="spellEnd"/>
      <w:r w:rsidRPr="00696E92">
        <w:rPr>
          <w:rFonts w:ascii="Times New Roman" w:hAnsi="Times New Roman" w:cs="Times New Roman"/>
          <w:b/>
          <w:sz w:val="24"/>
          <w:szCs w:val="24"/>
          <w:lang w:val="en-US"/>
        </w:rPr>
        <w:t xml:space="preserve">: UB </w:t>
      </w:r>
      <w:r w:rsidR="00696E92" w:rsidRPr="00696E92">
        <w:rPr>
          <w:rFonts w:ascii="Times New Roman" w:hAnsi="Times New Roman" w:cs="Times New Roman"/>
          <w:b/>
          <w:sz w:val="24"/>
          <w:szCs w:val="24"/>
          <w:lang w:val="en-US"/>
        </w:rPr>
        <w:t>researcher</w:t>
      </w:r>
      <w:r w:rsidRPr="00696E92">
        <w:rPr>
          <w:rFonts w:ascii="Times New Roman" w:hAnsi="Times New Roman" w:cs="Times New Roman"/>
          <w:b/>
          <w:sz w:val="24"/>
          <w:szCs w:val="24"/>
          <w:lang w:val="en-US"/>
        </w:rPr>
        <w:t xml:space="preserve"> at the microphone”</w:t>
      </w:r>
      <w:r w:rsidR="00BE18B4">
        <w:rPr>
          <w:rFonts w:ascii="Times New Roman" w:hAnsi="Times New Roman" w:cs="Times New Roman"/>
          <w:b/>
          <w:sz w:val="24"/>
          <w:szCs w:val="24"/>
          <w:lang w:val="en-US"/>
        </w:rPr>
        <w:t xml:space="preserve"> program</w:t>
      </w:r>
    </w:p>
    <w:p w14:paraId="04A6BB8D" w14:textId="647DBB32" w:rsidR="004E653E" w:rsidRPr="00696E92" w:rsidRDefault="004E653E" w:rsidP="00CD22C0">
      <w:pPr>
        <w:jc w:val="both"/>
        <w:rPr>
          <w:rFonts w:ascii="Times New Roman" w:hAnsi="Times New Roman" w:cs="Times New Roman"/>
          <w:b/>
          <w:sz w:val="24"/>
          <w:szCs w:val="24"/>
          <w:lang w:val="en-US"/>
        </w:rPr>
      </w:pPr>
    </w:p>
    <w:p w14:paraId="396F9493" w14:textId="7229CFA0" w:rsidR="00CD22C0" w:rsidRPr="00696E92" w:rsidRDefault="004E653E" w:rsidP="00CD22C0">
      <w:pPr>
        <w:jc w:val="both"/>
        <w:rPr>
          <w:rFonts w:ascii="Times New Roman" w:hAnsi="Times New Roman" w:cs="Times New Roman"/>
          <w:bCs/>
          <w:sz w:val="24"/>
          <w:szCs w:val="24"/>
          <w:lang w:val="en-US"/>
        </w:rPr>
      </w:pPr>
      <w:r w:rsidRPr="00696E92">
        <w:rPr>
          <w:rFonts w:ascii="Times New Roman" w:hAnsi="Times New Roman" w:cs="Times New Roman"/>
          <w:b/>
          <w:bCs/>
          <w:sz w:val="24"/>
          <w:szCs w:val="24"/>
          <w:lang w:val="en-US"/>
        </w:rPr>
        <w:t xml:space="preserve">Professor </w:t>
      </w:r>
      <w:proofErr w:type="spellStart"/>
      <w:r w:rsidRPr="00696E92">
        <w:rPr>
          <w:rFonts w:ascii="Times New Roman" w:hAnsi="Times New Roman" w:cs="Times New Roman"/>
          <w:b/>
          <w:bCs/>
          <w:sz w:val="24"/>
          <w:szCs w:val="24"/>
          <w:lang w:val="en-US"/>
        </w:rPr>
        <w:t>Ionela</w:t>
      </w:r>
      <w:proofErr w:type="spellEnd"/>
      <w:r w:rsidRPr="00696E92">
        <w:rPr>
          <w:rFonts w:ascii="Times New Roman" w:hAnsi="Times New Roman" w:cs="Times New Roman"/>
          <w:b/>
          <w:bCs/>
          <w:sz w:val="24"/>
          <w:szCs w:val="24"/>
          <w:lang w:val="en-US"/>
        </w:rPr>
        <w:t xml:space="preserve"> </w:t>
      </w:r>
      <w:proofErr w:type="spellStart"/>
      <w:r w:rsidRPr="00696E92">
        <w:rPr>
          <w:rFonts w:ascii="Times New Roman" w:hAnsi="Times New Roman" w:cs="Times New Roman"/>
          <w:b/>
          <w:bCs/>
          <w:sz w:val="24"/>
          <w:szCs w:val="24"/>
          <w:lang w:val="en-US"/>
        </w:rPr>
        <w:t>Băluță</w:t>
      </w:r>
      <w:proofErr w:type="spellEnd"/>
      <w:r w:rsidRPr="00696E92">
        <w:rPr>
          <w:rFonts w:ascii="Times New Roman" w:hAnsi="Times New Roman" w:cs="Times New Roman"/>
          <w:bCs/>
          <w:sz w:val="24"/>
          <w:szCs w:val="24"/>
          <w:lang w:val="en-US"/>
        </w:rPr>
        <w:t>, teaching staff</w:t>
      </w:r>
      <w:r w:rsidRPr="00696E92">
        <w:rPr>
          <w:rFonts w:ascii="Times New Roman" w:hAnsi="Times New Roman" w:cs="Times New Roman"/>
          <w:b/>
          <w:bCs/>
          <w:sz w:val="24"/>
          <w:szCs w:val="24"/>
          <w:lang w:val="en-US"/>
        </w:rPr>
        <w:t xml:space="preserve"> </w:t>
      </w:r>
      <w:r w:rsidR="00A36CF2" w:rsidRPr="00696E92">
        <w:rPr>
          <w:rFonts w:ascii="Times New Roman" w:hAnsi="Times New Roman" w:cs="Times New Roman"/>
          <w:bCs/>
          <w:sz w:val="24"/>
          <w:szCs w:val="24"/>
          <w:lang w:val="en-US"/>
        </w:rPr>
        <w:t xml:space="preserve">at the Faculty of Political Sciences of the University of Bucharest and director of the UB Center For The Study Of Equal Opportunity Policies, proposes, in a new </w:t>
      </w:r>
      <w:r w:rsidR="00696E92" w:rsidRPr="00696E92">
        <w:rPr>
          <w:rFonts w:ascii="Times New Roman" w:hAnsi="Times New Roman" w:cs="Times New Roman"/>
          <w:bCs/>
          <w:sz w:val="24"/>
          <w:szCs w:val="24"/>
          <w:lang w:val="en-US"/>
        </w:rPr>
        <w:t>episode</w:t>
      </w:r>
      <w:r w:rsidR="00A36CF2" w:rsidRPr="00696E92">
        <w:rPr>
          <w:rFonts w:ascii="Times New Roman" w:hAnsi="Times New Roman" w:cs="Times New Roman"/>
          <w:bCs/>
          <w:sz w:val="24"/>
          <w:szCs w:val="24"/>
          <w:lang w:val="en-US"/>
        </w:rPr>
        <w:t xml:space="preserve"> of </w:t>
      </w:r>
      <w:r w:rsidR="00BE18B4">
        <w:rPr>
          <w:rFonts w:ascii="Times New Roman" w:hAnsi="Times New Roman" w:cs="Times New Roman"/>
          <w:bCs/>
          <w:sz w:val="24"/>
          <w:szCs w:val="24"/>
          <w:lang w:val="en-US"/>
        </w:rPr>
        <w:t xml:space="preserve">the series </w:t>
      </w:r>
      <w:r w:rsidR="00A36CF2" w:rsidRPr="00696E92">
        <w:rPr>
          <w:rFonts w:ascii="Times New Roman" w:hAnsi="Times New Roman" w:cs="Times New Roman"/>
          <w:b/>
          <w:sz w:val="24"/>
          <w:szCs w:val="24"/>
          <w:lang w:val="en-US"/>
        </w:rPr>
        <w:t>“</w:t>
      </w:r>
      <w:proofErr w:type="spellStart"/>
      <w:r w:rsidR="00A36CF2" w:rsidRPr="00696E92">
        <w:rPr>
          <w:rFonts w:ascii="Times New Roman" w:hAnsi="Times New Roman" w:cs="Times New Roman"/>
          <w:b/>
          <w:sz w:val="24"/>
          <w:szCs w:val="24"/>
          <w:lang w:val="en-US"/>
        </w:rPr>
        <w:t>microSCOPE</w:t>
      </w:r>
      <w:proofErr w:type="spellEnd"/>
      <w:r w:rsidR="00A36CF2" w:rsidRPr="00696E92">
        <w:rPr>
          <w:rFonts w:ascii="Times New Roman" w:hAnsi="Times New Roman" w:cs="Times New Roman"/>
          <w:b/>
          <w:sz w:val="24"/>
          <w:szCs w:val="24"/>
          <w:lang w:val="en-US"/>
        </w:rPr>
        <w:t xml:space="preserve">: UB </w:t>
      </w:r>
      <w:r w:rsidR="00696E92" w:rsidRPr="00696E92">
        <w:rPr>
          <w:rFonts w:ascii="Times New Roman" w:hAnsi="Times New Roman" w:cs="Times New Roman"/>
          <w:b/>
          <w:sz w:val="24"/>
          <w:szCs w:val="24"/>
          <w:lang w:val="en-US"/>
        </w:rPr>
        <w:t>researcher</w:t>
      </w:r>
      <w:r w:rsidR="00A36CF2" w:rsidRPr="00696E92">
        <w:rPr>
          <w:rFonts w:ascii="Times New Roman" w:hAnsi="Times New Roman" w:cs="Times New Roman"/>
          <w:b/>
          <w:sz w:val="24"/>
          <w:szCs w:val="24"/>
          <w:lang w:val="en-US"/>
        </w:rPr>
        <w:t xml:space="preserve"> at the microphone” </w:t>
      </w:r>
      <w:r w:rsidR="00A36CF2" w:rsidRPr="00696E92">
        <w:rPr>
          <w:rFonts w:ascii="Times New Roman" w:hAnsi="Times New Roman" w:cs="Times New Roman"/>
          <w:sz w:val="24"/>
          <w:szCs w:val="24"/>
          <w:lang w:val="en-US"/>
        </w:rPr>
        <w:t xml:space="preserve">series, an incursion in the multidisciplinary field of gender studies. </w:t>
      </w:r>
    </w:p>
    <w:p w14:paraId="0CBB567B" w14:textId="209C096A" w:rsidR="00A36CF2" w:rsidRPr="00696E92" w:rsidRDefault="00A36CF2" w:rsidP="00CD22C0">
      <w:pPr>
        <w:jc w:val="both"/>
        <w:rPr>
          <w:rFonts w:ascii="Times New Roman" w:hAnsi="Times New Roman" w:cs="Times New Roman"/>
          <w:bCs/>
          <w:sz w:val="24"/>
          <w:szCs w:val="24"/>
          <w:lang w:val="en-US"/>
        </w:rPr>
      </w:pPr>
      <w:r w:rsidRPr="00696E92">
        <w:rPr>
          <w:rFonts w:ascii="Times New Roman" w:hAnsi="Times New Roman" w:cs="Times New Roman"/>
          <w:bCs/>
          <w:sz w:val="24"/>
          <w:szCs w:val="24"/>
          <w:lang w:val="en-US"/>
        </w:rPr>
        <w:t xml:space="preserve">She explains the manner in which education and </w:t>
      </w:r>
      <w:r w:rsidR="00696E92" w:rsidRPr="00696E92">
        <w:rPr>
          <w:rFonts w:ascii="Times New Roman" w:hAnsi="Times New Roman" w:cs="Times New Roman"/>
          <w:bCs/>
          <w:sz w:val="24"/>
          <w:szCs w:val="24"/>
          <w:lang w:val="en-US"/>
        </w:rPr>
        <w:t>encouraging</w:t>
      </w:r>
      <w:r w:rsidRPr="00696E92">
        <w:rPr>
          <w:rFonts w:ascii="Times New Roman" w:hAnsi="Times New Roman" w:cs="Times New Roman"/>
          <w:bCs/>
          <w:sz w:val="24"/>
          <w:szCs w:val="24"/>
          <w:lang w:val="en-US"/>
        </w:rPr>
        <w:t xml:space="preserve"> critical thinking represent undeniable guarantees </w:t>
      </w:r>
      <w:r w:rsidR="00BE18B4">
        <w:rPr>
          <w:rFonts w:ascii="Times New Roman" w:hAnsi="Times New Roman" w:cs="Times New Roman"/>
          <w:bCs/>
          <w:sz w:val="24"/>
          <w:szCs w:val="24"/>
          <w:lang w:val="en-US"/>
        </w:rPr>
        <w:t>in</w:t>
      </w:r>
      <w:r w:rsidRPr="00696E92">
        <w:rPr>
          <w:rFonts w:ascii="Times New Roman" w:hAnsi="Times New Roman" w:cs="Times New Roman"/>
          <w:bCs/>
          <w:sz w:val="24"/>
          <w:szCs w:val="24"/>
          <w:lang w:val="en-US"/>
        </w:rPr>
        <w:t xml:space="preserve"> maintaining democracy and a society based on the respect of fundamental rights of all people. </w:t>
      </w:r>
      <w:r w:rsidRPr="00696E92">
        <w:rPr>
          <w:rFonts w:ascii="Times New Roman" w:hAnsi="Times New Roman" w:cs="Times New Roman"/>
          <w:sz w:val="24"/>
          <w:szCs w:val="24"/>
          <w:lang w:val="en-US"/>
        </w:rPr>
        <w:t>At the same time, the discussion approaches themes such as the danger represented by the ascension of anti-gender campaigns and prohibiting certain areas of studies.</w:t>
      </w:r>
    </w:p>
    <w:p w14:paraId="5302F1A1" w14:textId="18A56C30" w:rsidR="001C09E9" w:rsidRPr="00696E92" w:rsidRDefault="00BE18B4" w:rsidP="00CD22C0">
      <w:pPr>
        <w:jc w:val="both"/>
        <w:rPr>
          <w:lang w:val="en-US"/>
        </w:rPr>
      </w:pPr>
      <w:r>
        <w:rPr>
          <w:rFonts w:ascii="Times New Roman" w:hAnsi="Times New Roman" w:cs="Times New Roman"/>
          <w:b/>
          <w:bCs/>
          <w:sz w:val="24"/>
          <w:szCs w:val="24"/>
          <w:lang w:val="en-US"/>
        </w:rPr>
        <w:t>The 10</w:t>
      </w:r>
      <w:r w:rsidRPr="00BE18B4">
        <w:rPr>
          <w:rFonts w:ascii="Times New Roman" w:hAnsi="Times New Roman" w:cs="Times New Roman"/>
          <w:b/>
          <w:bCs/>
          <w:sz w:val="24"/>
          <w:szCs w:val="24"/>
          <w:vertAlign w:val="superscript"/>
          <w:lang w:val="en-US"/>
        </w:rPr>
        <w:t>th</w:t>
      </w:r>
      <w:r w:rsidR="00A36CF2" w:rsidRPr="00696E92">
        <w:rPr>
          <w:rFonts w:ascii="Times New Roman" w:hAnsi="Times New Roman" w:cs="Times New Roman"/>
          <w:b/>
          <w:bCs/>
          <w:sz w:val="24"/>
          <w:szCs w:val="24"/>
          <w:lang w:val="en-US"/>
        </w:rPr>
        <w:t xml:space="preserve"> episode of </w:t>
      </w:r>
      <w:r w:rsidR="00A36CF2" w:rsidRPr="00696E92">
        <w:rPr>
          <w:rFonts w:ascii="Times New Roman" w:hAnsi="Times New Roman" w:cs="Times New Roman"/>
          <w:b/>
          <w:sz w:val="24"/>
          <w:szCs w:val="24"/>
          <w:lang w:val="en-US"/>
        </w:rPr>
        <w:t>“</w:t>
      </w:r>
      <w:proofErr w:type="spellStart"/>
      <w:r w:rsidR="00A36CF2" w:rsidRPr="00696E92">
        <w:rPr>
          <w:rFonts w:ascii="Times New Roman" w:hAnsi="Times New Roman" w:cs="Times New Roman"/>
          <w:b/>
          <w:sz w:val="24"/>
          <w:szCs w:val="24"/>
          <w:lang w:val="en-US"/>
        </w:rPr>
        <w:t>microSCOPE</w:t>
      </w:r>
      <w:proofErr w:type="spellEnd"/>
      <w:r w:rsidR="00A36CF2" w:rsidRPr="00696E92">
        <w:rPr>
          <w:rFonts w:ascii="Times New Roman" w:hAnsi="Times New Roman" w:cs="Times New Roman"/>
          <w:b/>
          <w:sz w:val="24"/>
          <w:szCs w:val="24"/>
          <w:lang w:val="en-US"/>
        </w:rPr>
        <w:t xml:space="preserve">: UB </w:t>
      </w:r>
      <w:r w:rsidR="00696E92" w:rsidRPr="00696E92">
        <w:rPr>
          <w:rFonts w:ascii="Times New Roman" w:hAnsi="Times New Roman" w:cs="Times New Roman"/>
          <w:b/>
          <w:sz w:val="24"/>
          <w:szCs w:val="24"/>
          <w:lang w:val="en-US"/>
        </w:rPr>
        <w:t>researcher</w:t>
      </w:r>
      <w:r w:rsidR="00A36CF2" w:rsidRPr="00696E92">
        <w:rPr>
          <w:rFonts w:ascii="Times New Roman" w:hAnsi="Times New Roman" w:cs="Times New Roman"/>
          <w:b/>
          <w:sz w:val="24"/>
          <w:szCs w:val="24"/>
          <w:lang w:val="en-US"/>
        </w:rPr>
        <w:t xml:space="preserve"> at the microphone” is available </w:t>
      </w:r>
      <w:hyperlink r:id="rId5" w:history="1">
        <w:r w:rsidR="00A36CF2" w:rsidRPr="00696E92">
          <w:rPr>
            <w:rStyle w:val="Hyperlink"/>
            <w:rFonts w:ascii="Times New Roman" w:hAnsi="Times New Roman" w:cs="Times New Roman"/>
            <w:b/>
            <w:sz w:val="24"/>
            <w:szCs w:val="24"/>
            <w:lang w:val="en-US"/>
          </w:rPr>
          <w:t>here</w:t>
        </w:r>
      </w:hyperlink>
      <w:r w:rsidR="001C09E9" w:rsidRPr="00696E92">
        <w:rPr>
          <w:rFonts w:ascii="Times New Roman" w:hAnsi="Times New Roman" w:cs="Times New Roman"/>
          <w:b/>
          <w:sz w:val="24"/>
          <w:szCs w:val="24"/>
          <w:lang w:val="en-US"/>
        </w:rPr>
        <w:t>.</w:t>
      </w:r>
      <w:r w:rsidR="00A36CF2" w:rsidRPr="00696E92">
        <w:rPr>
          <w:rFonts w:ascii="Times New Roman" w:hAnsi="Times New Roman" w:cs="Times New Roman"/>
          <w:b/>
          <w:sz w:val="24"/>
          <w:szCs w:val="24"/>
          <w:lang w:val="en-US"/>
        </w:rPr>
        <w:t xml:space="preserve"> </w:t>
      </w:r>
    </w:p>
    <w:p w14:paraId="1A4E4D98" w14:textId="19406243" w:rsidR="001C09E9" w:rsidRPr="00696E92" w:rsidRDefault="00696E92" w:rsidP="00CD22C0">
      <w:pPr>
        <w:jc w:val="both"/>
        <w:rPr>
          <w:rFonts w:ascii="Times New Roman" w:hAnsi="Times New Roman" w:cs="Times New Roman"/>
          <w:bCs/>
          <w:sz w:val="24"/>
          <w:szCs w:val="24"/>
          <w:lang w:val="en-US"/>
        </w:rPr>
      </w:pPr>
      <w:r w:rsidRPr="00696E92">
        <w:rPr>
          <w:rFonts w:ascii="Times New Roman" w:hAnsi="Times New Roman" w:cs="Times New Roman"/>
          <w:sz w:val="24"/>
          <w:szCs w:val="24"/>
          <w:lang w:val="en-US"/>
        </w:rPr>
        <w:t>Preoccupied</w:t>
      </w:r>
      <w:r w:rsidR="001C09E9" w:rsidRPr="00696E92">
        <w:rPr>
          <w:rFonts w:ascii="Times New Roman" w:hAnsi="Times New Roman" w:cs="Times New Roman"/>
          <w:sz w:val="24"/>
          <w:szCs w:val="24"/>
          <w:lang w:val="en-US"/>
        </w:rPr>
        <w:t xml:space="preserve"> by gender studies and the various aspects and definitions of the concept of gender since enrolling in PhD studies, </w:t>
      </w:r>
      <w:proofErr w:type="gramStart"/>
      <w:r w:rsidR="001C09E9" w:rsidRPr="00696E92">
        <w:rPr>
          <w:rFonts w:ascii="Times New Roman" w:hAnsi="Times New Roman" w:cs="Times New Roman"/>
          <w:sz w:val="24"/>
          <w:szCs w:val="24"/>
          <w:lang w:val="en-US"/>
        </w:rPr>
        <w:t>professor</w:t>
      </w:r>
      <w:proofErr w:type="gramEnd"/>
      <w:r w:rsidR="001C09E9" w:rsidRPr="00696E92">
        <w:rPr>
          <w:rFonts w:ascii="Times New Roman" w:hAnsi="Times New Roman" w:cs="Times New Roman"/>
          <w:sz w:val="24"/>
          <w:szCs w:val="24"/>
          <w:lang w:val="en-US"/>
        </w:rPr>
        <w:t xml:space="preserve"> </w:t>
      </w:r>
      <w:proofErr w:type="spellStart"/>
      <w:r w:rsidR="001C09E9" w:rsidRPr="00696E92">
        <w:rPr>
          <w:rFonts w:ascii="Times New Roman" w:hAnsi="Times New Roman" w:cs="Times New Roman"/>
          <w:bCs/>
          <w:sz w:val="24"/>
          <w:szCs w:val="24"/>
          <w:lang w:val="en-US"/>
        </w:rPr>
        <w:t>Ionela</w:t>
      </w:r>
      <w:proofErr w:type="spellEnd"/>
      <w:r w:rsidR="001C09E9" w:rsidRPr="00696E92">
        <w:rPr>
          <w:rFonts w:ascii="Times New Roman" w:hAnsi="Times New Roman" w:cs="Times New Roman"/>
          <w:bCs/>
          <w:sz w:val="24"/>
          <w:szCs w:val="24"/>
          <w:lang w:val="en-US"/>
        </w:rPr>
        <w:t xml:space="preserve"> </w:t>
      </w:r>
      <w:proofErr w:type="spellStart"/>
      <w:r w:rsidR="001C09E9" w:rsidRPr="00696E92">
        <w:rPr>
          <w:rFonts w:ascii="Times New Roman" w:hAnsi="Times New Roman" w:cs="Times New Roman"/>
          <w:bCs/>
          <w:sz w:val="24"/>
          <w:szCs w:val="24"/>
          <w:lang w:val="en-US"/>
        </w:rPr>
        <w:t>Băluță</w:t>
      </w:r>
      <w:proofErr w:type="spellEnd"/>
      <w:r w:rsidR="001C09E9" w:rsidRPr="00696E92">
        <w:rPr>
          <w:rFonts w:ascii="Times New Roman" w:hAnsi="Times New Roman" w:cs="Times New Roman"/>
          <w:bCs/>
          <w:sz w:val="24"/>
          <w:szCs w:val="24"/>
          <w:lang w:val="en-US"/>
        </w:rPr>
        <w:t xml:space="preserve"> shows that they imply a critical lecture of certain institutions and phenomena and propose a very useful perspective in numerous fields by multidisciplinary approach, sitting at the intersection between sociology, political sciences, literature and anthropology.</w:t>
      </w:r>
    </w:p>
    <w:p w14:paraId="06A17828" w14:textId="39C5FC25" w:rsidR="001C09E9" w:rsidRPr="00696E92" w:rsidRDefault="001C09E9" w:rsidP="00CD22C0">
      <w:pPr>
        <w:jc w:val="both"/>
        <w:rPr>
          <w:rFonts w:ascii="Times New Roman" w:hAnsi="Times New Roman" w:cs="Times New Roman"/>
          <w:sz w:val="24"/>
          <w:szCs w:val="24"/>
          <w:lang w:val="en-US"/>
        </w:rPr>
      </w:pPr>
      <w:r w:rsidRPr="00696E92">
        <w:rPr>
          <w:rFonts w:ascii="Times New Roman" w:hAnsi="Times New Roman" w:cs="Times New Roman"/>
          <w:bCs/>
          <w:sz w:val="24"/>
          <w:szCs w:val="24"/>
          <w:lang w:val="en-US"/>
        </w:rPr>
        <w:t xml:space="preserve">Professor </w:t>
      </w:r>
      <w:proofErr w:type="spellStart"/>
      <w:r w:rsidRPr="00696E92">
        <w:rPr>
          <w:rFonts w:ascii="Times New Roman" w:hAnsi="Times New Roman" w:cs="Times New Roman"/>
          <w:sz w:val="24"/>
          <w:szCs w:val="24"/>
          <w:lang w:val="en-US"/>
        </w:rPr>
        <w:t>Ionela</w:t>
      </w:r>
      <w:proofErr w:type="spellEnd"/>
      <w:r w:rsidRPr="00696E92">
        <w:rPr>
          <w:rFonts w:ascii="Times New Roman" w:hAnsi="Times New Roman" w:cs="Times New Roman"/>
          <w:sz w:val="24"/>
          <w:szCs w:val="24"/>
          <w:lang w:val="en-US"/>
        </w:rPr>
        <w:t xml:space="preserve"> </w:t>
      </w:r>
      <w:proofErr w:type="spellStart"/>
      <w:r w:rsidRPr="00696E92">
        <w:rPr>
          <w:rFonts w:ascii="Times New Roman" w:hAnsi="Times New Roman" w:cs="Times New Roman"/>
          <w:sz w:val="24"/>
          <w:szCs w:val="24"/>
          <w:lang w:val="en-US"/>
        </w:rPr>
        <w:t>Băluță</w:t>
      </w:r>
      <w:proofErr w:type="spellEnd"/>
      <w:r w:rsidRPr="00696E92">
        <w:rPr>
          <w:rFonts w:ascii="Times New Roman" w:hAnsi="Times New Roman" w:cs="Times New Roman"/>
          <w:sz w:val="24"/>
          <w:szCs w:val="24"/>
          <w:lang w:val="en-US"/>
        </w:rPr>
        <w:t xml:space="preserve"> is the initiator of the </w:t>
      </w:r>
      <w:hyperlink r:id="rId6" w:history="1">
        <w:r w:rsidRPr="00696E92">
          <w:rPr>
            <w:rStyle w:val="Hyperlink"/>
            <w:rFonts w:ascii="Times New Roman" w:hAnsi="Times New Roman" w:cs="Times New Roman"/>
            <w:b/>
            <w:sz w:val="24"/>
            <w:szCs w:val="24"/>
            <w:lang w:val="en-US"/>
          </w:rPr>
          <w:t>Master’s program Equal Opportunities Policies</w:t>
        </w:r>
      </w:hyperlink>
      <w:r w:rsidRPr="00696E92">
        <w:rPr>
          <w:rFonts w:ascii="Times New Roman" w:hAnsi="Times New Roman" w:cs="Times New Roman"/>
          <w:b/>
          <w:sz w:val="24"/>
          <w:szCs w:val="24"/>
          <w:lang w:val="en-US"/>
        </w:rPr>
        <w:t xml:space="preserve"> (MPES)</w:t>
      </w:r>
      <w:r w:rsidRPr="00696E92">
        <w:rPr>
          <w:rFonts w:ascii="Times New Roman" w:hAnsi="Times New Roman" w:cs="Times New Roman"/>
          <w:sz w:val="24"/>
          <w:szCs w:val="24"/>
          <w:lang w:val="en-US"/>
        </w:rPr>
        <w:t>, one of the few programs in gender studies in Romania and the first and only program of this type at the University of Bucharest. The only gender studies program included in a European consortium, MPES</w:t>
      </w:r>
      <w:r w:rsidR="00A13D49" w:rsidRPr="00696E92">
        <w:rPr>
          <w:rFonts w:ascii="Times New Roman" w:hAnsi="Times New Roman" w:cs="Times New Roman"/>
          <w:sz w:val="24"/>
          <w:szCs w:val="24"/>
          <w:lang w:val="en-US"/>
        </w:rPr>
        <w:t xml:space="preserve"> is also the first and only profile </w:t>
      </w:r>
      <w:r w:rsidR="00696E92" w:rsidRPr="00696E92">
        <w:rPr>
          <w:rFonts w:ascii="Times New Roman" w:hAnsi="Times New Roman" w:cs="Times New Roman"/>
          <w:sz w:val="24"/>
          <w:szCs w:val="24"/>
          <w:lang w:val="en-US"/>
        </w:rPr>
        <w:t>professional</w:t>
      </w:r>
      <w:r w:rsidR="00A13D49" w:rsidRPr="00696E92">
        <w:rPr>
          <w:rFonts w:ascii="Times New Roman" w:hAnsi="Times New Roman" w:cs="Times New Roman"/>
          <w:sz w:val="24"/>
          <w:szCs w:val="24"/>
          <w:lang w:val="en-US"/>
        </w:rPr>
        <w:t xml:space="preserve"> master’s program. As such, it comes with a both theoretical and practical approach, allowing students to come into contact with specialists in the field, but also to take part in practical activities, </w:t>
      </w:r>
      <w:r w:rsidR="00696E92" w:rsidRPr="00696E92">
        <w:rPr>
          <w:rFonts w:ascii="Times New Roman" w:hAnsi="Times New Roman" w:cs="Times New Roman"/>
          <w:sz w:val="24"/>
          <w:szCs w:val="24"/>
          <w:lang w:val="en-US"/>
        </w:rPr>
        <w:t>identifying</w:t>
      </w:r>
      <w:r w:rsidR="00A13D49" w:rsidRPr="00696E92">
        <w:rPr>
          <w:rFonts w:ascii="Times New Roman" w:hAnsi="Times New Roman" w:cs="Times New Roman"/>
          <w:sz w:val="24"/>
          <w:szCs w:val="24"/>
          <w:lang w:val="en-US"/>
        </w:rPr>
        <w:t xml:space="preserve"> and understanding how to deal with real situations in regard to </w:t>
      </w:r>
      <w:proofErr w:type="gramStart"/>
      <w:r w:rsidR="00A13D49" w:rsidRPr="00696E92">
        <w:rPr>
          <w:rFonts w:ascii="Times New Roman" w:hAnsi="Times New Roman" w:cs="Times New Roman"/>
          <w:sz w:val="24"/>
          <w:szCs w:val="24"/>
          <w:lang w:val="en-US"/>
        </w:rPr>
        <w:t>inequalities</w:t>
      </w:r>
      <w:proofErr w:type="gramEnd"/>
      <w:r w:rsidR="00A13D49" w:rsidRPr="00696E92">
        <w:rPr>
          <w:rFonts w:ascii="Times New Roman" w:hAnsi="Times New Roman" w:cs="Times New Roman"/>
          <w:sz w:val="24"/>
          <w:szCs w:val="24"/>
          <w:lang w:val="en-US"/>
        </w:rPr>
        <w:t xml:space="preserve"> and vulnerable categories. </w:t>
      </w:r>
    </w:p>
    <w:p w14:paraId="1BD68B06" w14:textId="7872C33F" w:rsidR="00A13D49" w:rsidRPr="00696E92" w:rsidRDefault="00A13D49" w:rsidP="00CD22C0">
      <w:pPr>
        <w:jc w:val="both"/>
        <w:rPr>
          <w:rFonts w:ascii="Times New Roman" w:hAnsi="Times New Roman" w:cs="Times New Roman"/>
          <w:sz w:val="24"/>
          <w:szCs w:val="24"/>
          <w:lang w:val="en-US"/>
        </w:rPr>
      </w:pPr>
      <w:r w:rsidRPr="00696E92">
        <w:rPr>
          <w:rFonts w:ascii="Times New Roman" w:hAnsi="Times New Roman" w:cs="Times New Roman"/>
          <w:sz w:val="24"/>
          <w:szCs w:val="24"/>
          <w:lang w:val="en-US"/>
        </w:rPr>
        <w:t xml:space="preserve">Motivated, in the beginning, by the necessity to establish this master’s </w:t>
      </w:r>
      <w:r w:rsidR="00BE18B4">
        <w:rPr>
          <w:rFonts w:ascii="Times New Roman" w:hAnsi="Times New Roman" w:cs="Times New Roman"/>
          <w:sz w:val="24"/>
          <w:szCs w:val="24"/>
          <w:lang w:val="en-US"/>
        </w:rPr>
        <w:t xml:space="preserve">program in order </w:t>
      </w:r>
      <w:r w:rsidRPr="00696E92">
        <w:rPr>
          <w:rFonts w:ascii="Times New Roman" w:hAnsi="Times New Roman" w:cs="Times New Roman"/>
          <w:sz w:val="24"/>
          <w:szCs w:val="24"/>
          <w:lang w:val="en-US"/>
        </w:rPr>
        <w:t xml:space="preserve">to contribute to filling an empty space in this area of study in Romania, but also to create </w:t>
      </w:r>
      <w:r w:rsidR="00696E92" w:rsidRPr="00696E92">
        <w:rPr>
          <w:rFonts w:ascii="Times New Roman" w:hAnsi="Times New Roman" w:cs="Times New Roman"/>
          <w:sz w:val="24"/>
          <w:szCs w:val="24"/>
          <w:lang w:val="en-US"/>
        </w:rPr>
        <w:t>collaborations</w:t>
      </w:r>
      <w:r w:rsidRPr="00696E92">
        <w:rPr>
          <w:rFonts w:ascii="Times New Roman" w:hAnsi="Times New Roman" w:cs="Times New Roman"/>
          <w:sz w:val="24"/>
          <w:szCs w:val="24"/>
          <w:lang w:val="en-US"/>
        </w:rPr>
        <w:t xml:space="preserve"> at European level in a field of study facing challenges everywhere, </w:t>
      </w:r>
      <w:proofErr w:type="spellStart"/>
      <w:r w:rsidRPr="00696E92">
        <w:rPr>
          <w:rFonts w:ascii="Times New Roman" w:hAnsi="Times New Roman" w:cs="Times New Roman"/>
          <w:sz w:val="24"/>
          <w:szCs w:val="24"/>
          <w:lang w:val="en-US"/>
        </w:rPr>
        <w:t>Ionela</w:t>
      </w:r>
      <w:proofErr w:type="spellEnd"/>
      <w:r w:rsidRPr="00696E92">
        <w:rPr>
          <w:rFonts w:ascii="Times New Roman" w:hAnsi="Times New Roman" w:cs="Times New Roman"/>
          <w:sz w:val="24"/>
          <w:szCs w:val="24"/>
          <w:lang w:val="en-US"/>
        </w:rPr>
        <w:t xml:space="preserve"> </w:t>
      </w:r>
      <w:proofErr w:type="spellStart"/>
      <w:r w:rsidRPr="00696E92">
        <w:rPr>
          <w:rFonts w:ascii="Times New Roman" w:hAnsi="Times New Roman" w:cs="Times New Roman"/>
          <w:sz w:val="24"/>
          <w:szCs w:val="24"/>
          <w:lang w:val="en-US"/>
        </w:rPr>
        <w:t>Băluță</w:t>
      </w:r>
      <w:proofErr w:type="spellEnd"/>
      <w:r w:rsidRPr="00696E92">
        <w:rPr>
          <w:rFonts w:ascii="Times New Roman" w:hAnsi="Times New Roman" w:cs="Times New Roman"/>
          <w:sz w:val="24"/>
          <w:szCs w:val="24"/>
          <w:lang w:val="en-US"/>
        </w:rPr>
        <w:t xml:space="preserve"> says that, presently, her main motivation is the interaction with students and their enthusiastic involvement in all the activities included in the program. </w:t>
      </w:r>
    </w:p>
    <w:p w14:paraId="1B4C4B02" w14:textId="65B94A09" w:rsidR="009A24C0" w:rsidRPr="00696E92" w:rsidRDefault="009A24C0" w:rsidP="00CD22C0">
      <w:pPr>
        <w:jc w:val="both"/>
        <w:rPr>
          <w:rFonts w:ascii="Times New Roman" w:hAnsi="Times New Roman" w:cs="Times New Roman"/>
          <w:sz w:val="24"/>
          <w:szCs w:val="24"/>
          <w:lang w:val="en-US"/>
        </w:rPr>
      </w:pPr>
      <w:r w:rsidRPr="00696E92">
        <w:rPr>
          <w:rFonts w:ascii="Times New Roman" w:hAnsi="Times New Roman" w:cs="Times New Roman"/>
          <w:sz w:val="24"/>
          <w:szCs w:val="24"/>
          <w:lang w:val="en-US"/>
        </w:rPr>
        <w:t>Considering that the connection between</w:t>
      </w:r>
      <w:r w:rsidR="003A6933" w:rsidRPr="00696E92">
        <w:rPr>
          <w:rFonts w:ascii="Times New Roman" w:hAnsi="Times New Roman" w:cs="Times New Roman"/>
          <w:sz w:val="24"/>
          <w:szCs w:val="24"/>
          <w:lang w:val="en-US"/>
        </w:rPr>
        <w:t xml:space="preserve"> education institution</w:t>
      </w:r>
      <w:r w:rsidR="00BE18B4">
        <w:rPr>
          <w:rFonts w:ascii="Times New Roman" w:hAnsi="Times New Roman" w:cs="Times New Roman"/>
          <w:sz w:val="24"/>
          <w:szCs w:val="24"/>
          <w:lang w:val="en-US"/>
        </w:rPr>
        <w:t>s</w:t>
      </w:r>
      <w:r w:rsidR="003A6933" w:rsidRPr="00696E92">
        <w:rPr>
          <w:rFonts w:ascii="Times New Roman" w:hAnsi="Times New Roman" w:cs="Times New Roman"/>
          <w:sz w:val="24"/>
          <w:szCs w:val="24"/>
          <w:lang w:val="en-US"/>
        </w:rPr>
        <w:t xml:space="preserve"> and study programs, on one side, and society and professional space, on the other side, is essential for both parties, </w:t>
      </w:r>
      <w:proofErr w:type="spellStart"/>
      <w:r w:rsidR="003A6933" w:rsidRPr="00696E92">
        <w:rPr>
          <w:rFonts w:ascii="Times New Roman" w:hAnsi="Times New Roman" w:cs="Times New Roman"/>
          <w:sz w:val="24"/>
          <w:szCs w:val="24"/>
          <w:lang w:val="en-US"/>
        </w:rPr>
        <w:t>Ionela</w:t>
      </w:r>
      <w:proofErr w:type="spellEnd"/>
      <w:r w:rsidR="003A6933" w:rsidRPr="00696E92">
        <w:rPr>
          <w:rFonts w:ascii="Times New Roman" w:hAnsi="Times New Roman" w:cs="Times New Roman"/>
          <w:sz w:val="24"/>
          <w:szCs w:val="24"/>
          <w:lang w:val="en-US"/>
        </w:rPr>
        <w:t xml:space="preserve"> </w:t>
      </w:r>
      <w:proofErr w:type="spellStart"/>
      <w:r w:rsidR="003A6933" w:rsidRPr="00696E92">
        <w:rPr>
          <w:rFonts w:ascii="Times New Roman" w:hAnsi="Times New Roman" w:cs="Times New Roman"/>
          <w:sz w:val="24"/>
          <w:szCs w:val="24"/>
          <w:lang w:val="en-US"/>
        </w:rPr>
        <w:t>Băluță</w:t>
      </w:r>
      <w:proofErr w:type="spellEnd"/>
      <w:r w:rsidR="003A6933" w:rsidRPr="00696E92">
        <w:rPr>
          <w:rFonts w:ascii="Times New Roman" w:hAnsi="Times New Roman" w:cs="Times New Roman"/>
          <w:sz w:val="24"/>
          <w:szCs w:val="24"/>
          <w:lang w:val="en-US"/>
        </w:rPr>
        <w:t xml:space="preserve"> underlines the importance of the projects that MPES students and the members of the </w:t>
      </w:r>
      <w:r w:rsidR="003A6933" w:rsidRPr="00696E92">
        <w:rPr>
          <w:rFonts w:ascii="Times New Roman" w:hAnsi="Times New Roman" w:cs="Times New Roman"/>
          <w:bCs/>
          <w:sz w:val="24"/>
          <w:szCs w:val="24"/>
          <w:lang w:val="en-US"/>
        </w:rPr>
        <w:t xml:space="preserve">UB Center </w:t>
      </w:r>
      <w:proofErr w:type="gramStart"/>
      <w:r w:rsidR="003A6933" w:rsidRPr="00696E92">
        <w:rPr>
          <w:rFonts w:ascii="Times New Roman" w:hAnsi="Times New Roman" w:cs="Times New Roman"/>
          <w:bCs/>
          <w:sz w:val="24"/>
          <w:szCs w:val="24"/>
          <w:lang w:val="en-US"/>
        </w:rPr>
        <w:t>For The Study Of</w:t>
      </w:r>
      <w:proofErr w:type="gramEnd"/>
      <w:r w:rsidR="003A6933" w:rsidRPr="00696E92">
        <w:rPr>
          <w:rFonts w:ascii="Times New Roman" w:hAnsi="Times New Roman" w:cs="Times New Roman"/>
          <w:bCs/>
          <w:sz w:val="24"/>
          <w:szCs w:val="24"/>
          <w:lang w:val="en-US"/>
        </w:rPr>
        <w:t xml:space="preserve"> Equal Opportunity Policies develop with various institutions and NGOs.</w:t>
      </w:r>
    </w:p>
    <w:p w14:paraId="7B59598D" w14:textId="3E98A9DB" w:rsidR="003A6933" w:rsidRPr="00696E92" w:rsidRDefault="003A6933" w:rsidP="00CD22C0">
      <w:pPr>
        <w:jc w:val="both"/>
        <w:rPr>
          <w:rFonts w:ascii="Times New Roman" w:hAnsi="Times New Roman" w:cs="Times New Roman"/>
          <w:sz w:val="24"/>
          <w:szCs w:val="24"/>
          <w:lang w:val="en-US"/>
        </w:rPr>
      </w:pPr>
      <w:r w:rsidRPr="00696E92">
        <w:rPr>
          <w:rFonts w:ascii="Times New Roman" w:hAnsi="Times New Roman" w:cs="Times New Roman"/>
          <w:sz w:val="24"/>
          <w:szCs w:val="24"/>
          <w:lang w:val="en-US"/>
        </w:rPr>
        <w:t xml:space="preserve">Questioned about recent projects, </w:t>
      </w:r>
      <w:r w:rsidR="00696E92" w:rsidRPr="00696E92">
        <w:rPr>
          <w:rFonts w:ascii="Times New Roman" w:hAnsi="Times New Roman" w:cs="Times New Roman"/>
          <w:sz w:val="24"/>
          <w:szCs w:val="24"/>
          <w:lang w:val="en-US"/>
        </w:rPr>
        <w:t>Professor</w:t>
      </w:r>
      <w:r w:rsidRPr="00696E92">
        <w:rPr>
          <w:rFonts w:ascii="Times New Roman" w:hAnsi="Times New Roman" w:cs="Times New Roman"/>
          <w:sz w:val="24"/>
          <w:szCs w:val="24"/>
          <w:lang w:val="en-US"/>
        </w:rPr>
        <w:t xml:space="preserve"> </w:t>
      </w:r>
      <w:proofErr w:type="spellStart"/>
      <w:r w:rsidRPr="00696E92">
        <w:rPr>
          <w:rFonts w:ascii="Times New Roman" w:hAnsi="Times New Roman" w:cs="Times New Roman"/>
          <w:bCs/>
          <w:sz w:val="24"/>
          <w:szCs w:val="24"/>
          <w:lang w:val="en-US"/>
        </w:rPr>
        <w:t>Ionela</w:t>
      </w:r>
      <w:proofErr w:type="spellEnd"/>
      <w:r w:rsidRPr="00696E92">
        <w:rPr>
          <w:rFonts w:ascii="Times New Roman" w:hAnsi="Times New Roman" w:cs="Times New Roman"/>
          <w:bCs/>
          <w:sz w:val="24"/>
          <w:szCs w:val="24"/>
          <w:lang w:val="en-US"/>
        </w:rPr>
        <w:t xml:space="preserve"> </w:t>
      </w:r>
      <w:proofErr w:type="spellStart"/>
      <w:r w:rsidRPr="00696E92">
        <w:rPr>
          <w:rFonts w:ascii="Times New Roman" w:hAnsi="Times New Roman" w:cs="Times New Roman"/>
          <w:bCs/>
          <w:sz w:val="24"/>
          <w:szCs w:val="24"/>
          <w:lang w:val="en-US"/>
        </w:rPr>
        <w:t>Băluță</w:t>
      </w:r>
      <w:proofErr w:type="spellEnd"/>
      <w:r w:rsidRPr="00696E92">
        <w:rPr>
          <w:rFonts w:ascii="Times New Roman" w:hAnsi="Times New Roman" w:cs="Times New Roman"/>
          <w:bCs/>
          <w:sz w:val="24"/>
          <w:szCs w:val="24"/>
          <w:lang w:val="en-US"/>
        </w:rPr>
        <w:t xml:space="preserve"> spoke, foremost, about a project realized in 2022 at the </w:t>
      </w:r>
      <w:proofErr w:type="spellStart"/>
      <w:r w:rsidRPr="00696E92">
        <w:rPr>
          <w:rFonts w:ascii="Times New Roman" w:hAnsi="Times New Roman" w:cs="Times New Roman"/>
          <w:bCs/>
          <w:sz w:val="24"/>
          <w:szCs w:val="24"/>
          <w:lang w:val="en-US"/>
        </w:rPr>
        <w:t>Filia</w:t>
      </w:r>
      <w:proofErr w:type="spellEnd"/>
      <w:r w:rsidRPr="00696E92">
        <w:rPr>
          <w:rFonts w:ascii="Times New Roman" w:hAnsi="Times New Roman" w:cs="Times New Roman"/>
          <w:bCs/>
          <w:sz w:val="24"/>
          <w:szCs w:val="24"/>
          <w:lang w:val="en-US"/>
        </w:rPr>
        <w:t xml:space="preserve"> Center, coordinated with associate professor </w:t>
      </w:r>
      <w:proofErr w:type="spellStart"/>
      <w:r w:rsidRPr="00696E92">
        <w:rPr>
          <w:rFonts w:ascii="Times New Roman" w:hAnsi="Times New Roman" w:cs="Times New Roman"/>
          <w:bCs/>
          <w:sz w:val="24"/>
          <w:szCs w:val="24"/>
          <w:lang w:val="en-US"/>
        </w:rPr>
        <w:t>Claudiu</w:t>
      </w:r>
      <w:proofErr w:type="spellEnd"/>
      <w:r w:rsidRPr="00696E92">
        <w:rPr>
          <w:rFonts w:ascii="Times New Roman" w:hAnsi="Times New Roman" w:cs="Times New Roman"/>
          <w:bCs/>
          <w:sz w:val="24"/>
          <w:szCs w:val="24"/>
          <w:lang w:val="en-US"/>
        </w:rPr>
        <w:t xml:space="preserve"> </w:t>
      </w:r>
      <w:proofErr w:type="spellStart"/>
      <w:r w:rsidRPr="00696E92">
        <w:rPr>
          <w:rFonts w:ascii="Times New Roman" w:hAnsi="Times New Roman" w:cs="Times New Roman"/>
          <w:bCs/>
          <w:sz w:val="24"/>
          <w:szCs w:val="24"/>
          <w:lang w:val="en-US"/>
        </w:rPr>
        <w:t>Tufiș</w:t>
      </w:r>
      <w:proofErr w:type="spellEnd"/>
      <w:r w:rsidRPr="00696E92">
        <w:rPr>
          <w:rFonts w:ascii="Times New Roman" w:hAnsi="Times New Roman" w:cs="Times New Roman"/>
          <w:bCs/>
          <w:sz w:val="24"/>
          <w:szCs w:val="24"/>
          <w:lang w:val="en-US"/>
        </w:rPr>
        <w:t xml:space="preserve">, teaching staff at the UB Faculty of Political Sciences, namely a national research on violence against women, materialized in </w:t>
      </w:r>
      <w:hyperlink r:id="rId7" w:history="1">
        <w:r w:rsidRPr="00696E92">
          <w:rPr>
            <w:rStyle w:val="Hyperlink"/>
            <w:rFonts w:ascii="Times New Roman" w:hAnsi="Times New Roman" w:cs="Times New Roman"/>
            <w:b/>
            <w:bCs/>
            <w:sz w:val="24"/>
            <w:szCs w:val="24"/>
            <w:lang w:val="en-US"/>
          </w:rPr>
          <w:t>the first barometer of gender violence at national level</w:t>
        </w:r>
      </w:hyperlink>
      <w:r w:rsidR="00940B94">
        <w:rPr>
          <w:rFonts w:ascii="Times New Roman" w:hAnsi="Times New Roman" w:cs="Times New Roman"/>
          <w:bCs/>
          <w:sz w:val="24"/>
          <w:szCs w:val="24"/>
          <w:lang w:val="en-US"/>
        </w:rPr>
        <w:t>. Showing that there are</w:t>
      </w:r>
      <w:r w:rsidRPr="00696E92">
        <w:rPr>
          <w:rFonts w:ascii="Times New Roman" w:hAnsi="Times New Roman" w:cs="Times New Roman"/>
          <w:bCs/>
          <w:sz w:val="24"/>
          <w:szCs w:val="24"/>
          <w:lang w:val="en-US"/>
        </w:rPr>
        <w:t xml:space="preserve"> </w:t>
      </w:r>
      <w:r w:rsidR="00940B94">
        <w:rPr>
          <w:rFonts w:ascii="Times New Roman" w:hAnsi="Times New Roman" w:cs="Times New Roman"/>
          <w:bCs/>
          <w:sz w:val="24"/>
          <w:szCs w:val="24"/>
          <w:lang w:val="en-US"/>
        </w:rPr>
        <w:t>many</w:t>
      </w:r>
      <w:r w:rsidRPr="00696E92">
        <w:rPr>
          <w:rFonts w:ascii="Times New Roman" w:hAnsi="Times New Roman" w:cs="Times New Roman"/>
          <w:bCs/>
          <w:sz w:val="24"/>
          <w:szCs w:val="24"/>
          <w:lang w:val="en-US"/>
        </w:rPr>
        <w:t xml:space="preserve"> differences between domestic violence and violence against </w:t>
      </w:r>
      <w:r w:rsidRPr="00696E92">
        <w:rPr>
          <w:rFonts w:ascii="Times New Roman" w:hAnsi="Times New Roman" w:cs="Times New Roman"/>
          <w:bCs/>
          <w:sz w:val="24"/>
          <w:szCs w:val="24"/>
          <w:lang w:val="en-US"/>
        </w:rPr>
        <w:lastRenderedPageBreak/>
        <w:t xml:space="preserve">women, </w:t>
      </w:r>
      <w:proofErr w:type="spellStart"/>
      <w:r w:rsidRPr="00696E92">
        <w:rPr>
          <w:rFonts w:ascii="Times New Roman" w:hAnsi="Times New Roman" w:cs="Times New Roman"/>
          <w:bCs/>
          <w:sz w:val="24"/>
          <w:szCs w:val="24"/>
          <w:lang w:val="en-US"/>
        </w:rPr>
        <w:t>Ionela</w:t>
      </w:r>
      <w:proofErr w:type="spellEnd"/>
      <w:r w:rsidRPr="00696E92">
        <w:rPr>
          <w:rFonts w:ascii="Times New Roman" w:hAnsi="Times New Roman" w:cs="Times New Roman"/>
          <w:bCs/>
          <w:sz w:val="24"/>
          <w:szCs w:val="24"/>
          <w:lang w:val="en-US"/>
        </w:rPr>
        <w:t xml:space="preserve"> </w:t>
      </w:r>
      <w:proofErr w:type="spellStart"/>
      <w:r w:rsidRPr="00696E92">
        <w:rPr>
          <w:rFonts w:ascii="Times New Roman" w:hAnsi="Times New Roman" w:cs="Times New Roman"/>
          <w:bCs/>
          <w:sz w:val="24"/>
          <w:szCs w:val="24"/>
          <w:lang w:val="en-US"/>
        </w:rPr>
        <w:t>Băluță</w:t>
      </w:r>
      <w:proofErr w:type="spellEnd"/>
      <w:r w:rsidRPr="00696E92">
        <w:rPr>
          <w:rFonts w:ascii="Times New Roman" w:hAnsi="Times New Roman" w:cs="Times New Roman"/>
          <w:bCs/>
          <w:sz w:val="24"/>
          <w:szCs w:val="24"/>
          <w:lang w:val="en-US"/>
        </w:rPr>
        <w:t xml:space="preserve"> explains that it is vital to </w:t>
      </w:r>
      <w:r w:rsidR="00696E92" w:rsidRPr="00696E92">
        <w:rPr>
          <w:rFonts w:ascii="Times New Roman" w:hAnsi="Times New Roman" w:cs="Times New Roman"/>
          <w:bCs/>
          <w:sz w:val="24"/>
          <w:szCs w:val="24"/>
          <w:lang w:val="en-US"/>
        </w:rPr>
        <w:t>accurately</w:t>
      </w:r>
      <w:r w:rsidRPr="00696E92">
        <w:rPr>
          <w:rFonts w:ascii="Times New Roman" w:hAnsi="Times New Roman" w:cs="Times New Roman"/>
          <w:bCs/>
          <w:sz w:val="24"/>
          <w:szCs w:val="24"/>
          <w:lang w:val="en-US"/>
        </w:rPr>
        <w:t xml:space="preserve"> define concepts and adequately assess the phenomenon in order to develop efficient public policies. </w:t>
      </w:r>
    </w:p>
    <w:p w14:paraId="4D8423F8" w14:textId="01B90098" w:rsidR="003A6933" w:rsidRPr="00696E92" w:rsidRDefault="00D14D3E" w:rsidP="00CD22C0">
      <w:pPr>
        <w:jc w:val="both"/>
        <w:rPr>
          <w:rFonts w:ascii="Times New Roman" w:hAnsi="Times New Roman" w:cs="Times New Roman"/>
          <w:sz w:val="24"/>
          <w:szCs w:val="24"/>
          <w:lang w:val="en-US"/>
        </w:rPr>
      </w:pPr>
      <w:r w:rsidRPr="00696E92">
        <w:rPr>
          <w:rFonts w:ascii="Times New Roman" w:hAnsi="Times New Roman" w:cs="Times New Roman"/>
          <w:sz w:val="24"/>
          <w:szCs w:val="24"/>
          <w:lang w:val="en-US"/>
        </w:rPr>
        <w:t xml:space="preserve">Professor </w:t>
      </w:r>
      <w:proofErr w:type="spellStart"/>
      <w:r w:rsidRPr="00696E92">
        <w:rPr>
          <w:rFonts w:ascii="Times New Roman" w:hAnsi="Times New Roman" w:cs="Times New Roman"/>
          <w:sz w:val="24"/>
          <w:szCs w:val="24"/>
          <w:lang w:val="en-US"/>
        </w:rPr>
        <w:t>Ionela</w:t>
      </w:r>
      <w:proofErr w:type="spellEnd"/>
      <w:r w:rsidRPr="00696E92">
        <w:rPr>
          <w:rFonts w:ascii="Times New Roman" w:hAnsi="Times New Roman" w:cs="Times New Roman"/>
          <w:sz w:val="24"/>
          <w:szCs w:val="24"/>
          <w:lang w:val="en-US"/>
        </w:rPr>
        <w:t xml:space="preserve"> </w:t>
      </w:r>
      <w:proofErr w:type="spellStart"/>
      <w:r w:rsidRPr="00696E92">
        <w:rPr>
          <w:rFonts w:ascii="Times New Roman" w:hAnsi="Times New Roman" w:cs="Times New Roman"/>
          <w:sz w:val="24"/>
          <w:szCs w:val="24"/>
          <w:lang w:val="en-US"/>
        </w:rPr>
        <w:t>Băluță</w:t>
      </w:r>
      <w:proofErr w:type="spellEnd"/>
      <w:r w:rsidRPr="00696E92">
        <w:rPr>
          <w:rFonts w:ascii="Times New Roman" w:hAnsi="Times New Roman" w:cs="Times New Roman"/>
          <w:sz w:val="24"/>
          <w:szCs w:val="24"/>
          <w:lang w:val="en-US"/>
        </w:rPr>
        <w:t xml:space="preserve"> will offer more information on the concrete results of </w:t>
      </w:r>
      <w:r w:rsidR="00BE18B4">
        <w:rPr>
          <w:rFonts w:ascii="Times New Roman" w:hAnsi="Times New Roman" w:cs="Times New Roman"/>
          <w:sz w:val="24"/>
          <w:szCs w:val="24"/>
          <w:lang w:val="en-US"/>
        </w:rPr>
        <w:t>the</w:t>
      </w:r>
      <w:r w:rsidRPr="00696E92">
        <w:rPr>
          <w:rFonts w:ascii="Times New Roman" w:hAnsi="Times New Roman" w:cs="Times New Roman"/>
          <w:sz w:val="24"/>
          <w:szCs w:val="24"/>
          <w:lang w:val="en-US"/>
        </w:rPr>
        <w:t xml:space="preserve"> barometer and will discuss other current projects, diving into subjects such as an</w:t>
      </w:r>
      <w:r w:rsidR="00940B94">
        <w:rPr>
          <w:rFonts w:ascii="Times New Roman" w:hAnsi="Times New Roman" w:cs="Times New Roman"/>
          <w:sz w:val="24"/>
          <w:szCs w:val="24"/>
          <w:lang w:val="en-US"/>
        </w:rPr>
        <w:t>t</w:t>
      </w:r>
      <w:r w:rsidRPr="00696E92">
        <w:rPr>
          <w:rFonts w:ascii="Times New Roman" w:hAnsi="Times New Roman" w:cs="Times New Roman"/>
          <w:sz w:val="24"/>
          <w:szCs w:val="24"/>
          <w:lang w:val="en-US"/>
        </w:rPr>
        <w:t xml:space="preserve">i-gender campaign and the danger of prohibiting certain </w:t>
      </w:r>
      <w:r w:rsidR="00696E92" w:rsidRPr="00696E92">
        <w:rPr>
          <w:rFonts w:ascii="Times New Roman" w:hAnsi="Times New Roman" w:cs="Times New Roman"/>
          <w:sz w:val="24"/>
          <w:szCs w:val="24"/>
          <w:lang w:val="en-US"/>
        </w:rPr>
        <w:t>areas</w:t>
      </w:r>
      <w:r w:rsidR="00BE18B4">
        <w:rPr>
          <w:rFonts w:ascii="Times New Roman" w:hAnsi="Times New Roman" w:cs="Times New Roman"/>
          <w:sz w:val="24"/>
          <w:szCs w:val="24"/>
          <w:lang w:val="en-US"/>
        </w:rPr>
        <w:t xml:space="preserve"> of study, in the 10</w:t>
      </w:r>
      <w:r w:rsidR="00BE18B4" w:rsidRPr="00BE18B4">
        <w:rPr>
          <w:rFonts w:ascii="Times New Roman" w:hAnsi="Times New Roman" w:cs="Times New Roman"/>
          <w:sz w:val="24"/>
          <w:szCs w:val="24"/>
          <w:vertAlign w:val="superscript"/>
          <w:lang w:val="en-US"/>
        </w:rPr>
        <w:t>th</w:t>
      </w:r>
      <w:r w:rsidRPr="00696E92">
        <w:rPr>
          <w:rFonts w:ascii="Times New Roman" w:hAnsi="Times New Roman" w:cs="Times New Roman"/>
          <w:sz w:val="24"/>
          <w:szCs w:val="24"/>
          <w:lang w:val="en-US"/>
        </w:rPr>
        <w:t xml:space="preserve"> episode on the series </w:t>
      </w:r>
      <w:hyperlink r:id="rId8" w:history="1">
        <w:r w:rsidRPr="00696E92">
          <w:rPr>
            <w:rStyle w:val="Hyperlink"/>
            <w:rFonts w:ascii="Times New Roman" w:hAnsi="Times New Roman" w:cs="Times New Roman"/>
            <w:b/>
            <w:sz w:val="24"/>
            <w:szCs w:val="24"/>
            <w:lang w:val="en-US"/>
          </w:rPr>
          <w:t>“</w:t>
        </w:r>
        <w:proofErr w:type="spellStart"/>
        <w:r w:rsidRPr="00696E92">
          <w:rPr>
            <w:rStyle w:val="Hyperlink"/>
            <w:rFonts w:ascii="Times New Roman" w:hAnsi="Times New Roman" w:cs="Times New Roman"/>
            <w:b/>
            <w:sz w:val="24"/>
            <w:szCs w:val="24"/>
            <w:lang w:val="en-US"/>
          </w:rPr>
          <w:t>microSCOPE</w:t>
        </w:r>
        <w:proofErr w:type="spellEnd"/>
        <w:r w:rsidRPr="00696E92">
          <w:rPr>
            <w:rStyle w:val="Hyperlink"/>
            <w:rFonts w:ascii="Times New Roman" w:hAnsi="Times New Roman" w:cs="Times New Roman"/>
            <w:b/>
            <w:sz w:val="24"/>
            <w:szCs w:val="24"/>
            <w:lang w:val="en-US"/>
          </w:rPr>
          <w:t xml:space="preserve">: UB </w:t>
        </w:r>
        <w:r w:rsidR="00696E92" w:rsidRPr="00696E92">
          <w:rPr>
            <w:rStyle w:val="Hyperlink"/>
            <w:rFonts w:ascii="Times New Roman" w:hAnsi="Times New Roman" w:cs="Times New Roman"/>
            <w:b/>
            <w:sz w:val="24"/>
            <w:szCs w:val="24"/>
            <w:lang w:val="en-US"/>
          </w:rPr>
          <w:t>researcher</w:t>
        </w:r>
        <w:r w:rsidRPr="00696E92">
          <w:rPr>
            <w:rStyle w:val="Hyperlink"/>
            <w:rFonts w:ascii="Times New Roman" w:hAnsi="Times New Roman" w:cs="Times New Roman"/>
            <w:b/>
            <w:sz w:val="24"/>
            <w:szCs w:val="24"/>
            <w:lang w:val="en-US"/>
          </w:rPr>
          <w:t xml:space="preserve"> at the microphone”</w:t>
        </w:r>
      </w:hyperlink>
      <w:r w:rsidRPr="00696E92">
        <w:rPr>
          <w:rFonts w:ascii="Times New Roman" w:hAnsi="Times New Roman" w:cs="Times New Roman"/>
          <w:sz w:val="24"/>
          <w:szCs w:val="24"/>
          <w:lang w:val="en-US"/>
        </w:rPr>
        <w:t>.</w:t>
      </w:r>
    </w:p>
    <w:p w14:paraId="5C0AD01B" w14:textId="365ABA97" w:rsidR="00D14D3E" w:rsidRPr="00696E92" w:rsidRDefault="00D14D3E" w:rsidP="006E79B4">
      <w:pPr>
        <w:jc w:val="both"/>
        <w:rPr>
          <w:rFonts w:ascii="Times New Roman" w:hAnsi="Times New Roman" w:cs="Times New Roman"/>
          <w:bCs/>
          <w:sz w:val="24"/>
          <w:szCs w:val="24"/>
          <w:lang w:val="en-US"/>
        </w:rPr>
      </w:pPr>
      <w:r w:rsidRPr="00696E92">
        <w:rPr>
          <w:rFonts w:ascii="Times New Roman" w:hAnsi="Times New Roman" w:cs="Times New Roman"/>
          <w:b/>
          <w:bCs/>
          <w:sz w:val="24"/>
          <w:szCs w:val="24"/>
          <w:lang w:val="en-US"/>
        </w:rPr>
        <w:t xml:space="preserve">Professor </w:t>
      </w:r>
      <w:proofErr w:type="spellStart"/>
      <w:r w:rsidRPr="00696E92">
        <w:rPr>
          <w:rFonts w:ascii="Times New Roman" w:hAnsi="Times New Roman" w:cs="Times New Roman"/>
          <w:b/>
          <w:bCs/>
          <w:sz w:val="24"/>
          <w:szCs w:val="24"/>
          <w:lang w:val="en-US"/>
        </w:rPr>
        <w:t>Ionela</w:t>
      </w:r>
      <w:proofErr w:type="spellEnd"/>
      <w:r w:rsidRPr="00696E92">
        <w:rPr>
          <w:rFonts w:ascii="Times New Roman" w:hAnsi="Times New Roman" w:cs="Times New Roman"/>
          <w:b/>
          <w:bCs/>
          <w:sz w:val="24"/>
          <w:szCs w:val="24"/>
          <w:lang w:val="en-US"/>
        </w:rPr>
        <w:t xml:space="preserve"> </w:t>
      </w:r>
      <w:proofErr w:type="spellStart"/>
      <w:r w:rsidRPr="00696E92">
        <w:rPr>
          <w:rFonts w:ascii="Times New Roman" w:hAnsi="Times New Roman" w:cs="Times New Roman"/>
          <w:b/>
          <w:bCs/>
          <w:sz w:val="24"/>
          <w:szCs w:val="24"/>
          <w:lang w:val="en-US"/>
        </w:rPr>
        <w:t>Băluță</w:t>
      </w:r>
      <w:proofErr w:type="spellEnd"/>
      <w:r w:rsidRPr="00696E92">
        <w:rPr>
          <w:rFonts w:ascii="Times New Roman" w:hAnsi="Times New Roman" w:cs="Times New Roman"/>
          <w:b/>
          <w:bCs/>
          <w:sz w:val="24"/>
          <w:szCs w:val="24"/>
          <w:lang w:val="en-US"/>
        </w:rPr>
        <w:t>, PhD</w:t>
      </w:r>
      <w:r w:rsidRPr="00696E92">
        <w:rPr>
          <w:rFonts w:ascii="Times New Roman" w:hAnsi="Times New Roman" w:cs="Times New Roman"/>
          <w:bCs/>
          <w:sz w:val="24"/>
          <w:szCs w:val="24"/>
          <w:lang w:val="en-US"/>
        </w:rPr>
        <w:t>,</w:t>
      </w:r>
      <w:r w:rsidRPr="00696E92">
        <w:rPr>
          <w:rFonts w:ascii="Times New Roman" w:hAnsi="Times New Roman" w:cs="Times New Roman"/>
          <w:b/>
          <w:bCs/>
          <w:sz w:val="24"/>
          <w:szCs w:val="24"/>
          <w:lang w:val="en-US"/>
        </w:rPr>
        <w:t xml:space="preserve"> </w:t>
      </w:r>
      <w:r w:rsidRPr="00696E92">
        <w:rPr>
          <w:rFonts w:ascii="Times New Roman" w:hAnsi="Times New Roman" w:cs="Times New Roman"/>
          <w:bCs/>
          <w:sz w:val="24"/>
          <w:szCs w:val="24"/>
          <w:lang w:val="en-US"/>
        </w:rPr>
        <w:t xml:space="preserve">is teaching staff at the Faculty of Political Sciences of the University of Bucharest and director of the UB Center </w:t>
      </w:r>
      <w:proofErr w:type="gramStart"/>
      <w:r w:rsidRPr="00696E92">
        <w:rPr>
          <w:rFonts w:ascii="Times New Roman" w:hAnsi="Times New Roman" w:cs="Times New Roman"/>
          <w:bCs/>
          <w:sz w:val="24"/>
          <w:szCs w:val="24"/>
          <w:lang w:val="en-US"/>
        </w:rPr>
        <w:t>For The Study Of</w:t>
      </w:r>
      <w:proofErr w:type="gramEnd"/>
      <w:r w:rsidRPr="00696E92">
        <w:rPr>
          <w:rFonts w:ascii="Times New Roman" w:hAnsi="Times New Roman" w:cs="Times New Roman"/>
          <w:bCs/>
          <w:sz w:val="24"/>
          <w:szCs w:val="24"/>
          <w:lang w:val="en-US"/>
        </w:rPr>
        <w:t xml:space="preserve"> Equal Opportunity Policies. She is specialized in gender studies, with a PhD at </w:t>
      </w:r>
      <w:proofErr w:type="spellStart"/>
      <w:r w:rsidRPr="00696E92">
        <w:rPr>
          <w:rFonts w:ascii="Times New Roman" w:hAnsi="Times New Roman" w:cs="Times New Roman"/>
          <w:bCs/>
          <w:sz w:val="24"/>
          <w:szCs w:val="24"/>
          <w:lang w:val="en-US"/>
        </w:rPr>
        <w:t>Ecoles</w:t>
      </w:r>
      <w:proofErr w:type="spellEnd"/>
      <w:r w:rsidRPr="00696E92">
        <w:rPr>
          <w:rFonts w:ascii="Times New Roman" w:hAnsi="Times New Roman" w:cs="Times New Roman"/>
          <w:bCs/>
          <w:sz w:val="24"/>
          <w:szCs w:val="24"/>
          <w:lang w:val="en-US"/>
        </w:rPr>
        <w:t xml:space="preserve"> des </w:t>
      </w:r>
      <w:proofErr w:type="spellStart"/>
      <w:r w:rsidRPr="00696E92">
        <w:rPr>
          <w:rFonts w:ascii="Times New Roman" w:hAnsi="Times New Roman" w:cs="Times New Roman"/>
          <w:bCs/>
          <w:sz w:val="24"/>
          <w:szCs w:val="24"/>
          <w:lang w:val="en-US"/>
        </w:rPr>
        <w:t>Hautes</w:t>
      </w:r>
      <w:proofErr w:type="spellEnd"/>
      <w:r w:rsidRPr="00696E92">
        <w:rPr>
          <w:rFonts w:ascii="Times New Roman" w:hAnsi="Times New Roman" w:cs="Times New Roman"/>
          <w:bCs/>
          <w:sz w:val="24"/>
          <w:szCs w:val="24"/>
          <w:lang w:val="en-US"/>
        </w:rPr>
        <w:t xml:space="preserve"> Etudes en Sciences </w:t>
      </w:r>
      <w:proofErr w:type="spellStart"/>
      <w:r w:rsidRPr="00696E92">
        <w:rPr>
          <w:rFonts w:ascii="Times New Roman" w:hAnsi="Times New Roman" w:cs="Times New Roman"/>
          <w:bCs/>
          <w:sz w:val="24"/>
          <w:szCs w:val="24"/>
          <w:lang w:val="en-US"/>
        </w:rPr>
        <w:t>Sociales</w:t>
      </w:r>
      <w:proofErr w:type="spellEnd"/>
      <w:r w:rsidRPr="00696E92">
        <w:rPr>
          <w:rFonts w:ascii="Times New Roman" w:hAnsi="Times New Roman" w:cs="Times New Roman"/>
          <w:bCs/>
          <w:sz w:val="24"/>
          <w:szCs w:val="24"/>
          <w:lang w:val="en-US"/>
        </w:rPr>
        <w:t xml:space="preserve"> (EHESS Paris, 2005) in Sociology. In 2017 she obtained habilitation in Political Sciences, with a thesis on the cognitive potential of gender in political sciences. </w:t>
      </w:r>
    </w:p>
    <w:p w14:paraId="72B3879E" w14:textId="091B0726" w:rsidR="00D14D3E" w:rsidRPr="00696E92" w:rsidRDefault="00D14D3E" w:rsidP="006E79B4">
      <w:pPr>
        <w:jc w:val="both"/>
        <w:rPr>
          <w:rFonts w:ascii="Times New Roman" w:hAnsi="Times New Roman" w:cs="Times New Roman"/>
          <w:bCs/>
          <w:sz w:val="24"/>
          <w:szCs w:val="24"/>
          <w:lang w:val="en-US"/>
        </w:rPr>
      </w:pPr>
      <w:r w:rsidRPr="00696E92">
        <w:rPr>
          <w:rFonts w:ascii="Times New Roman" w:hAnsi="Times New Roman" w:cs="Times New Roman"/>
          <w:bCs/>
          <w:sz w:val="24"/>
          <w:szCs w:val="24"/>
          <w:lang w:val="en-US"/>
        </w:rPr>
        <w:t xml:space="preserve">In 2011, she initiated the first and only </w:t>
      </w:r>
      <w:r w:rsidR="007E528B" w:rsidRPr="00696E92">
        <w:rPr>
          <w:rFonts w:ascii="Times New Roman" w:hAnsi="Times New Roman" w:cs="Times New Roman"/>
          <w:bCs/>
          <w:sz w:val="24"/>
          <w:szCs w:val="24"/>
          <w:lang w:val="en-US"/>
        </w:rPr>
        <w:t xml:space="preserve">Master’s </w:t>
      </w:r>
      <w:r w:rsidRPr="00696E92">
        <w:rPr>
          <w:rFonts w:ascii="Times New Roman" w:hAnsi="Times New Roman" w:cs="Times New Roman"/>
          <w:bCs/>
          <w:sz w:val="24"/>
          <w:szCs w:val="24"/>
          <w:lang w:val="en-US"/>
        </w:rPr>
        <w:t xml:space="preserve">program </w:t>
      </w:r>
      <w:r w:rsidR="007E528B" w:rsidRPr="00696E92">
        <w:rPr>
          <w:rFonts w:ascii="Times New Roman" w:hAnsi="Times New Roman" w:cs="Times New Roman"/>
          <w:bCs/>
          <w:sz w:val="24"/>
          <w:szCs w:val="24"/>
          <w:lang w:val="en-US"/>
        </w:rPr>
        <w:t>in the field of gender studies/ equal opportunities policies at the University of Bucharest, in European and Romanian context (in Romanian, and optionally in French), at the same acting as the scientific and institutional coordinator of this program. She was Dean of the Faculty of Political Sciences between 2016 and 2019, and director of the Department for Po</w:t>
      </w:r>
      <w:r w:rsidR="00B80F13">
        <w:rPr>
          <w:rFonts w:ascii="Times New Roman" w:hAnsi="Times New Roman" w:cs="Times New Roman"/>
          <w:bCs/>
          <w:sz w:val="24"/>
          <w:szCs w:val="24"/>
          <w:lang w:val="en-US"/>
        </w:rPr>
        <w:t>litical Science, International R</w:t>
      </w:r>
      <w:r w:rsidR="007E528B" w:rsidRPr="00696E92">
        <w:rPr>
          <w:rFonts w:ascii="Times New Roman" w:hAnsi="Times New Roman" w:cs="Times New Roman"/>
          <w:bCs/>
          <w:sz w:val="24"/>
          <w:szCs w:val="24"/>
          <w:lang w:val="en-US"/>
        </w:rPr>
        <w:t>elations and Security Studies at the same faculty (2011-2015).</w:t>
      </w:r>
    </w:p>
    <w:p w14:paraId="458824F0" w14:textId="37F87455" w:rsidR="007E528B" w:rsidRPr="00696E92" w:rsidRDefault="007E528B" w:rsidP="007E528B">
      <w:pPr>
        <w:jc w:val="both"/>
        <w:rPr>
          <w:rFonts w:ascii="Times New Roman" w:hAnsi="Times New Roman" w:cs="Times New Roman"/>
          <w:bCs/>
          <w:sz w:val="24"/>
          <w:szCs w:val="24"/>
          <w:lang w:val="en-US"/>
        </w:rPr>
      </w:pPr>
      <w:r w:rsidRPr="00696E92">
        <w:rPr>
          <w:rFonts w:ascii="Times New Roman" w:hAnsi="Times New Roman" w:cs="Times New Roman"/>
          <w:bCs/>
          <w:sz w:val="24"/>
          <w:szCs w:val="24"/>
          <w:lang w:val="en-US"/>
        </w:rPr>
        <w:t xml:space="preserve">She coordinated and participated in numerous national and international projects on the subject of equal opportunities and gender equality. She coordinated the </w:t>
      </w:r>
      <w:r w:rsidR="00BE18B4" w:rsidRPr="00696E92">
        <w:rPr>
          <w:rFonts w:ascii="Times New Roman" w:hAnsi="Times New Roman" w:cs="Times New Roman"/>
          <w:bCs/>
          <w:sz w:val="24"/>
          <w:szCs w:val="24"/>
          <w:lang w:val="en-US"/>
        </w:rPr>
        <w:t>international</w:t>
      </w:r>
      <w:r w:rsidRPr="00696E92">
        <w:rPr>
          <w:rFonts w:ascii="Times New Roman" w:hAnsi="Times New Roman" w:cs="Times New Roman"/>
          <w:bCs/>
          <w:sz w:val="24"/>
          <w:szCs w:val="24"/>
          <w:lang w:val="en-US"/>
        </w:rPr>
        <w:t xml:space="preserve"> </w:t>
      </w:r>
      <w:r w:rsidR="00BE18B4" w:rsidRPr="00696E92">
        <w:rPr>
          <w:rFonts w:ascii="Times New Roman" w:hAnsi="Times New Roman" w:cs="Times New Roman"/>
          <w:bCs/>
          <w:sz w:val="24"/>
          <w:szCs w:val="24"/>
          <w:lang w:val="en-US"/>
        </w:rPr>
        <w:t>research</w:t>
      </w:r>
      <w:r w:rsidRPr="00696E92">
        <w:rPr>
          <w:rFonts w:ascii="Times New Roman" w:hAnsi="Times New Roman" w:cs="Times New Roman"/>
          <w:bCs/>
          <w:sz w:val="24"/>
          <w:szCs w:val="24"/>
          <w:lang w:val="en-US"/>
        </w:rPr>
        <w:t xml:space="preserve"> project </w:t>
      </w:r>
      <w:r w:rsidRPr="00696E92">
        <w:rPr>
          <w:rFonts w:ascii="Times New Roman" w:hAnsi="Times New Roman" w:cs="Times New Roman"/>
          <w:bCs/>
          <w:i/>
          <w:sz w:val="24"/>
          <w:szCs w:val="24"/>
          <w:lang w:val="en-US"/>
        </w:rPr>
        <w:t>«</w:t>
      </w:r>
      <w:proofErr w:type="spellStart"/>
      <w:r w:rsidRPr="00696E92">
        <w:rPr>
          <w:rFonts w:ascii="Times New Roman" w:hAnsi="Times New Roman" w:cs="Times New Roman"/>
          <w:bCs/>
          <w:i/>
          <w:sz w:val="24"/>
          <w:szCs w:val="24"/>
          <w:lang w:val="en-US"/>
        </w:rPr>
        <w:t>Campagnes</w:t>
      </w:r>
      <w:proofErr w:type="spellEnd"/>
      <w:r w:rsidRPr="00696E92">
        <w:rPr>
          <w:rFonts w:ascii="Times New Roman" w:hAnsi="Times New Roman" w:cs="Times New Roman"/>
          <w:bCs/>
          <w:i/>
          <w:sz w:val="24"/>
          <w:szCs w:val="24"/>
          <w:lang w:val="en-US"/>
        </w:rPr>
        <w:t xml:space="preserve"> «anti-genre» en </w:t>
      </w:r>
      <w:proofErr w:type="gramStart"/>
      <w:r w:rsidRPr="00696E92">
        <w:rPr>
          <w:rFonts w:ascii="Times New Roman" w:hAnsi="Times New Roman" w:cs="Times New Roman"/>
          <w:bCs/>
          <w:i/>
          <w:sz w:val="24"/>
          <w:szCs w:val="24"/>
          <w:lang w:val="en-US"/>
        </w:rPr>
        <w:t>Europe :</w:t>
      </w:r>
      <w:proofErr w:type="gramEnd"/>
      <w:r w:rsidRPr="00696E92">
        <w:rPr>
          <w:rFonts w:ascii="Times New Roman" w:hAnsi="Times New Roman" w:cs="Times New Roman"/>
          <w:bCs/>
          <w:i/>
          <w:sz w:val="24"/>
          <w:szCs w:val="24"/>
          <w:lang w:val="en-US"/>
        </w:rPr>
        <w:t xml:space="preserve"> </w:t>
      </w:r>
      <w:proofErr w:type="spellStart"/>
      <w:r w:rsidRPr="00696E92">
        <w:rPr>
          <w:rFonts w:ascii="Times New Roman" w:hAnsi="Times New Roman" w:cs="Times New Roman"/>
          <w:bCs/>
          <w:i/>
          <w:sz w:val="24"/>
          <w:szCs w:val="24"/>
          <w:lang w:val="en-US"/>
        </w:rPr>
        <w:t>enjeux</w:t>
      </w:r>
      <w:proofErr w:type="spellEnd"/>
      <w:r w:rsidRPr="00696E92">
        <w:rPr>
          <w:rFonts w:ascii="Times New Roman" w:hAnsi="Times New Roman" w:cs="Times New Roman"/>
          <w:bCs/>
          <w:i/>
          <w:sz w:val="24"/>
          <w:szCs w:val="24"/>
          <w:lang w:val="en-US"/>
        </w:rPr>
        <w:t xml:space="preserve"> de savoir, </w:t>
      </w:r>
      <w:proofErr w:type="spellStart"/>
      <w:r w:rsidRPr="00696E92">
        <w:rPr>
          <w:rFonts w:ascii="Times New Roman" w:hAnsi="Times New Roman" w:cs="Times New Roman"/>
          <w:bCs/>
          <w:i/>
          <w:sz w:val="24"/>
          <w:szCs w:val="24"/>
          <w:lang w:val="en-US"/>
        </w:rPr>
        <w:t>enjeux</w:t>
      </w:r>
      <w:proofErr w:type="spellEnd"/>
      <w:r w:rsidRPr="00696E92">
        <w:rPr>
          <w:rFonts w:ascii="Times New Roman" w:hAnsi="Times New Roman" w:cs="Times New Roman"/>
          <w:bCs/>
          <w:i/>
          <w:sz w:val="24"/>
          <w:szCs w:val="24"/>
          <w:lang w:val="en-US"/>
        </w:rPr>
        <w:t xml:space="preserve"> de </w:t>
      </w:r>
      <w:proofErr w:type="spellStart"/>
      <w:r w:rsidRPr="00696E92">
        <w:rPr>
          <w:rFonts w:ascii="Times New Roman" w:hAnsi="Times New Roman" w:cs="Times New Roman"/>
          <w:bCs/>
          <w:i/>
          <w:sz w:val="24"/>
          <w:szCs w:val="24"/>
          <w:lang w:val="en-US"/>
        </w:rPr>
        <w:t>pouvoir</w:t>
      </w:r>
      <w:proofErr w:type="spellEnd"/>
      <w:r w:rsidRPr="00696E92">
        <w:rPr>
          <w:rFonts w:ascii="Times New Roman" w:hAnsi="Times New Roman" w:cs="Times New Roman"/>
          <w:bCs/>
          <w:i/>
          <w:sz w:val="24"/>
          <w:szCs w:val="24"/>
          <w:lang w:val="en-US"/>
        </w:rPr>
        <w:t xml:space="preserve">» – CAGE, AUF-IFA 2019-2021. </w:t>
      </w:r>
      <w:r w:rsidR="00BE18B4" w:rsidRPr="00BE18B4">
        <w:rPr>
          <w:rFonts w:ascii="Times New Roman" w:hAnsi="Times New Roman" w:cs="Times New Roman"/>
          <w:bCs/>
          <w:sz w:val="24"/>
          <w:szCs w:val="24"/>
          <w:lang w:val="en-US"/>
        </w:rPr>
        <w:t>She is an expert for the project</w:t>
      </w:r>
      <w:r w:rsidR="00BE18B4">
        <w:rPr>
          <w:rFonts w:ascii="Times New Roman" w:hAnsi="Times New Roman" w:cs="Times New Roman"/>
          <w:bCs/>
          <w:i/>
          <w:sz w:val="24"/>
          <w:szCs w:val="24"/>
          <w:lang w:val="en-US"/>
        </w:rPr>
        <w:t xml:space="preserve"> </w:t>
      </w:r>
      <w:r w:rsidRPr="00696E92">
        <w:rPr>
          <w:rFonts w:ascii="Times New Roman" w:hAnsi="Times New Roman" w:cs="Times New Roman"/>
          <w:bCs/>
          <w:i/>
          <w:sz w:val="24"/>
          <w:szCs w:val="24"/>
          <w:lang w:val="en-US"/>
        </w:rPr>
        <w:t xml:space="preserve">Gender Flagship “Gender mainstreaming in public policy and budgeting” (REFORM/IM2022/011) </w:t>
      </w:r>
      <w:r w:rsidRPr="00696E92">
        <w:rPr>
          <w:rFonts w:ascii="Times New Roman" w:hAnsi="Times New Roman" w:cs="Times New Roman"/>
          <w:bCs/>
          <w:sz w:val="24"/>
          <w:szCs w:val="24"/>
          <w:lang w:val="en-US"/>
        </w:rPr>
        <w:t xml:space="preserve">(2023-2024). </w:t>
      </w:r>
    </w:p>
    <w:p w14:paraId="33CAB687" w14:textId="61CFDDAD" w:rsidR="007E528B" w:rsidRPr="00696E92" w:rsidRDefault="007E528B" w:rsidP="006E79B4">
      <w:pPr>
        <w:jc w:val="both"/>
        <w:rPr>
          <w:rFonts w:ascii="Times New Roman" w:hAnsi="Times New Roman" w:cs="Times New Roman"/>
          <w:bCs/>
          <w:sz w:val="24"/>
          <w:szCs w:val="24"/>
          <w:lang w:val="en-US"/>
        </w:rPr>
      </w:pPr>
      <w:r w:rsidRPr="00696E92">
        <w:rPr>
          <w:rFonts w:ascii="Times New Roman" w:hAnsi="Times New Roman" w:cs="Times New Roman"/>
          <w:bCs/>
          <w:sz w:val="24"/>
          <w:szCs w:val="24"/>
          <w:lang w:val="en-US"/>
        </w:rPr>
        <w:t xml:space="preserve">She published books and over 40 paper and articles on the subject, in English, French and Romanian, in several collective volumes or academic magazines with international impact and visibility. </w:t>
      </w:r>
    </w:p>
    <w:p w14:paraId="67ED13A9" w14:textId="6794FCAE" w:rsidR="007E528B" w:rsidRPr="00696E92" w:rsidRDefault="007E528B" w:rsidP="006E79B4">
      <w:pPr>
        <w:jc w:val="both"/>
        <w:rPr>
          <w:rFonts w:ascii="Times New Roman" w:hAnsi="Times New Roman" w:cs="Times New Roman"/>
          <w:bCs/>
          <w:iCs/>
          <w:sz w:val="24"/>
          <w:szCs w:val="24"/>
          <w:lang w:val="en-US"/>
        </w:rPr>
      </w:pPr>
      <w:r w:rsidRPr="00696E92">
        <w:rPr>
          <w:rFonts w:ascii="Times New Roman" w:hAnsi="Times New Roman" w:cs="Times New Roman"/>
          <w:bCs/>
          <w:sz w:val="24"/>
          <w:szCs w:val="24"/>
          <w:lang w:val="en-US"/>
        </w:rPr>
        <w:t>In</w:t>
      </w:r>
      <w:r w:rsidR="00BC5138" w:rsidRPr="00696E92">
        <w:rPr>
          <w:rFonts w:ascii="Times New Roman" w:hAnsi="Times New Roman" w:cs="Times New Roman"/>
          <w:bCs/>
          <w:sz w:val="24"/>
          <w:szCs w:val="24"/>
          <w:lang w:val="en-US"/>
        </w:rPr>
        <w:t xml:space="preserve"> 2018-2019</w:t>
      </w:r>
      <w:r w:rsidR="003D723E" w:rsidRPr="00696E92">
        <w:rPr>
          <w:rFonts w:ascii="Times New Roman" w:hAnsi="Times New Roman" w:cs="Times New Roman"/>
          <w:bCs/>
          <w:sz w:val="24"/>
          <w:szCs w:val="24"/>
          <w:lang w:val="en-US"/>
        </w:rPr>
        <w:t xml:space="preserve">, </w:t>
      </w:r>
      <w:r w:rsidRPr="00696E92">
        <w:rPr>
          <w:rFonts w:ascii="Times New Roman" w:hAnsi="Times New Roman" w:cs="Times New Roman"/>
          <w:bCs/>
          <w:sz w:val="24"/>
          <w:szCs w:val="24"/>
          <w:lang w:val="en-US"/>
        </w:rPr>
        <w:t xml:space="preserve">she was bestowed with the Order </w:t>
      </w:r>
      <w:proofErr w:type="spellStart"/>
      <w:r w:rsidRPr="00696E92">
        <w:rPr>
          <w:rFonts w:ascii="Times New Roman" w:hAnsi="Times New Roman" w:cs="Times New Roman"/>
          <w:bCs/>
          <w:i/>
          <w:iCs/>
          <w:sz w:val="24"/>
          <w:szCs w:val="24"/>
          <w:lang w:val="en-US"/>
        </w:rPr>
        <w:t>Palmes</w:t>
      </w:r>
      <w:proofErr w:type="spellEnd"/>
      <w:r w:rsidRPr="00696E92">
        <w:rPr>
          <w:rFonts w:ascii="Times New Roman" w:hAnsi="Times New Roman" w:cs="Times New Roman"/>
          <w:bCs/>
          <w:i/>
          <w:iCs/>
          <w:sz w:val="24"/>
          <w:szCs w:val="24"/>
          <w:lang w:val="en-US"/>
        </w:rPr>
        <w:t xml:space="preserve"> </w:t>
      </w:r>
      <w:proofErr w:type="spellStart"/>
      <w:r w:rsidRPr="00696E92">
        <w:rPr>
          <w:rFonts w:ascii="Times New Roman" w:hAnsi="Times New Roman" w:cs="Times New Roman"/>
          <w:bCs/>
          <w:i/>
          <w:iCs/>
          <w:sz w:val="24"/>
          <w:szCs w:val="24"/>
          <w:lang w:val="en-US"/>
        </w:rPr>
        <w:t>Académiques</w:t>
      </w:r>
      <w:proofErr w:type="spellEnd"/>
      <w:r w:rsidRPr="00696E92">
        <w:rPr>
          <w:rFonts w:ascii="Times New Roman" w:hAnsi="Times New Roman" w:cs="Times New Roman"/>
          <w:bCs/>
          <w:i/>
          <w:iCs/>
          <w:sz w:val="24"/>
          <w:szCs w:val="24"/>
          <w:lang w:val="en-US"/>
        </w:rPr>
        <w:t xml:space="preserve"> </w:t>
      </w:r>
      <w:r w:rsidRPr="00696E92">
        <w:rPr>
          <w:rFonts w:ascii="Times New Roman" w:hAnsi="Times New Roman" w:cs="Times New Roman"/>
          <w:bCs/>
          <w:iCs/>
          <w:sz w:val="24"/>
          <w:szCs w:val="24"/>
          <w:lang w:val="en-US"/>
        </w:rPr>
        <w:t xml:space="preserve">in Knight Rank and </w:t>
      </w:r>
      <w:proofErr w:type="spellStart"/>
      <w:r w:rsidRPr="00696E92">
        <w:rPr>
          <w:rFonts w:ascii="Times New Roman" w:hAnsi="Times New Roman" w:cs="Times New Roman"/>
          <w:bCs/>
          <w:i/>
          <w:iCs/>
          <w:sz w:val="24"/>
          <w:szCs w:val="24"/>
          <w:lang w:val="en-US"/>
        </w:rPr>
        <w:t>Ordre</w:t>
      </w:r>
      <w:proofErr w:type="spellEnd"/>
      <w:r w:rsidRPr="00696E92">
        <w:rPr>
          <w:rFonts w:ascii="Times New Roman" w:hAnsi="Times New Roman" w:cs="Times New Roman"/>
          <w:bCs/>
          <w:i/>
          <w:iCs/>
          <w:sz w:val="24"/>
          <w:szCs w:val="24"/>
          <w:lang w:val="en-US"/>
        </w:rPr>
        <w:t xml:space="preserve"> National du </w:t>
      </w:r>
      <w:proofErr w:type="spellStart"/>
      <w:r w:rsidRPr="00696E92">
        <w:rPr>
          <w:rFonts w:ascii="Times New Roman" w:hAnsi="Times New Roman" w:cs="Times New Roman"/>
          <w:bCs/>
          <w:i/>
          <w:iCs/>
          <w:sz w:val="24"/>
          <w:szCs w:val="24"/>
          <w:lang w:val="en-US"/>
        </w:rPr>
        <w:t>Mérite</w:t>
      </w:r>
      <w:proofErr w:type="spellEnd"/>
      <w:r w:rsidRPr="00696E92">
        <w:rPr>
          <w:rFonts w:ascii="Times New Roman" w:hAnsi="Times New Roman" w:cs="Times New Roman"/>
          <w:bCs/>
          <w:iCs/>
          <w:sz w:val="24"/>
          <w:szCs w:val="24"/>
          <w:lang w:val="en-US"/>
        </w:rPr>
        <w:t xml:space="preserve"> in the same rank by the French Republic, for her involvement in developing</w:t>
      </w:r>
      <w:r w:rsidR="00ED61E5" w:rsidRPr="00696E92">
        <w:rPr>
          <w:rFonts w:ascii="Times New Roman" w:hAnsi="Times New Roman" w:cs="Times New Roman"/>
          <w:bCs/>
          <w:iCs/>
          <w:sz w:val="24"/>
          <w:szCs w:val="24"/>
          <w:lang w:val="en-US"/>
        </w:rPr>
        <w:t xml:space="preserve"> Romanian-French university coo</w:t>
      </w:r>
      <w:r w:rsidRPr="00696E92">
        <w:rPr>
          <w:rFonts w:ascii="Times New Roman" w:hAnsi="Times New Roman" w:cs="Times New Roman"/>
          <w:bCs/>
          <w:iCs/>
          <w:sz w:val="24"/>
          <w:szCs w:val="24"/>
          <w:lang w:val="en-US"/>
        </w:rPr>
        <w:t xml:space="preserve">peration, in supporting </w:t>
      </w:r>
      <w:r w:rsidR="00696E92" w:rsidRPr="00696E92">
        <w:rPr>
          <w:rFonts w:ascii="Times New Roman" w:hAnsi="Times New Roman" w:cs="Times New Roman"/>
          <w:bCs/>
          <w:iCs/>
          <w:sz w:val="24"/>
          <w:szCs w:val="24"/>
          <w:lang w:val="en-US"/>
        </w:rPr>
        <w:t>Francophonie</w:t>
      </w:r>
      <w:r w:rsidRPr="00696E92">
        <w:rPr>
          <w:rFonts w:ascii="Times New Roman" w:hAnsi="Times New Roman" w:cs="Times New Roman"/>
          <w:bCs/>
          <w:iCs/>
          <w:sz w:val="24"/>
          <w:szCs w:val="24"/>
          <w:lang w:val="en-US"/>
        </w:rPr>
        <w:t xml:space="preserve"> and gender equality. </w:t>
      </w:r>
    </w:p>
    <w:p w14:paraId="4DD65E4A" w14:textId="03A04FDF" w:rsidR="00ED61E5" w:rsidRPr="00696E92" w:rsidRDefault="00ED61E5" w:rsidP="006E79B4">
      <w:pPr>
        <w:jc w:val="both"/>
        <w:rPr>
          <w:rFonts w:ascii="Times New Roman" w:hAnsi="Times New Roman" w:cs="Times New Roman"/>
          <w:bCs/>
          <w:sz w:val="24"/>
          <w:szCs w:val="24"/>
          <w:lang w:val="en-US"/>
        </w:rPr>
      </w:pPr>
      <w:r w:rsidRPr="00696E92">
        <w:rPr>
          <w:rFonts w:ascii="Times New Roman" w:hAnsi="Times New Roman" w:cs="Times New Roman"/>
          <w:bCs/>
          <w:iCs/>
          <w:sz w:val="24"/>
          <w:szCs w:val="24"/>
          <w:lang w:val="en-US"/>
        </w:rPr>
        <w:t xml:space="preserve">Her areas of interest touch on the subjects of gender studies, anti-gender campaigns, </w:t>
      </w:r>
      <w:r w:rsidR="00696E92">
        <w:rPr>
          <w:rFonts w:ascii="Times New Roman" w:hAnsi="Times New Roman" w:cs="Times New Roman"/>
          <w:bCs/>
          <w:iCs/>
          <w:sz w:val="24"/>
          <w:szCs w:val="24"/>
          <w:lang w:val="en-US"/>
        </w:rPr>
        <w:t>e</w:t>
      </w:r>
      <w:r w:rsidRPr="00696E92">
        <w:rPr>
          <w:rFonts w:ascii="Times New Roman" w:hAnsi="Times New Roman" w:cs="Times New Roman"/>
          <w:bCs/>
          <w:iCs/>
          <w:sz w:val="24"/>
          <w:szCs w:val="24"/>
          <w:lang w:val="en-US"/>
        </w:rPr>
        <w:t xml:space="preserve">qual opportunities </w:t>
      </w:r>
      <w:r w:rsidR="00696E92" w:rsidRPr="00696E92">
        <w:rPr>
          <w:rFonts w:ascii="Times New Roman" w:hAnsi="Times New Roman" w:cs="Times New Roman"/>
          <w:bCs/>
          <w:iCs/>
          <w:sz w:val="24"/>
          <w:szCs w:val="24"/>
          <w:lang w:val="en-US"/>
        </w:rPr>
        <w:t>policies</w:t>
      </w:r>
      <w:r w:rsidRPr="00696E92">
        <w:rPr>
          <w:rFonts w:ascii="Times New Roman" w:hAnsi="Times New Roman" w:cs="Times New Roman"/>
          <w:bCs/>
          <w:iCs/>
          <w:sz w:val="24"/>
          <w:szCs w:val="24"/>
          <w:lang w:val="en-US"/>
        </w:rPr>
        <w:t>, the political representation of women, feminism/the history of feminism, gender a</w:t>
      </w:r>
      <w:r w:rsidR="00940B94">
        <w:rPr>
          <w:rFonts w:ascii="Times New Roman" w:hAnsi="Times New Roman" w:cs="Times New Roman"/>
          <w:bCs/>
          <w:iCs/>
          <w:sz w:val="24"/>
          <w:szCs w:val="24"/>
          <w:lang w:val="en-US"/>
        </w:rPr>
        <w:t>nd nation in Romania in the 19</w:t>
      </w:r>
      <w:r w:rsidR="00940B94" w:rsidRPr="00940B94">
        <w:rPr>
          <w:rFonts w:ascii="Times New Roman" w:hAnsi="Times New Roman" w:cs="Times New Roman"/>
          <w:bCs/>
          <w:iCs/>
          <w:sz w:val="24"/>
          <w:szCs w:val="24"/>
          <w:vertAlign w:val="superscript"/>
          <w:lang w:val="en-US"/>
        </w:rPr>
        <w:t>th</w:t>
      </w:r>
      <w:r w:rsidRPr="00696E92">
        <w:rPr>
          <w:rFonts w:ascii="Times New Roman" w:hAnsi="Times New Roman" w:cs="Times New Roman"/>
          <w:bCs/>
          <w:iCs/>
          <w:sz w:val="24"/>
          <w:szCs w:val="24"/>
          <w:lang w:val="en-US"/>
        </w:rPr>
        <w:t xml:space="preserve"> century, </w:t>
      </w:r>
      <w:proofErr w:type="spellStart"/>
      <w:r w:rsidR="00696E92">
        <w:rPr>
          <w:rFonts w:ascii="Times New Roman" w:hAnsi="Times New Roman" w:cs="Times New Roman"/>
          <w:bCs/>
          <w:iCs/>
          <w:sz w:val="24"/>
          <w:szCs w:val="24"/>
          <w:lang w:val="en-US"/>
        </w:rPr>
        <w:t>bio</w:t>
      </w:r>
      <w:r w:rsidR="00696E92" w:rsidRPr="00696E92">
        <w:rPr>
          <w:rFonts w:ascii="Times New Roman" w:hAnsi="Times New Roman" w:cs="Times New Roman"/>
          <w:bCs/>
          <w:iCs/>
          <w:sz w:val="24"/>
          <w:szCs w:val="24"/>
          <w:lang w:val="en-US"/>
        </w:rPr>
        <w:t>politics</w:t>
      </w:r>
      <w:proofErr w:type="spellEnd"/>
      <w:r w:rsidRPr="00696E92">
        <w:rPr>
          <w:rFonts w:ascii="Times New Roman" w:hAnsi="Times New Roman" w:cs="Times New Roman"/>
          <w:bCs/>
          <w:iCs/>
          <w:sz w:val="24"/>
          <w:szCs w:val="24"/>
          <w:lang w:val="en-US"/>
        </w:rPr>
        <w:t xml:space="preserve">. More information on </w:t>
      </w:r>
      <w:proofErr w:type="spellStart"/>
      <w:r w:rsidRPr="00696E92">
        <w:rPr>
          <w:rFonts w:ascii="Times New Roman" w:hAnsi="Times New Roman" w:cs="Times New Roman"/>
          <w:sz w:val="24"/>
          <w:szCs w:val="24"/>
          <w:lang w:val="en-US"/>
        </w:rPr>
        <w:t>Ionela</w:t>
      </w:r>
      <w:proofErr w:type="spellEnd"/>
      <w:r w:rsidRPr="00696E92">
        <w:rPr>
          <w:rFonts w:ascii="Times New Roman" w:hAnsi="Times New Roman" w:cs="Times New Roman"/>
          <w:sz w:val="24"/>
          <w:szCs w:val="24"/>
          <w:lang w:val="en-US"/>
        </w:rPr>
        <w:t xml:space="preserve"> </w:t>
      </w:r>
      <w:proofErr w:type="spellStart"/>
      <w:r w:rsidRPr="00696E92">
        <w:rPr>
          <w:rFonts w:ascii="Times New Roman" w:hAnsi="Times New Roman" w:cs="Times New Roman"/>
          <w:sz w:val="24"/>
          <w:szCs w:val="24"/>
          <w:lang w:val="en-US"/>
        </w:rPr>
        <w:t>Băluță</w:t>
      </w:r>
      <w:proofErr w:type="spellEnd"/>
      <w:r w:rsidRPr="00696E92">
        <w:rPr>
          <w:rFonts w:ascii="Times New Roman" w:hAnsi="Times New Roman" w:cs="Times New Roman"/>
          <w:sz w:val="24"/>
          <w:szCs w:val="24"/>
          <w:lang w:val="en-US"/>
        </w:rPr>
        <w:t xml:space="preserve"> are available </w:t>
      </w:r>
      <w:hyperlink r:id="rId9" w:history="1">
        <w:r w:rsidRPr="00696E92">
          <w:rPr>
            <w:rStyle w:val="Hyperlink"/>
            <w:rFonts w:ascii="Times New Roman" w:hAnsi="Times New Roman" w:cs="Times New Roman"/>
            <w:b/>
            <w:sz w:val="24"/>
            <w:szCs w:val="24"/>
            <w:lang w:val="en-US"/>
          </w:rPr>
          <w:t>here</w:t>
        </w:r>
      </w:hyperlink>
      <w:r w:rsidRPr="00696E92">
        <w:rPr>
          <w:rFonts w:ascii="Times New Roman" w:hAnsi="Times New Roman" w:cs="Times New Roman"/>
          <w:sz w:val="24"/>
          <w:szCs w:val="24"/>
          <w:lang w:val="en-US"/>
        </w:rPr>
        <w:t xml:space="preserve"> and </w:t>
      </w:r>
      <w:hyperlink r:id="rId10" w:history="1">
        <w:r w:rsidRPr="00696E92">
          <w:rPr>
            <w:rStyle w:val="Hyperlink"/>
            <w:rFonts w:ascii="Times New Roman" w:hAnsi="Times New Roman" w:cs="Times New Roman"/>
            <w:b/>
            <w:sz w:val="24"/>
            <w:szCs w:val="24"/>
            <w:lang w:val="en-US"/>
          </w:rPr>
          <w:t>here</w:t>
        </w:r>
      </w:hyperlink>
      <w:r w:rsidRPr="00696E92">
        <w:rPr>
          <w:rFonts w:ascii="Times New Roman" w:hAnsi="Times New Roman" w:cs="Times New Roman"/>
          <w:sz w:val="24"/>
          <w:szCs w:val="24"/>
          <w:lang w:val="en-US"/>
        </w:rPr>
        <w:t xml:space="preserve">. </w:t>
      </w:r>
    </w:p>
    <w:p w14:paraId="7CDDDB7F" w14:textId="3824BF5B" w:rsidR="00ED61E5" w:rsidRPr="00696E92" w:rsidRDefault="00ED61E5" w:rsidP="00ED61E5">
      <w:pPr>
        <w:jc w:val="both"/>
        <w:rPr>
          <w:rFonts w:ascii="Times New Roman" w:hAnsi="Times New Roman" w:cs="Times New Roman"/>
          <w:bCs/>
          <w:sz w:val="24"/>
          <w:szCs w:val="24"/>
          <w:lang w:val="en-US"/>
        </w:rPr>
      </w:pPr>
      <w:r w:rsidRPr="00696E92">
        <w:rPr>
          <w:rFonts w:ascii="Times New Roman" w:hAnsi="Times New Roman" w:cs="Times New Roman"/>
          <w:bCs/>
          <w:sz w:val="24"/>
          <w:szCs w:val="24"/>
          <w:lang w:val="en-US"/>
        </w:rPr>
        <w:t>Part of the Science Communication program developed by the University of Bucharest, the</w:t>
      </w:r>
      <w:r w:rsidR="00940B94">
        <w:rPr>
          <w:rFonts w:ascii="Times New Roman" w:hAnsi="Times New Roman" w:cs="Times New Roman"/>
          <w:bCs/>
          <w:sz w:val="24"/>
          <w:szCs w:val="24"/>
          <w:lang w:val="en-US"/>
        </w:rPr>
        <w:t xml:space="preserve"> </w:t>
      </w:r>
      <w:r w:rsidRPr="00696E92">
        <w:rPr>
          <w:rFonts w:ascii="Times New Roman" w:hAnsi="Times New Roman" w:cs="Times New Roman"/>
          <w:bCs/>
          <w:sz w:val="24"/>
          <w:szCs w:val="24"/>
          <w:lang w:val="en-US"/>
        </w:rPr>
        <w:t>“</w:t>
      </w:r>
      <w:proofErr w:type="spellStart"/>
      <w:r w:rsidRPr="00696E92">
        <w:rPr>
          <w:rFonts w:ascii="Times New Roman" w:hAnsi="Times New Roman" w:cs="Times New Roman"/>
          <w:bCs/>
          <w:sz w:val="24"/>
          <w:szCs w:val="24"/>
          <w:lang w:val="en-US"/>
        </w:rPr>
        <w:t>microSCOPE</w:t>
      </w:r>
      <w:proofErr w:type="spellEnd"/>
      <w:r w:rsidRPr="00696E92">
        <w:rPr>
          <w:rFonts w:ascii="Times New Roman" w:hAnsi="Times New Roman" w:cs="Times New Roman"/>
          <w:bCs/>
          <w:sz w:val="24"/>
          <w:szCs w:val="24"/>
          <w:lang w:val="en-US"/>
        </w:rPr>
        <w:t>: UB researcher at the microphone” series aims to present, in a concise and dynamic manner, information on the concrete results of notable research initiatives within UB.</w:t>
      </w:r>
      <w:bookmarkStart w:id="0" w:name="_GoBack"/>
      <w:bookmarkEnd w:id="0"/>
    </w:p>
    <w:p w14:paraId="779EF0C5" w14:textId="6BE35BF0" w:rsidR="00ED61E5" w:rsidRPr="00696E92" w:rsidRDefault="00ED61E5" w:rsidP="00ED61E5">
      <w:pPr>
        <w:jc w:val="both"/>
        <w:rPr>
          <w:rFonts w:ascii="Times New Roman" w:hAnsi="Times New Roman" w:cs="Times New Roman"/>
          <w:bCs/>
          <w:sz w:val="24"/>
          <w:szCs w:val="24"/>
          <w:lang w:val="en-US"/>
        </w:rPr>
      </w:pPr>
      <w:r w:rsidRPr="00696E92">
        <w:rPr>
          <w:rFonts w:ascii="Times New Roman" w:hAnsi="Times New Roman" w:cs="Times New Roman"/>
          <w:bCs/>
          <w:sz w:val="24"/>
          <w:szCs w:val="24"/>
          <w:lang w:val="en-US"/>
        </w:rPr>
        <w:t xml:space="preserve">Through its objectives and format, </w:t>
      </w:r>
      <w:proofErr w:type="spellStart"/>
      <w:r w:rsidRPr="00696E92">
        <w:rPr>
          <w:rFonts w:ascii="Times New Roman" w:hAnsi="Times New Roman" w:cs="Times New Roman"/>
          <w:bCs/>
          <w:sz w:val="24"/>
          <w:szCs w:val="24"/>
          <w:lang w:val="en-US"/>
        </w:rPr>
        <w:t>microSCOPE</w:t>
      </w:r>
      <w:proofErr w:type="spellEnd"/>
      <w:r w:rsidRPr="00696E92">
        <w:rPr>
          <w:rFonts w:ascii="Times New Roman" w:hAnsi="Times New Roman" w:cs="Times New Roman"/>
          <w:bCs/>
          <w:sz w:val="24"/>
          <w:szCs w:val="24"/>
          <w:lang w:val="en-US"/>
        </w:rPr>
        <w:t xml:space="preserve"> completes UB’s Science Communication </w:t>
      </w:r>
      <w:r w:rsidR="00696E92">
        <w:rPr>
          <w:rFonts w:ascii="Times New Roman" w:hAnsi="Times New Roman" w:cs="Times New Roman"/>
          <w:bCs/>
          <w:sz w:val="24"/>
          <w:szCs w:val="24"/>
          <w:lang w:val="en-US"/>
        </w:rPr>
        <w:t>Program</w:t>
      </w:r>
      <w:r w:rsidRPr="00696E92">
        <w:rPr>
          <w:rFonts w:ascii="Times New Roman" w:hAnsi="Times New Roman" w:cs="Times New Roman"/>
          <w:bCs/>
          <w:sz w:val="24"/>
          <w:szCs w:val="24"/>
          <w:lang w:val="en-US"/>
        </w:rPr>
        <w:t xml:space="preserve">, which also includes the UB conferences – Science for </w:t>
      </w:r>
      <w:proofErr w:type="gramStart"/>
      <w:r w:rsidRPr="00696E92">
        <w:rPr>
          <w:rFonts w:ascii="Times New Roman" w:hAnsi="Times New Roman" w:cs="Times New Roman"/>
          <w:bCs/>
          <w:sz w:val="24"/>
          <w:szCs w:val="24"/>
          <w:lang w:val="en-US"/>
        </w:rPr>
        <w:t>everyone’s understanding</w:t>
      </w:r>
      <w:proofErr w:type="gramEnd"/>
      <w:r w:rsidRPr="00696E92">
        <w:rPr>
          <w:rFonts w:ascii="Times New Roman" w:hAnsi="Times New Roman" w:cs="Times New Roman"/>
          <w:bCs/>
          <w:sz w:val="24"/>
          <w:szCs w:val="24"/>
          <w:lang w:val="en-US"/>
        </w:rPr>
        <w:t xml:space="preserve"> and UB Science Dose.</w:t>
      </w:r>
    </w:p>
    <w:p w14:paraId="647423ED" w14:textId="256F3DE6" w:rsidR="00ED61E5" w:rsidRPr="00696E92" w:rsidRDefault="00ED61E5" w:rsidP="00ED61E5">
      <w:pPr>
        <w:jc w:val="both"/>
        <w:rPr>
          <w:rFonts w:ascii="Times New Roman" w:hAnsi="Times New Roman" w:cs="Times New Roman"/>
          <w:bCs/>
          <w:sz w:val="24"/>
          <w:szCs w:val="24"/>
          <w:lang w:val="en-US"/>
        </w:rPr>
      </w:pPr>
      <w:r w:rsidRPr="00696E92">
        <w:rPr>
          <w:rFonts w:ascii="Times New Roman" w:hAnsi="Times New Roman" w:cs="Times New Roman"/>
          <w:bCs/>
          <w:sz w:val="24"/>
          <w:szCs w:val="24"/>
          <w:lang w:val="en-US"/>
        </w:rPr>
        <w:lastRenderedPageBreak/>
        <w:t>The series promotes those research projects which, through the major contribution to the field they belong to, have come to benefit from international recognition, thus encouraging the connection between UB and various foreign universities and research institutions abroad.</w:t>
      </w:r>
    </w:p>
    <w:p w14:paraId="03F53E04" w14:textId="5CDC6B29" w:rsidR="00015AA8" w:rsidRPr="00696E92" w:rsidRDefault="00ED61E5" w:rsidP="00ED61E5">
      <w:pPr>
        <w:jc w:val="both"/>
        <w:rPr>
          <w:rFonts w:ascii="Times New Roman" w:hAnsi="Times New Roman" w:cs="Times New Roman"/>
          <w:bCs/>
          <w:sz w:val="24"/>
          <w:szCs w:val="24"/>
          <w:lang w:val="en-US"/>
        </w:rPr>
      </w:pPr>
      <w:r w:rsidRPr="00696E92">
        <w:rPr>
          <w:rFonts w:ascii="Times New Roman" w:hAnsi="Times New Roman" w:cs="Times New Roman"/>
          <w:bCs/>
          <w:sz w:val="24"/>
          <w:szCs w:val="24"/>
          <w:lang w:val="en-US"/>
        </w:rPr>
        <w:t xml:space="preserve">The </w:t>
      </w:r>
      <w:proofErr w:type="spellStart"/>
      <w:r w:rsidRPr="00696E92">
        <w:rPr>
          <w:rFonts w:ascii="Times New Roman" w:hAnsi="Times New Roman" w:cs="Times New Roman"/>
          <w:bCs/>
          <w:sz w:val="24"/>
          <w:szCs w:val="24"/>
          <w:lang w:val="en-US"/>
        </w:rPr>
        <w:t>microSCOPE</w:t>
      </w:r>
      <w:proofErr w:type="spellEnd"/>
      <w:r w:rsidRPr="00696E92">
        <w:rPr>
          <w:rFonts w:ascii="Times New Roman" w:hAnsi="Times New Roman" w:cs="Times New Roman"/>
          <w:bCs/>
          <w:sz w:val="24"/>
          <w:szCs w:val="24"/>
          <w:lang w:val="en-US"/>
        </w:rPr>
        <w:t>, whose guests are primarily resear</w:t>
      </w:r>
      <w:r w:rsidR="005E2F4C" w:rsidRPr="00696E92">
        <w:rPr>
          <w:rFonts w:ascii="Times New Roman" w:hAnsi="Times New Roman" w:cs="Times New Roman"/>
          <w:bCs/>
          <w:sz w:val="24"/>
          <w:szCs w:val="24"/>
          <w:lang w:val="en-US"/>
        </w:rPr>
        <w:t xml:space="preserve">chers from UB awarded for their </w:t>
      </w:r>
      <w:r w:rsidRPr="00696E92">
        <w:rPr>
          <w:rFonts w:ascii="Times New Roman" w:hAnsi="Times New Roman" w:cs="Times New Roman"/>
          <w:bCs/>
          <w:sz w:val="24"/>
          <w:szCs w:val="24"/>
          <w:lang w:val="en-US"/>
        </w:rPr>
        <w:t>research results, aims to contribute to informing the Rom</w:t>
      </w:r>
      <w:r w:rsidR="005E2F4C" w:rsidRPr="00696E92">
        <w:rPr>
          <w:rFonts w:ascii="Times New Roman" w:hAnsi="Times New Roman" w:cs="Times New Roman"/>
          <w:bCs/>
          <w:sz w:val="24"/>
          <w:szCs w:val="24"/>
          <w:lang w:val="en-US"/>
        </w:rPr>
        <w:t xml:space="preserve">anian academic milieu, but also </w:t>
      </w:r>
      <w:r w:rsidRPr="00696E92">
        <w:rPr>
          <w:rFonts w:ascii="Times New Roman" w:hAnsi="Times New Roman" w:cs="Times New Roman"/>
          <w:bCs/>
          <w:sz w:val="24"/>
          <w:szCs w:val="24"/>
          <w:lang w:val="en-US"/>
        </w:rPr>
        <w:t xml:space="preserve">other categories of interested public on the main research projects </w:t>
      </w:r>
      <w:r w:rsidR="005E2F4C" w:rsidRPr="00696E92">
        <w:rPr>
          <w:rFonts w:ascii="Times New Roman" w:hAnsi="Times New Roman" w:cs="Times New Roman"/>
          <w:bCs/>
          <w:sz w:val="24"/>
          <w:szCs w:val="24"/>
          <w:lang w:val="en-US"/>
        </w:rPr>
        <w:t xml:space="preserve">carried out within UB, thus </w:t>
      </w:r>
      <w:r w:rsidRPr="00696E92">
        <w:rPr>
          <w:rFonts w:ascii="Times New Roman" w:hAnsi="Times New Roman" w:cs="Times New Roman"/>
          <w:bCs/>
          <w:sz w:val="24"/>
          <w:szCs w:val="24"/>
          <w:lang w:val="en-US"/>
        </w:rPr>
        <w:t>stimulating the development of future collaborative initiatives.</w:t>
      </w:r>
    </w:p>
    <w:sectPr w:rsidR="00015AA8" w:rsidRPr="00696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A46"/>
    <w:rsid w:val="00012C39"/>
    <w:rsid w:val="00015AA8"/>
    <w:rsid w:val="00072921"/>
    <w:rsid w:val="000C31ED"/>
    <w:rsid w:val="000D1376"/>
    <w:rsid w:val="000F0740"/>
    <w:rsid w:val="0011230B"/>
    <w:rsid w:val="001657FA"/>
    <w:rsid w:val="001C09E9"/>
    <w:rsid w:val="001F1705"/>
    <w:rsid w:val="002029B4"/>
    <w:rsid w:val="00253713"/>
    <w:rsid w:val="00283007"/>
    <w:rsid w:val="002E3F9D"/>
    <w:rsid w:val="00325167"/>
    <w:rsid w:val="0036215D"/>
    <w:rsid w:val="0036241C"/>
    <w:rsid w:val="00370B9A"/>
    <w:rsid w:val="00382F5D"/>
    <w:rsid w:val="003A6933"/>
    <w:rsid w:val="003B4648"/>
    <w:rsid w:val="003C04D7"/>
    <w:rsid w:val="003C773E"/>
    <w:rsid w:val="003D723E"/>
    <w:rsid w:val="003E382D"/>
    <w:rsid w:val="003E4A39"/>
    <w:rsid w:val="00401B02"/>
    <w:rsid w:val="00407587"/>
    <w:rsid w:val="004D0C7D"/>
    <w:rsid w:val="004E653E"/>
    <w:rsid w:val="00515755"/>
    <w:rsid w:val="005500DA"/>
    <w:rsid w:val="0055543B"/>
    <w:rsid w:val="0056183F"/>
    <w:rsid w:val="00567043"/>
    <w:rsid w:val="005677D2"/>
    <w:rsid w:val="005A3510"/>
    <w:rsid w:val="005D0ECF"/>
    <w:rsid w:val="005E2F4C"/>
    <w:rsid w:val="006235CA"/>
    <w:rsid w:val="00654D24"/>
    <w:rsid w:val="006558B8"/>
    <w:rsid w:val="00663B5C"/>
    <w:rsid w:val="00696E92"/>
    <w:rsid w:val="006D3AAB"/>
    <w:rsid w:val="006D7ED1"/>
    <w:rsid w:val="006E79B4"/>
    <w:rsid w:val="006F67DC"/>
    <w:rsid w:val="007371BC"/>
    <w:rsid w:val="00761178"/>
    <w:rsid w:val="00763029"/>
    <w:rsid w:val="00796E9F"/>
    <w:rsid w:val="007B23A8"/>
    <w:rsid w:val="007C5784"/>
    <w:rsid w:val="007C7171"/>
    <w:rsid w:val="007E0397"/>
    <w:rsid w:val="007E326C"/>
    <w:rsid w:val="007E528B"/>
    <w:rsid w:val="00824EB1"/>
    <w:rsid w:val="00850B21"/>
    <w:rsid w:val="0087121C"/>
    <w:rsid w:val="008A0BFE"/>
    <w:rsid w:val="008C3ECD"/>
    <w:rsid w:val="008D466B"/>
    <w:rsid w:val="00906826"/>
    <w:rsid w:val="0090708A"/>
    <w:rsid w:val="00940B94"/>
    <w:rsid w:val="00972B71"/>
    <w:rsid w:val="009A0A70"/>
    <w:rsid w:val="009A24C0"/>
    <w:rsid w:val="009C6315"/>
    <w:rsid w:val="009E01F4"/>
    <w:rsid w:val="009F079C"/>
    <w:rsid w:val="009F0F66"/>
    <w:rsid w:val="00A03A01"/>
    <w:rsid w:val="00A13D49"/>
    <w:rsid w:val="00A15A03"/>
    <w:rsid w:val="00A17A75"/>
    <w:rsid w:val="00A32A2B"/>
    <w:rsid w:val="00A36CF2"/>
    <w:rsid w:val="00AC312F"/>
    <w:rsid w:val="00AD3AEA"/>
    <w:rsid w:val="00B0214A"/>
    <w:rsid w:val="00B405E5"/>
    <w:rsid w:val="00B51FFE"/>
    <w:rsid w:val="00B525D5"/>
    <w:rsid w:val="00B66D35"/>
    <w:rsid w:val="00B714CB"/>
    <w:rsid w:val="00B733DD"/>
    <w:rsid w:val="00B80854"/>
    <w:rsid w:val="00B80F13"/>
    <w:rsid w:val="00B86659"/>
    <w:rsid w:val="00BA7A46"/>
    <w:rsid w:val="00BC5138"/>
    <w:rsid w:val="00BE18B4"/>
    <w:rsid w:val="00C179E1"/>
    <w:rsid w:val="00C677DE"/>
    <w:rsid w:val="00C71354"/>
    <w:rsid w:val="00C82C1F"/>
    <w:rsid w:val="00CA3507"/>
    <w:rsid w:val="00CA6D90"/>
    <w:rsid w:val="00CB54D0"/>
    <w:rsid w:val="00CD22C0"/>
    <w:rsid w:val="00D0093E"/>
    <w:rsid w:val="00D14D3E"/>
    <w:rsid w:val="00D15253"/>
    <w:rsid w:val="00D54A19"/>
    <w:rsid w:val="00D91465"/>
    <w:rsid w:val="00DA6CA4"/>
    <w:rsid w:val="00DA7DF0"/>
    <w:rsid w:val="00DB1202"/>
    <w:rsid w:val="00DB16C0"/>
    <w:rsid w:val="00DC7869"/>
    <w:rsid w:val="00DE0F87"/>
    <w:rsid w:val="00DF42A6"/>
    <w:rsid w:val="00E24AB7"/>
    <w:rsid w:val="00E319D3"/>
    <w:rsid w:val="00E36130"/>
    <w:rsid w:val="00E6421D"/>
    <w:rsid w:val="00EB0978"/>
    <w:rsid w:val="00ED61E5"/>
    <w:rsid w:val="00EE1BED"/>
    <w:rsid w:val="00F01E57"/>
    <w:rsid w:val="00F2587A"/>
    <w:rsid w:val="00F31E25"/>
    <w:rsid w:val="00F412CC"/>
    <w:rsid w:val="00F431EC"/>
    <w:rsid w:val="00F71707"/>
    <w:rsid w:val="00F75EBA"/>
    <w:rsid w:val="00F8711B"/>
    <w:rsid w:val="00FD0667"/>
    <w:rsid w:val="00FD3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A46"/>
    <w:rPr>
      <w:color w:val="0563C1" w:themeColor="hyperlink"/>
      <w:u w:val="single"/>
    </w:rPr>
  </w:style>
  <w:style w:type="character" w:styleId="FollowedHyperlink">
    <w:name w:val="FollowedHyperlink"/>
    <w:basedOn w:val="DefaultParagraphFont"/>
    <w:uiPriority w:val="99"/>
    <w:semiHidden/>
    <w:unhideWhenUsed/>
    <w:rsid w:val="00DA6CA4"/>
    <w:rPr>
      <w:color w:val="954F72" w:themeColor="followedHyperlink"/>
      <w:u w:val="single"/>
    </w:rPr>
  </w:style>
  <w:style w:type="paragraph" w:styleId="ListParagraph">
    <w:name w:val="List Paragraph"/>
    <w:basedOn w:val="Normal"/>
    <w:uiPriority w:val="34"/>
    <w:qFormat/>
    <w:rsid w:val="00325167"/>
    <w:pPr>
      <w:ind w:left="720"/>
      <w:contextualSpacing/>
    </w:pPr>
  </w:style>
  <w:style w:type="character" w:customStyle="1" w:styleId="UnresolvedMention">
    <w:name w:val="Unresolved Mention"/>
    <w:basedOn w:val="DefaultParagraphFont"/>
    <w:uiPriority w:val="99"/>
    <w:semiHidden/>
    <w:unhideWhenUsed/>
    <w:rsid w:val="009F0F6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A46"/>
    <w:rPr>
      <w:color w:val="0563C1" w:themeColor="hyperlink"/>
      <w:u w:val="single"/>
    </w:rPr>
  </w:style>
  <w:style w:type="character" w:styleId="FollowedHyperlink">
    <w:name w:val="FollowedHyperlink"/>
    <w:basedOn w:val="DefaultParagraphFont"/>
    <w:uiPriority w:val="99"/>
    <w:semiHidden/>
    <w:unhideWhenUsed/>
    <w:rsid w:val="00DA6CA4"/>
    <w:rPr>
      <w:color w:val="954F72" w:themeColor="followedHyperlink"/>
      <w:u w:val="single"/>
    </w:rPr>
  </w:style>
  <w:style w:type="paragraph" w:styleId="ListParagraph">
    <w:name w:val="List Paragraph"/>
    <w:basedOn w:val="Normal"/>
    <w:uiPriority w:val="34"/>
    <w:qFormat/>
    <w:rsid w:val="00325167"/>
    <w:pPr>
      <w:ind w:left="720"/>
      <w:contextualSpacing/>
    </w:pPr>
  </w:style>
  <w:style w:type="character" w:customStyle="1" w:styleId="UnresolvedMention">
    <w:name w:val="Unresolved Mention"/>
    <w:basedOn w:val="DefaultParagraphFont"/>
    <w:uiPriority w:val="99"/>
    <w:semiHidden/>
    <w:unhideWhenUsed/>
    <w:rsid w:val="009F0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8354">
      <w:bodyDiv w:val="1"/>
      <w:marLeft w:val="0"/>
      <w:marRight w:val="0"/>
      <w:marTop w:val="0"/>
      <w:marBottom w:val="0"/>
      <w:divBdr>
        <w:top w:val="none" w:sz="0" w:space="0" w:color="auto"/>
        <w:left w:val="none" w:sz="0" w:space="0" w:color="auto"/>
        <w:bottom w:val="none" w:sz="0" w:space="0" w:color="auto"/>
        <w:right w:val="none" w:sz="0" w:space="0" w:color="auto"/>
      </w:divBdr>
    </w:div>
    <w:div w:id="19940462">
      <w:bodyDiv w:val="1"/>
      <w:marLeft w:val="0"/>
      <w:marRight w:val="0"/>
      <w:marTop w:val="0"/>
      <w:marBottom w:val="0"/>
      <w:divBdr>
        <w:top w:val="none" w:sz="0" w:space="0" w:color="auto"/>
        <w:left w:val="none" w:sz="0" w:space="0" w:color="auto"/>
        <w:bottom w:val="none" w:sz="0" w:space="0" w:color="auto"/>
        <w:right w:val="none" w:sz="0" w:space="0" w:color="auto"/>
      </w:divBdr>
    </w:div>
    <w:div w:id="189337399">
      <w:bodyDiv w:val="1"/>
      <w:marLeft w:val="0"/>
      <w:marRight w:val="0"/>
      <w:marTop w:val="0"/>
      <w:marBottom w:val="0"/>
      <w:divBdr>
        <w:top w:val="none" w:sz="0" w:space="0" w:color="auto"/>
        <w:left w:val="none" w:sz="0" w:space="0" w:color="auto"/>
        <w:bottom w:val="none" w:sz="0" w:space="0" w:color="auto"/>
        <w:right w:val="none" w:sz="0" w:space="0" w:color="auto"/>
      </w:divBdr>
      <w:divsChild>
        <w:div w:id="342362779">
          <w:marLeft w:val="0"/>
          <w:marRight w:val="0"/>
          <w:marTop w:val="0"/>
          <w:marBottom w:val="0"/>
          <w:divBdr>
            <w:top w:val="none" w:sz="0" w:space="0" w:color="auto"/>
            <w:left w:val="none" w:sz="0" w:space="0" w:color="auto"/>
            <w:bottom w:val="none" w:sz="0" w:space="0" w:color="auto"/>
            <w:right w:val="none" w:sz="0" w:space="0" w:color="auto"/>
          </w:divBdr>
        </w:div>
      </w:divsChild>
    </w:div>
    <w:div w:id="280960720">
      <w:bodyDiv w:val="1"/>
      <w:marLeft w:val="0"/>
      <w:marRight w:val="0"/>
      <w:marTop w:val="0"/>
      <w:marBottom w:val="0"/>
      <w:divBdr>
        <w:top w:val="none" w:sz="0" w:space="0" w:color="auto"/>
        <w:left w:val="none" w:sz="0" w:space="0" w:color="auto"/>
        <w:bottom w:val="none" w:sz="0" w:space="0" w:color="auto"/>
        <w:right w:val="none" w:sz="0" w:space="0" w:color="auto"/>
      </w:divBdr>
    </w:div>
    <w:div w:id="531040517">
      <w:bodyDiv w:val="1"/>
      <w:marLeft w:val="0"/>
      <w:marRight w:val="0"/>
      <w:marTop w:val="0"/>
      <w:marBottom w:val="0"/>
      <w:divBdr>
        <w:top w:val="none" w:sz="0" w:space="0" w:color="auto"/>
        <w:left w:val="none" w:sz="0" w:space="0" w:color="auto"/>
        <w:bottom w:val="none" w:sz="0" w:space="0" w:color="auto"/>
        <w:right w:val="none" w:sz="0" w:space="0" w:color="auto"/>
      </w:divBdr>
    </w:div>
    <w:div w:id="616525590">
      <w:bodyDiv w:val="1"/>
      <w:marLeft w:val="0"/>
      <w:marRight w:val="0"/>
      <w:marTop w:val="0"/>
      <w:marBottom w:val="0"/>
      <w:divBdr>
        <w:top w:val="none" w:sz="0" w:space="0" w:color="auto"/>
        <w:left w:val="none" w:sz="0" w:space="0" w:color="auto"/>
        <w:bottom w:val="none" w:sz="0" w:space="0" w:color="auto"/>
        <w:right w:val="none" w:sz="0" w:space="0" w:color="auto"/>
      </w:divBdr>
    </w:div>
    <w:div w:id="980498433">
      <w:bodyDiv w:val="1"/>
      <w:marLeft w:val="0"/>
      <w:marRight w:val="0"/>
      <w:marTop w:val="0"/>
      <w:marBottom w:val="0"/>
      <w:divBdr>
        <w:top w:val="none" w:sz="0" w:space="0" w:color="auto"/>
        <w:left w:val="none" w:sz="0" w:space="0" w:color="auto"/>
        <w:bottom w:val="none" w:sz="0" w:space="0" w:color="auto"/>
        <w:right w:val="none" w:sz="0" w:space="0" w:color="auto"/>
      </w:divBdr>
    </w:div>
    <w:div w:id="1332219297">
      <w:bodyDiv w:val="1"/>
      <w:marLeft w:val="0"/>
      <w:marRight w:val="0"/>
      <w:marTop w:val="0"/>
      <w:marBottom w:val="0"/>
      <w:divBdr>
        <w:top w:val="none" w:sz="0" w:space="0" w:color="auto"/>
        <w:left w:val="none" w:sz="0" w:space="0" w:color="auto"/>
        <w:bottom w:val="none" w:sz="0" w:space="0" w:color="auto"/>
        <w:right w:val="none" w:sz="0" w:space="0" w:color="auto"/>
      </w:divBdr>
    </w:div>
    <w:div w:id="1645625145">
      <w:bodyDiv w:val="1"/>
      <w:marLeft w:val="0"/>
      <w:marRight w:val="0"/>
      <w:marTop w:val="0"/>
      <w:marBottom w:val="0"/>
      <w:divBdr>
        <w:top w:val="none" w:sz="0" w:space="0" w:color="auto"/>
        <w:left w:val="none" w:sz="0" w:space="0" w:color="auto"/>
        <w:bottom w:val="none" w:sz="0" w:space="0" w:color="auto"/>
        <w:right w:val="none" w:sz="0" w:space="0" w:color="auto"/>
      </w:divBdr>
    </w:div>
    <w:div w:id="1936940312">
      <w:bodyDiv w:val="1"/>
      <w:marLeft w:val="0"/>
      <w:marRight w:val="0"/>
      <w:marTop w:val="0"/>
      <w:marBottom w:val="0"/>
      <w:divBdr>
        <w:top w:val="none" w:sz="0" w:space="0" w:color="auto"/>
        <w:left w:val="none" w:sz="0" w:space="0" w:color="auto"/>
        <w:bottom w:val="none" w:sz="0" w:space="0" w:color="auto"/>
        <w:right w:val="none" w:sz="0" w:space="0" w:color="auto"/>
      </w:divBdr>
      <w:divsChild>
        <w:div w:id="130175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N2d8GDJStzM" TargetMode="External"/><Relationship Id="rId3" Type="http://schemas.openxmlformats.org/officeDocument/2006/relationships/settings" Target="settings.xml"/><Relationship Id="rId7" Type="http://schemas.openxmlformats.org/officeDocument/2006/relationships/hyperlink" Target="file:///C:\Users\pr\Desktop\Barometer-of-Gender-Based-Violence-2022-Romania-1.pdf%20(centrulfilia.ro)"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fsp.unibuc.ro/mpes/" TargetMode="External"/><Relationship Id="rId11" Type="http://schemas.openxmlformats.org/officeDocument/2006/relationships/fontTable" Target="fontTable.xml"/><Relationship Id="rId5" Type="http://schemas.openxmlformats.org/officeDocument/2006/relationships/hyperlink" Target="https://youtu.be/N2d8GDJStzM" TargetMode="External"/><Relationship Id="rId10" Type="http://schemas.openxmlformats.org/officeDocument/2006/relationships/hyperlink" Target="https://scholar.google.ro/citations?user=-ehXGb4AAAAJ&amp;hl=en" TargetMode="External"/><Relationship Id="rId4" Type="http://schemas.openxmlformats.org/officeDocument/2006/relationships/webSettings" Target="webSettings.xml"/><Relationship Id="rId9" Type="http://schemas.openxmlformats.org/officeDocument/2006/relationships/hyperlink" Target="https://fsp.unibuc.ro/ionela-balu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Radu</cp:lastModifiedBy>
  <cp:revision>11</cp:revision>
  <dcterms:created xsi:type="dcterms:W3CDTF">2024-02-13T10:15:00Z</dcterms:created>
  <dcterms:modified xsi:type="dcterms:W3CDTF">2024-02-15T07:06:00Z</dcterms:modified>
</cp:coreProperties>
</file>