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3EACF"/>
  <w:body>
    <w:p w14:paraId="73902CAA" w14:textId="77777777" w:rsidR="00C273FC" w:rsidRDefault="00C273FC">
      <w:pPr>
        <w:spacing w:after="120"/>
      </w:pPr>
    </w:p>
    <w:p w14:paraId="7D0E6A91" w14:textId="77777777" w:rsidR="00C273FC" w:rsidRDefault="00FE6E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/>
        <w:rPr>
          <w:b/>
          <w:color w:val="55643E"/>
          <w:sz w:val="28"/>
          <w:szCs w:val="28"/>
        </w:rPr>
      </w:pPr>
      <w:r>
        <w:rPr>
          <w:b/>
          <w:color w:val="55643E"/>
          <w:sz w:val="28"/>
          <w:szCs w:val="28"/>
        </w:rPr>
        <w:t xml:space="preserve">DESCRIPTION OF THE SERVICE-LEARNING PROJECT* </w:t>
      </w:r>
    </w:p>
    <w:p w14:paraId="2D1B43C6" w14:textId="77777777" w:rsidR="00C273FC" w:rsidRDefault="00C273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rPr>
          <w:color w:val="55643E"/>
          <w:sz w:val="20"/>
          <w:szCs w:val="20"/>
        </w:rPr>
      </w:pPr>
    </w:p>
    <w:tbl>
      <w:tblPr>
        <w:tblStyle w:val="a"/>
        <w:tblW w:w="10064" w:type="dxa"/>
        <w:tblInd w:w="421" w:type="dxa"/>
        <w:tblBorders>
          <w:top w:val="single" w:sz="4" w:space="0" w:color="6D7F38"/>
          <w:left w:val="single" w:sz="4" w:space="0" w:color="6D7F38"/>
          <w:bottom w:val="single" w:sz="4" w:space="0" w:color="6D7F38"/>
          <w:right w:val="single" w:sz="4" w:space="0" w:color="6D7F38"/>
          <w:insideH w:val="single" w:sz="4" w:space="0" w:color="6D7F38"/>
          <w:insideV w:val="single" w:sz="4" w:space="0" w:color="6D7F38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24"/>
        <w:gridCol w:w="4821"/>
      </w:tblGrid>
      <w:tr w:rsidR="00ED361E" w14:paraId="125657DC" w14:textId="77777777" w:rsidTr="000C0F27">
        <w:trPr>
          <w:trHeight w:val="599"/>
        </w:trPr>
        <w:tc>
          <w:tcPr>
            <w:tcW w:w="10064" w:type="dxa"/>
            <w:gridSpan w:val="3"/>
            <w:shd w:val="clear" w:color="auto" w:fill="E3E8DA"/>
          </w:tcPr>
          <w:p w14:paraId="2FA9059C" w14:textId="77777777" w:rsidR="00ED361E" w:rsidRDefault="00ED361E" w:rsidP="00ED36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134"/>
              <w:rPr>
                <w:b/>
                <w:color w:val="55643E"/>
                <w:sz w:val="28"/>
                <w:szCs w:val="28"/>
              </w:rPr>
            </w:pPr>
            <w:r>
              <w:rPr>
                <w:b/>
                <w:color w:val="55643E"/>
                <w:sz w:val="28"/>
                <w:szCs w:val="28"/>
              </w:rPr>
              <w:t xml:space="preserve">Contact person: full name, institutional </w:t>
            </w:r>
            <w:proofErr w:type="gramStart"/>
            <w:r>
              <w:rPr>
                <w:b/>
                <w:color w:val="55643E"/>
                <w:sz w:val="28"/>
                <w:szCs w:val="28"/>
              </w:rPr>
              <w:t>e-mail</w:t>
            </w:r>
            <w:proofErr w:type="gramEnd"/>
          </w:p>
          <w:p w14:paraId="409795B0" w14:textId="77777777" w:rsidR="00ED361E" w:rsidRDefault="00ED36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ED361E" w14:paraId="74A5F1E2" w14:textId="77777777" w:rsidTr="00ED361E">
        <w:trPr>
          <w:trHeight w:val="218"/>
        </w:trPr>
        <w:tc>
          <w:tcPr>
            <w:tcW w:w="10064" w:type="dxa"/>
            <w:gridSpan w:val="3"/>
            <w:shd w:val="clear" w:color="auto" w:fill="FFFFFF" w:themeFill="background1"/>
          </w:tcPr>
          <w:p w14:paraId="3939ACC6" w14:textId="02099E9F" w:rsidR="00ED361E" w:rsidRPr="00ED361E" w:rsidRDefault="00ED36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55643E"/>
                <w:sz w:val="24"/>
                <w:szCs w:val="24"/>
              </w:rPr>
            </w:pPr>
          </w:p>
        </w:tc>
      </w:tr>
      <w:tr w:rsidR="00C273FC" w14:paraId="4E596458" w14:textId="77777777">
        <w:trPr>
          <w:trHeight w:val="218"/>
        </w:trPr>
        <w:tc>
          <w:tcPr>
            <w:tcW w:w="10064" w:type="dxa"/>
            <w:gridSpan w:val="3"/>
            <w:shd w:val="clear" w:color="auto" w:fill="E3E8DA"/>
          </w:tcPr>
          <w:p w14:paraId="0A03C997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1.- PROJECT TITLE</w:t>
            </w:r>
          </w:p>
        </w:tc>
      </w:tr>
      <w:tr w:rsidR="00C273FC" w:rsidRPr="00ED361E" w14:paraId="2D977012" w14:textId="77777777">
        <w:trPr>
          <w:trHeight w:val="420"/>
        </w:trPr>
        <w:tc>
          <w:tcPr>
            <w:tcW w:w="10064" w:type="dxa"/>
            <w:gridSpan w:val="3"/>
            <w:shd w:val="clear" w:color="auto" w:fill="FFFFFF"/>
          </w:tcPr>
          <w:p w14:paraId="566B708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2C93F8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32F5FD0" w14:textId="77777777">
        <w:trPr>
          <w:trHeight w:val="211"/>
        </w:trPr>
        <w:tc>
          <w:tcPr>
            <w:tcW w:w="10064" w:type="dxa"/>
            <w:gridSpan w:val="3"/>
            <w:shd w:val="clear" w:color="auto" w:fill="E3E8DA"/>
          </w:tcPr>
          <w:p w14:paraId="25B31B69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2. PROJECT SUMMARY</w:t>
            </w:r>
            <w:r>
              <w:rPr>
                <w:b/>
                <w:color w:val="55643E"/>
                <w:sz w:val="24"/>
                <w:szCs w:val="24"/>
              </w:rPr>
              <w:t xml:space="preserve"> </w:t>
            </w:r>
            <w:r>
              <w:rPr>
                <w:i/>
                <w:color w:val="55643E"/>
                <w:sz w:val="24"/>
                <w:szCs w:val="24"/>
              </w:rPr>
              <w:t>(brief description 300 to 500 words)</w:t>
            </w:r>
          </w:p>
        </w:tc>
      </w:tr>
      <w:tr w:rsidR="00C273FC" w14:paraId="1FCD17F9" w14:textId="77777777">
        <w:trPr>
          <w:trHeight w:val="420"/>
        </w:trPr>
        <w:tc>
          <w:tcPr>
            <w:tcW w:w="10064" w:type="dxa"/>
            <w:gridSpan w:val="3"/>
            <w:shd w:val="clear" w:color="auto" w:fill="FFFFFF"/>
          </w:tcPr>
          <w:p w14:paraId="2B7B9225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3EA2584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521768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77DA99F0" w14:textId="77777777">
        <w:trPr>
          <w:trHeight w:val="211"/>
        </w:trPr>
        <w:tc>
          <w:tcPr>
            <w:tcW w:w="10064" w:type="dxa"/>
            <w:gridSpan w:val="3"/>
            <w:shd w:val="clear" w:color="auto" w:fill="E3E8DA"/>
          </w:tcPr>
          <w:p w14:paraId="1A1D79E9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3.- TECHNICAL DATA</w:t>
            </w:r>
          </w:p>
        </w:tc>
      </w:tr>
      <w:tr w:rsidR="00C273FC" w14:paraId="5312B587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1850722B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 xml:space="preserve">Higher Education Institution or responsible entity: 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6138975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55643E"/>
                <w:sz w:val="24"/>
                <w:szCs w:val="24"/>
              </w:rPr>
            </w:pPr>
          </w:p>
        </w:tc>
      </w:tr>
      <w:tr w:rsidR="00C273FC" w14:paraId="61D0BBB2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0FCADC7B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>Person in charge of the project in the HE Institution: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74790564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043F58E5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1FBD8AEF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>Number of students participating in the project: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4587C28C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62F938AC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0D41E91D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 xml:space="preserve">Course/age/gender of the participating students: 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3498BF8C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6FF83CBB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0DFFFE05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>Number of final beneficiaries of the service: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30C0CFF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2777AABC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213EBCA2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>Project type: (face-to-face, virtual, mixed and/or international):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7ED75F8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2F88050B" w14:textId="77777777">
        <w:trPr>
          <w:trHeight w:val="500"/>
        </w:trPr>
        <w:tc>
          <w:tcPr>
            <w:tcW w:w="4819" w:type="dxa"/>
            <w:shd w:val="clear" w:color="auto" w:fill="E3E8DA"/>
          </w:tcPr>
          <w:p w14:paraId="34DDC43E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9"/>
              <w:rPr>
                <w:color w:val="55643E"/>
              </w:rPr>
            </w:pPr>
            <w:r>
              <w:rPr>
                <w:color w:val="55643E"/>
              </w:rPr>
              <w:t>Do the students work with social entities or with final beneficiaries of the service?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3ABE3F1D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color w:val="55643E"/>
                <w:sz w:val="24"/>
                <w:szCs w:val="24"/>
              </w:rPr>
            </w:pPr>
          </w:p>
        </w:tc>
      </w:tr>
      <w:tr w:rsidR="00C273FC" w14:paraId="0A1F0916" w14:textId="77777777">
        <w:trPr>
          <w:trHeight w:val="847"/>
        </w:trPr>
        <w:tc>
          <w:tcPr>
            <w:tcW w:w="10064" w:type="dxa"/>
            <w:gridSpan w:val="3"/>
            <w:shd w:val="clear" w:color="auto" w:fill="E3E8DA"/>
          </w:tcPr>
          <w:p w14:paraId="103631BE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4.- BACKGROUND (</w:t>
            </w:r>
            <w:r>
              <w:rPr>
                <w:color w:val="55643E"/>
              </w:rPr>
              <w:t xml:space="preserve">context in which it </w:t>
            </w:r>
            <w:proofErr w:type="spellStart"/>
            <w:r>
              <w:rPr>
                <w:color w:val="55643E"/>
              </w:rPr>
              <w:t>arised</w:t>
            </w:r>
            <w:proofErr w:type="spellEnd"/>
            <w:r>
              <w:rPr>
                <w:color w:val="55643E"/>
              </w:rPr>
              <w:t>, if it was carried out previously, if it was part of a project that already existed or the previous experience from the people involved</w:t>
            </w:r>
            <w:r>
              <w:rPr>
                <w:color w:val="55643E"/>
                <w:sz w:val="24"/>
                <w:szCs w:val="24"/>
              </w:rPr>
              <w:t>)</w:t>
            </w:r>
          </w:p>
        </w:tc>
      </w:tr>
      <w:tr w:rsidR="00C273FC" w14:paraId="2CAF7CF3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63AC5A45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60FFBA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0E35454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73ED85DF" w14:textId="77777777">
        <w:trPr>
          <w:trHeight w:val="556"/>
        </w:trPr>
        <w:tc>
          <w:tcPr>
            <w:tcW w:w="10064" w:type="dxa"/>
            <w:gridSpan w:val="3"/>
            <w:shd w:val="clear" w:color="auto" w:fill="E3E8DA"/>
          </w:tcPr>
          <w:p w14:paraId="63594D0B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 xml:space="preserve">5.- GENERAL SOCIAL NEED FOR THE PROJECT (S-L addressed real needs in the community, it was significant and relevant for both students and community partners. Relevant topics related to civic, cultural, </w:t>
            </w:r>
            <w:proofErr w:type="gramStart"/>
            <w:r>
              <w:rPr>
                <w:color w:val="55643E"/>
                <w:sz w:val="24"/>
                <w:szCs w:val="24"/>
              </w:rPr>
              <w:t>economic</w:t>
            </w:r>
            <w:proofErr w:type="gramEnd"/>
            <w:r>
              <w:rPr>
                <w:color w:val="55643E"/>
                <w:sz w:val="24"/>
                <w:szCs w:val="24"/>
              </w:rPr>
              <w:t xml:space="preserve"> and political society were explored through the project.)</w:t>
            </w:r>
          </w:p>
        </w:tc>
      </w:tr>
      <w:tr w:rsidR="00C273FC" w14:paraId="3030BEAE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7A35A4E8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70463D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E784B2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7E7518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52903B0B" w14:textId="77777777">
        <w:trPr>
          <w:trHeight w:val="556"/>
        </w:trPr>
        <w:tc>
          <w:tcPr>
            <w:tcW w:w="10064" w:type="dxa"/>
            <w:gridSpan w:val="3"/>
            <w:shd w:val="clear" w:color="auto" w:fill="E3E8DA"/>
          </w:tcPr>
          <w:p w14:paraId="590FE9FC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6.- SERVICE OBJECTIVES (</w:t>
            </w:r>
            <w:r>
              <w:rPr>
                <w:color w:val="55643E"/>
              </w:rPr>
              <w:t>what was the purpose of the project, what service was provided to address the social need</w:t>
            </w:r>
            <w:r>
              <w:rPr>
                <w:color w:val="55643E"/>
                <w:sz w:val="24"/>
                <w:szCs w:val="24"/>
              </w:rPr>
              <w:t xml:space="preserve">) </w:t>
            </w:r>
          </w:p>
        </w:tc>
      </w:tr>
      <w:tr w:rsidR="00C273FC" w14:paraId="4C40FA1F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0235EE5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A043A5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3F3E2BA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F1DFB5D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946284F" w14:textId="77777777">
        <w:trPr>
          <w:trHeight w:val="556"/>
        </w:trPr>
        <w:tc>
          <w:tcPr>
            <w:tcW w:w="10064" w:type="dxa"/>
            <w:gridSpan w:val="3"/>
            <w:shd w:val="clear" w:color="auto" w:fill="E3E8DA"/>
          </w:tcPr>
          <w:p w14:paraId="73C86135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7.- LEARNING OBJECTIVES (</w:t>
            </w:r>
            <w:r>
              <w:rPr>
                <w:color w:val="55643E"/>
              </w:rPr>
              <w:t xml:space="preserve">Specific contents and competences of academic subjects or academic degree, and/or transversal (generic) competences. </w:t>
            </w:r>
          </w:p>
        </w:tc>
      </w:tr>
      <w:tr w:rsidR="00C273FC" w14:paraId="3438A33D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43855ADB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DFB5C9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F1B452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223CC1CE" w14:textId="77777777">
        <w:trPr>
          <w:trHeight w:val="556"/>
        </w:trPr>
        <w:tc>
          <w:tcPr>
            <w:tcW w:w="10064" w:type="dxa"/>
            <w:gridSpan w:val="3"/>
            <w:shd w:val="clear" w:color="auto" w:fill="E3E8DA"/>
          </w:tcPr>
          <w:p w14:paraId="7BDB2C3B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8.- SUBJECTS/CURRICULAR AREAS INVOLVED (curricular subjects/</w:t>
            </w:r>
            <w:proofErr w:type="gramStart"/>
            <w:r>
              <w:rPr>
                <w:color w:val="55643E"/>
                <w:sz w:val="24"/>
                <w:szCs w:val="24"/>
              </w:rPr>
              <w:t>courses?,</w:t>
            </w:r>
            <w:proofErr w:type="gramEnd"/>
            <w:r>
              <w:rPr>
                <w:color w:val="55643E"/>
                <w:sz w:val="24"/>
                <w:szCs w:val="24"/>
              </w:rPr>
              <w:t xml:space="preserve"> a specific S-L course?, program?, etc.)</w:t>
            </w:r>
          </w:p>
        </w:tc>
      </w:tr>
      <w:tr w:rsidR="00C273FC" w14:paraId="2E703AB2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0FE3C4B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2FFF7CC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7618F6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4C7C22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9CE86E2" w14:textId="77777777">
        <w:trPr>
          <w:trHeight w:val="556"/>
        </w:trPr>
        <w:tc>
          <w:tcPr>
            <w:tcW w:w="10064" w:type="dxa"/>
            <w:gridSpan w:val="3"/>
            <w:shd w:val="clear" w:color="auto" w:fill="E3E8DA"/>
          </w:tcPr>
          <w:p w14:paraId="22888121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9.- ACTIVITIES CARRIED OUT IN ORDER TO ACHIEVE THE PROJECT OBJECTIVES (</w:t>
            </w:r>
            <w:r>
              <w:rPr>
                <w:color w:val="55643E"/>
              </w:rPr>
              <w:t>both inside and outside the classroom.  Activities that dealt with the preparation, implementation, closing and evaluation of the project.</w:t>
            </w:r>
            <w:r>
              <w:rPr>
                <w:color w:val="55643E"/>
                <w:sz w:val="24"/>
                <w:szCs w:val="24"/>
              </w:rPr>
              <w:t>)</w:t>
            </w:r>
          </w:p>
        </w:tc>
      </w:tr>
      <w:tr w:rsidR="00C273FC" w14:paraId="0CD06C87" w14:textId="77777777">
        <w:trPr>
          <w:trHeight w:val="556"/>
        </w:trPr>
        <w:tc>
          <w:tcPr>
            <w:tcW w:w="10064" w:type="dxa"/>
            <w:gridSpan w:val="3"/>
            <w:shd w:val="clear" w:color="auto" w:fill="FFFFFF"/>
          </w:tcPr>
          <w:p w14:paraId="3319794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34E3EDB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1BCE3BE4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1DC55B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5C8CC4D5" w14:textId="77777777">
        <w:trPr>
          <w:trHeight w:val="211"/>
        </w:trPr>
        <w:tc>
          <w:tcPr>
            <w:tcW w:w="10064" w:type="dxa"/>
            <w:gridSpan w:val="3"/>
            <w:shd w:val="clear" w:color="auto" w:fill="E3E8DA"/>
          </w:tcPr>
          <w:p w14:paraId="32E028DF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  <w:u w:val="single"/>
              </w:rPr>
            </w:pPr>
            <w:r>
              <w:rPr>
                <w:color w:val="55643E"/>
                <w:sz w:val="24"/>
                <w:szCs w:val="24"/>
              </w:rPr>
              <w:t xml:space="preserve">10.- LINK TO THE SUSTAINABLE DEVELOPMENT GOALS AND TARGETS (Go to: </w:t>
            </w:r>
            <w:hyperlink r:id="rId8">
              <w:r>
                <w:rPr>
                  <w:color w:val="55643E"/>
                  <w:sz w:val="24"/>
                  <w:szCs w:val="24"/>
                  <w:u w:val="single"/>
                </w:rPr>
                <w:t>http://sdg.humanrights.dk/es/goals-and-targets</w:t>
              </w:r>
            </w:hyperlink>
            <w:r>
              <w:rPr>
                <w:color w:val="55643E"/>
                <w:sz w:val="24"/>
                <w:szCs w:val="24"/>
              </w:rPr>
              <w:t xml:space="preserve">) </w:t>
            </w:r>
          </w:p>
        </w:tc>
      </w:tr>
      <w:tr w:rsidR="00C273FC" w14:paraId="53C00629" w14:textId="77777777">
        <w:trPr>
          <w:trHeight w:val="211"/>
        </w:trPr>
        <w:tc>
          <w:tcPr>
            <w:tcW w:w="4819" w:type="dxa"/>
            <w:shd w:val="clear" w:color="auto" w:fill="E3E8DA"/>
          </w:tcPr>
          <w:p w14:paraId="1F6806B5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SDG</w:t>
            </w:r>
          </w:p>
        </w:tc>
        <w:tc>
          <w:tcPr>
            <w:tcW w:w="5245" w:type="dxa"/>
            <w:gridSpan w:val="2"/>
            <w:shd w:val="clear" w:color="auto" w:fill="E3E8DA"/>
          </w:tcPr>
          <w:p w14:paraId="74D613BC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TARGETS</w:t>
            </w:r>
          </w:p>
        </w:tc>
      </w:tr>
      <w:tr w:rsidR="00C273FC" w14:paraId="65065486" w14:textId="77777777">
        <w:trPr>
          <w:trHeight w:val="211"/>
        </w:trPr>
        <w:tc>
          <w:tcPr>
            <w:tcW w:w="4819" w:type="dxa"/>
            <w:shd w:val="clear" w:color="auto" w:fill="FFFFFF"/>
          </w:tcPr>
          <w:p w14:paraId="08B93E45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1.-</w:t>
            </w:r>
          </w:p>
        </w:tc>
        <w:tc>
          <w:tcPr>
            <w:tcW w:w="5245" w:type="dxa"/>
            <w:gridSpan w:val="2"/>
            <w:shd w:val="clear" w:color="auto" w:fill="FFFFFF"/>
          </w:tcPr>
          <w:p w14:paraId="45969BB5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1.1.</w:t>
            </w:r>
          </w:p>
          <w:p w14:paraId="3DE042E6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1.2.</w:t>
            </w:r>
          </w:p>
          <w:p w14:paraId="5F734AB8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…</w:t>
            </w:r>
          </w:p>
        </w:tc>
      </w:tr>
      <w:tr w:rsidR="00C273FC" w14:paraId="4C42ECD5" w14:textId="77777777">
        <w:trPr>
          <w:trHeight w:val="211"/>
        </w:trPr>
        <w:tc>
          <w:tcPr>
            <w:tcW w:w="4819" w:type="dxa"/>
            <w:shd w:val="clear" w:color="auto" w:fill="FFFFFF"/>
          </w:tcPr>
          <w:p w14:paraId="3EE5972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shd w:val="clear" w:color="auto" w:fill="FFFFFF"/>
          </w:tcPr>
          <w:p w14:paraId="08E4CAC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7E9C7361" w14:textId="77777777">
        <w:trPr>
          <w:trHeight w:val="211"/>
        </w:trPr>
        <w:tc>
          <w:tcPr>
            <w:tcW w:w="4819" w:type="dxa"/>
            <w:shd w:val="clear" w:color="auto" w:fill="FFFFFF"/>
          </w:tcPr>
          <w:p w14:paraId="3E84935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shd w:val="clear" w:color="auto" w:fill="FFFFFF"/>
          </w:tcPr>
          <w:p w14:paraId="7F15B3B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77F13EF7" w14:textId="77777777">
        <w:trPr>
          <w:trHeight w:val="213"/>
        </w:trPr>
        <w:tc>
          <w:tcPr>
            <w:tcW w:w="10064" w:type="dxa"/>
            <w:gridSpan w:val="3"/>
            <w:shd w:val="clear" w:color="auto" w:fill="E3E8DA"/>
          </w:tcPr>
          <w:p w14:paraId="530352D6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11.- HOW WAS THE GENDER PERSPECTIVE INCORPORATED INTO THIS SERVICE-LEARNING EXPERIENCE (Equitable distribution of tasks among man and women; use of non-sexist language and images; recognizing and value the existence of multiple gender identities)</w:t>
            </w:r>
          </w:p>
          <w:p w14:paraId="418DCCA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0"/>
                <w:szCs w:val="20"/>
              </w:rPr>
            </w:pPr>
          </w:p>
        </w:tc>
      </w:tr>
      <w:tr w:rsidR="00C273FC" w14:paraId="4F289D55" w14:textId="77777777">
        <w:trPr>
          <w:trHeight w:val="213"/>
        </w:trPr>
        <w:tc>
          <w:tcPr>
            <w:tcW w:w="10064" w:type="dxa"/>
            <w:gridSpan w:val="3"/>
            <w:shd w:val="clear" w:color="auto" w:fill="FFFFFF"/>
          </w:tcPr>
          <w:p w14:paraId="7D09862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16DAE0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17BA7DF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87E44F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07449358" w14:textId="77777777">
        <w:trPr>
          <w:trHeight w:val="354"/>
        </w:trPr>
        <w:tc>
          <w:tcPr>
            <w:tcW w:w="10064" w:type="dxa"/>
            <w:gridSpan w:val="3"/>
            <w:shd w:val="clear" w:color="auto" w:fill="E3E8DA"/>
          </w:tcPr>
          <w:p w14:paraId="6428AB68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12.- ENTITIES PARTICIPATING IN THE PROJECT (</w:t>
            </w:r>
            <w:r>
              <w:rPr>
                <w:color w:val="55643E"/>
              </w:rPr>
              <w:t xml:space="preserve">social entities, Public Administrations, educational </w:t>
            </w:r>
            <w:proofErr w:type="spellStart"/>
            <w:r>
              <w:rPr>
                <w:color w:val="55643E"/>
              </w:rPr>
              <w:t>centers</w:t>
            </w:r>
            <w:proofErr w:type="spellEnd"/>
            <w:r>
              <w:rPr>
                <w:color w:val="55643E"/>
              </w:rPr>
              <w:t>, etc.)</w:t>
            </w:r>
          </w:p>
        </w:tc>
      </w:tr>
      <w:tr w:rsidR="00C273FC" w14:paraId="10CD3950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6CD5534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EE8F9D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AC4F97B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1A3B7C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59EE7F9A" w14:textId="77777777">
        <w:trPr>
          <w:trHeight w:val="625"/>
        </w:trPr>
        <w:tc>
          <w:tcPr>
            <w:tcW w:w="10064" w:type="dxa"/>
            <w:gridSpan w:val="3"/>
            <w:shd w:val="clear" w:color="auto" w:fill="E3E8DA"/>
          </w:tcPr>
          <w:p w14:paraId="2C1C6F81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13.- REFLECTION ACTIVITIES (</w:t>
            </w:r>
            <w:r>
              <w:rPr>
                <w:color w:val="55643E"/>
              </w:rPr>
              <w:t>Outline how reflection was carried out with S-L participants: Reflection about what; when and through what means the reflection took place. Analysis of different perspectives related to the problem that was being faced, and link of the S-L experiences to the theoretical and methodological framework of the academic subject/curriculum</w:t>
            </w:r>
            <w:r>
              <w:rPr>
                <w:color w:val="55643E"/>
                <w:sz w:val="24"/>
                <w:szCs w:val="24"/>
              </w:rPr>
              <w:t xml:space="preserve">) </w:t>
            </w:r>
          </w:p>
        </w:tc>
      </w:tr>
      <w:tr w:rsidR="00C273FC" w14:paraId="3792E744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2DA22BA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172B24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82D9E7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3924105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4CD07353" w14:textId="77777777">
        <w:trPr>
          <w:trHeight w:val="126"/>
        </w:trPr>
        <w:tc>
          <w:tcPr>
            <w:tcW w:w="10064" w:type="dxa"/>
            <w:gridSpan w:val="3"/>
            <w:shd w:val="clear" w:color="auto" w:fill="E3E8DA"/>
          </w:tcPr>
          <w:p w14:paraId="19BEEE80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14.- EVALUATION (</w:t>
            </w:r>
            <w:r>
              <w:rPr>
                <w:color w:val="55643E"/>
              </w:rPr>
              <w:t>who evaluated, what was to be evaluated, when the evaluation took place, and through what means was the evaluation conducted</w:t>
            </w:r>
            <w:r>
              <w:rPr>
                <w:color w:val="55643E"/>
                <w:sz w:val="24"/>
                <w:szCs w:val="24"/>
              </w:rPr>
              <w:t xml:space="preserve">) </w:t>
            </w:r>
          </w:p>
        </w:tc>
      </w:tr>
      <w:tr w:rsidR="00C273FC" w14:paraId="571F3815" w14:textId="77777777">
        <w:trPr>
          <w:trHeight w:val="126"/>
        </w:trPr>
        <w:tc>
          <w:tcPr>
            <w:tcW w:w="10064" w:type="dxa"/>
            <w:gridSpan w:val="3"/>
            <w:shd w:val="clear" w:color="auto" w:fill="FFFFFF"/>
          </w:tcPr>
          <w:p w14:paraId="73E5144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36482C4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09D69DA5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096A893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7DFC394" w14:textId="77777777">
        <w:trPr>
          <w:trHeight w:val="273"/>
        </w:trPr>
        <w:tc>
          <w:tcPr>
            <w:tcW w:w="5243" w:type="dxa"/>
            <w:gridSpan w:val="2"/>
            <w:shd w:val="clear" w:color="auto" w:fill="E3E8DA"/>
          </w:tcPr>
          <w:p w14:paraId="63B75871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  <w:r>
              <w:rPr>
                <w:color w:val="55643E"/>
              </w:rPr>
              <w:t>Indicators of impact on learning</w:t>
            </w:r>
          </w:p>
          <w:p w14:paraId="0BC8C69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</w:tc>
        <w:tc>
          <w:tcPr>
            <w:tcW w:w="4821" w:type="dxa"/>
            <w:shd w:val="clear" w:color="auto" w:fill="E3E8DA"/>
          </w:tcPr>
          <w:p w14:paraId="307732AC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  <w:r>
              <w:rPr>
                <w:color w:val="55643E"/>
              </w:rPr>
              <w:t>Indicators of social impact</w:t>
            </w:r>
          </w:p>
        </w:tc>
      </w:tr>
      <w:tr w:rsidR="00C273FC" w14:paraId="3131D4F9" w14:textId="77777777">
        <w:trPr>
          <w:trHeight w:val="273"/>
        </w:trPr>
        <w:tc>
          <w:tcPr>
            <w:tcW w:w="5243" w:type="dxa"/>
            <w:gridSpan w:val="2"/>
            <w:shd w:val="clear" w:color="auto" w:fill="FFFFFF"/>
          </w:tcPr>
          <w:p w14:paraId="0E5EEF78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FFFFFF"/>
          </w:tcPr>
          <w:p w14:paraId="6B1574E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7D71803A" w14:textId="77777777">
        <w:trPr>
          <w:trHeight w:val="273"/>
        </w:trPr>
        <w:tc>
          <w:tcPr>
            <w:tcW w:w="5243" w:type="dxa"/>
            <w:gridSpan w:val="2"/>
            <w:shd w:val="clear" w:color="auto" w:fill="FFFFFF"/>
          </w:tcPr>
          <w:p w14:paraId="5FC42A6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FFFFFF"/>
          </w:tcPr>
          <w:p w14:paraId="039B720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26DD0A3B" w14:textId="77777777">
        <w:trPr>
          <w:trHeight w:val="273"/>
        </w:trPr>
        <w:tc>
          <w:tcPr>
            <w:tcW w:w="5243" w:type="dxa"/>
            <w:gridSpan w:val="2"/>
            <w:shd w:val="clear" w:color="auto" w:fill="FFFFFF"/>
          </w:tcPr>
          <w:p w14:paraId="0651388B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  <w:tc>
          <w:tcPr>
            <w:tcW w:w="4821" w:type="dxa"/>
            <w:shd w:val="clear" w:color="auto" w:fill="FFFFFF"/>
          </w:tcPr>
          <w:p w14:paraId="74F2EF8E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52280D61" w14:textId="77777777">
        <w:trPr>
          <w:trHeight w:val="625"/>
        </w:trPr>
        <w:tc>
          <w:tcPr>
            <w:tcW w:w="10064" w:type="dxa"/>
            <w:gridSpan w:val="3"/>
            <w:shd w:val="clear" w:color="auto" w:fill="E3E8DA"/>
          </w:tcPr>
          <w:p w14:paraId="08DE45CA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15.- CELEBRATION OF THE PROJECT AND ITS RESULTS (</w:t>
            </w:r>
            <w:r>
              <w:rPr>
                <w:color w:val="55643E"/>
              </w:rPr>
              <w:t>diploma award ceremony, party, meetings, etc.)</w:t>
            </w:r>
            <w:r>
              <w:rPr>
                <w:color w:val="55643E"/>
                <w:sz w:val="24"/>
                <w:szCs w:val="24"/>
              </w:rPr>
              <w:t xml:space="preserve"> </w:t>
            </w:r>
          </w:p>
        </w:tc>
      </w:tr>
      <w:tr w:rsidR="00C273FC" w14:paraId="2DF8EE48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6596288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C9D2778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400066D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00369A6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4249FD6" w14:textId="77777777">
        <w:trPr>
          <w:trHeight w:val="625"/>
        </w:trPr>
        <w:tc>
          <w:tcPr>
            <w:tcW w:w="10064" w:type="dxa"/>
            <w:gridSpan w:val="3"/>
            <w:shd w:val="clear" w:color="auto" w:fill="E3E8DA"/>
          </w:tcPr>
          <w:p w14:paraId="41DA05FD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  <w:r>
              <w:rPr>
                <w:color w:val="55643E"/>
              </w:rPr>
              <w:t xml:space="preserve">16.- COMMUNICATION AND DISSEMINATION ACTIVITIES (use of social media, internet, YouTube, publications, conference presentation, etc.) </w:t>
            </w:r>
          </w:p>
        </w:tc>
      </w:tr>
      <w:tr w:rsidR="00C273FC" w14:paraId="0D935FF4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6C14C847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  <w:p w14:paraId="74544F7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  <w:p w14:paraId="6178816F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  <w:p w14:paraId="670A620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  <w:p w14:paraId="145EA2AC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</w:rPr>
            </w:pPr>
          </w:p>
        </w:tc>
      </w:tr>
      <w:tr w:rsidR="00C273FC" w14:paraId="220A4588" w14:textId="77777777">
        <w:trPr>
          <w:trHeight w:val="300"/>
        </w:trPr>
        <w:tc>
          <w:tcPr>
            <w:tcW w:w="10064" w:type="dxa"/>
            <w:gridSpan w:val="3"/>
            <w:shd w:val="clear" w:color="auto" w:fill="E3E8DA"/>
          </w:tcPr>
          <w:p w14:paraId="69D4C158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17.- CALENDAR (</w:t>
            </w:r>
            <w:r>
              <w:rPr>
                <w:color w:val="55643E"/>
              </w:rPr>
              <w:t>timeline of the project activities)</w:t>
            </w:r>
            <w:r>
              <w:rPr>
                <w:color w:val="55643E"/>
                <w:sz w:val="24"/>
                <w:szCs w:val="24"/>
              </w:rPr>
              <w:t xml:space="preserve"> </w:t>
            </w:r>
          </w:p>
        </w:tc>
      </w:tr>
      <w:tr w:rsidR="00C273FC" w14:paraId="2701782D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7F1A2FD8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2AAA6F9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678728D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473713DA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12FB073B" w14:textId="77777777">
        <w:trPr>
          <w:trHeight w:val="625"/>
        </w:trPr>
        <w:tc>
          <w:tcPr>
            <w:tcW w:w="10064" w:type="dxa"/>
            <w:gridSpan w:val="3"/>
            <w:shd w:val="clear" w:color="auto" w:fill="E3E8DA"/>
          </w:tcPr>
          <w:p w14:paraId="7E6C11FD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>18.- HUMAN AND MATERIAL RESOURCES NEEDED TO CARRY OUT THE PROJECT (</w:t>
            </w:r>
            <w:r>
              <w:rPr>
                <w:color w:val="55643E"/>
              </w:rPr>
              <w:t>teachers, students, administrative staff; teaching resources, furniture, etc.)</w:t>
            </w:r>
            <w:r>
              <w:rPr>
                <w:color w:val="55643E"/>
                <w:sz w:val="24"/>
                <w:szCs w:val="24"/>
              </w:rPr>
              <w:t xml:space="preserve"> </w:t>
            </w:r>
          </w:p>
        </w:tc>
      </w:tr>
      <w:tr w:rsidR="00C273FC" w14:paraId="7971160D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435120B3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1A604AB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7B1E5611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5D8CE59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  <w:tr w:rsidR="00C273FC" w14:paraId="6A449264" w14:textId="77777777">
        <w:trPr>
          <w:trHeight w:val="240"/>
        </w:trPr>
        <w:tc>
          <w:tcPr>
            <w:tcW w:w="10064" w:type="dxa"/>
            <w:gridSpan w:val="3"/>
            <w:shd w:val="clear" w:color="auto" w:fill="E3E8DA"/>
          </w:tcPr>
          <w:p w14:paraId="0267FC3E" w14:textId="77777777" w:rsidR="00C273FC" w:rsidRDefault="00FE6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  <w:r>
              <w:rPr>
                <w:color w:val="55643E"/>
                <w:sz w:val="24"/>
                <w:szCs w:val="24"/>
              </w:rPr>
              <w:t xml:space="preserve">19.- </w:t>
            </w:r>
            <w:r>
              <w:rPr>
                <w:color w:val="55643E"/>
              </w:rPr>
              <w:t xml:space="preserve">BUDGET (income, </w:t>
            </w:r>
            <w:proofErr w:type="gramStart"/>
            <w:r>
              <w:rPr>
                <w:color w:val="55643E"/>
              </w:rPr>
              <w:t>expenses</w:t>
            </w:r>
            <w:proofErr w:type="gramEnd"/>
            <w:r>
              <w:rPr>
                <w:color w:val="55643E"/>
                <w:sz w:val="24"/>
                <w:szCs w:val="24"/>
              </w:rPr>
              <w:t xml:space="preserve"> and co-financing) </w:t>
            </w:r>
          </w:p>
        </w:tc>
      </w:tr>
      <w:tr w:rsidR="00C273FC" w14:paraId="01692AC8" w14:textId="77777777">
        <w:trPr>
          <w:trHeight w:val="625"/>
        </w:trPr>
        <w:tc>
          <w:tcPr>
            <w:tcW w:w="10064" w:type="dxa"/>
            <w:gridSpan w:val="3"/>
            <w:shd w:val="clear" w:color="auto" w:fill="FFFFFF"/>
          </w:tcPr>
          <w:p w14:paraId="63B0E530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145551A2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28297C9C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  <w:p w14:paraId="5A9E2E75" w14:textId="77777777" w:rsidR="00C273FC" w:rsidRDefault="00C273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55643E"/>
                <w:sz w:val="24"/>
                <w:szCs w:val="24"/>
              </w:rPr>
            </w:pPr>
          </w:p>
        </w:tc>
      </w:tr>
    </w:tbl>
    <w:p w14:paraId="3A9AD9D4" w14:textId="77777777" w:rsidR="00C273FC" w:rsidRDefault="00C273FC">
      <w:pPr>
        <w:rPr>
          <w:color w:val="55643E"/>
        </w:rPr>
      </w:pPr>
    </w:p>
    <w:p w14:paraId="61A36312" w14:textId="77777777" w:rsidR="00C273FC" w:rsidRDefault="00FE6E23">
      <w:pPr>
        <w:spacing w:after="0"/>
        <w:ind w:left="1134" w:right="543"/>
        <w:rPr>
          <w:color w:val="55643E"/>
          <w:sz w:val="20"/>
          <w:szCs w:val="20"/>
        </w:rPr>
      </w:pPr>
      <w:r>
        <w:rPr>
          <w:color w:val="55643E"/>
          <w:sz w:val="20"/>
          <w:szCs w:val="20"/>
        </w:rPr>
        <w:t xml:space="preserve">*Proposed according to the template for the design of a SL project, designed by Pilar </w:t>
      </w:r>
      <w:proofErr w:type="spellStart"/>
      <w:r>
        <w:rPr>
          <w:color w:val="55643E"/>
          <w:sz w:val="20"/>
          <w:szCs w:val="20"/>
        </w:rPr>
        <w:t>Aramburuzabala</w:t>
      </w:r>
      <w:proofErr w:type="spellEnd"/>
      <w:r>
        <w:rPr>
          <w:color w:val="55643E"/>
          <w:sz w:val="20"/>
          <w:szCs w:val="20"/>
        </w:rPr>
        <w:t xml:space="preserve"> and Rosario Cerrillo. Autonomous University of Madrid and reviewed by the Subcommittee of the Technical Commission of S-L in the Public Universities and the City Council of Madrid.</w:t>
      </w:r>
    </w:p>
    <w:p w14:paraId="541C92AA" w14:textId="77777777" w:rsidR="00C273FC" w:rsidRDefault="00C273FC">
      <w:pPr>
        <w:spacing w:after="120"/>
        <w:rPr>
          <w:color w:val="55643E"/>
          <w:sz w:val="20"/>
          <w:szCs w:val="20"/>
        </w:rPr>
      </w:pPr>
      <w:bookmarkStart w:id="0" w:name="_heading=h.gjdgxs" w:colFirst="0" w:colLast="0"/>
      <w:bookmarkEnd w:id="0"/>
    </w:p>
    <w:sectPr w:rsidR="00C273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8CC3B" w14:textId="77777777" w:rsidR="00FE6E23" w:rsidRDefault="00FE6E23">
      <w:pPr>
        <w:spacing w:after="0" w:line="240" w:lineRule="auto"/>
      </w:pPr>
      <w:r>
        <w:separator/>
      </w:r>
    </w:p>
  </w:endnote>
  <w:endnote w:type="continuationSeparator" w:id="0">
    <w:p w14:paraId="38935B30" w14:textId="77777777" w:rsidR="00FE6E23" w:rsidRDefault="00FE6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45D1" w14:textId="77777777" w:rsidR="00C273FC" w:rsidRDefault="00C273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8CE52" w14:textId="77777777" w:rsidR="00C273FC" w:rsidRDefault="00C273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3CC6" w14:textId="77777777" w:rsidR="00C273FC" w:rsidRDefault="00C273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1B2BB" w14:textId="77777777" w:rsidR="00FE6E23" w:rsidRDefault="00FE6E23">
      <w:pPr>
        <w:spacing w:after="0" w:line="240" w:lineRule="auto"/>
      </w:pPr>
      <w:r>
        <w:separator/>
      </w:r>
    </w:p>
  </w:footnote>
  <w:footnote w:type="continuationSeparator" w:id="0">
    <w:p w14:paraId="4143372A" w14:textId="77777777" w:rsidR="00FE6E23" w:rsidRDefault="00FE6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2DE1" w14:textId="77777777" w:rsidR="00C273FC" w:rsidRDefault="00C273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72AC5" w14:textId="77777777" w:rsidR="00C273FC" w:rsidRDefault="00FE6E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55B82E9" wp14:editId="42B9EB9A">
              <wp:simplePos x="0" y="0"/>
              <wp:positionH relativeFrom="leftMargin">
                <wp:align>center</wp:align>
              </wp:positionH>
              <wp:positionV relativeFrom="margin">
                <wp:align>top</wp:align>
              </wp:positionV>
              <wp:extent cx="590550" cy="419099"/>
              <wp:effectExtent l="0" t="0" r="0" b="0"/>
              <wp:wrapNone/>
              <wp:docPr id="1950480175" name="Arrow: Right 19504801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5055488" y="3575213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542B45" w14:textId="77777777" w:rsidR="00C273FC" w:rsidRDefault="00FE6E2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>PAGE   \* MERGEFORMAT</w:t>
                          </w:r>
                          <w:r>
                            <w:rPr>
                              <w:rFonts w:ascii="Arial" w:eastAsia="Arial" w:hAnsi="Arial" w:cs="Arial"/>
                              <w:color w:val="FFFFFF"/>
                              <w:sz w:val="28"/>
                            </w:rPr>
                            <w:t>3</w:t>
                          </w: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leftMargin">
                <wp:align>center</wp:align>
              </wp:positionH>
              <wp:positionV relativeFrom="margin">
                <wp:align>top</wp:align>
              </wp:positionV>
              <wp:extent cx="590550" cy="419099"/>
              <wp:effectExtent b="0" l="0" r="0" t="0"/>
              <wp:wrapNone/>
              <wp:docPr id="19504801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0550" cy="4190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546C" w14:textId="77777777" w:rsidR="00C273FC" w:rsidRDefault="00FE6E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9643"/>
      </w:tabs>
      <w:spacing w:after="0" w:line="240" w:lineRule="auto"/>
      <w:ind w:left="142" w:firstLine="720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</w:t>
    </w:r>
    <w:r>
      <w:rPr>
        <w:color w:val="000000"/>
      </w:rPr>
      <w:tab/>
    </w: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71904D4E" wp14:editId="47F2ABC9">
          <wp:extent cx="2261561" cy="790097"/>
          <wp:effectExtent l="0" t="0" r="0" b="0"/>
          <wp:docPr id="1950480177" name="image1.png" descr="Dibujo animado de un personaje de caricatur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ibujo animado de un personaje de caricatura&#10;&#10;Descripción generada automáticamente con confianza baj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1561" cy="7900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</w:rPr>
      <w:t xml:space="preserve">                                                     </w: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3B52100" wp14:editId="16BFD4D2">
          <wp:simplePos x="0" y="0"/>
          <wp:positionH relativeFrom="column">
            <wp:posOffset>4057650</wp:posOffset>
          </wp:positionH>
          <wp:positionV relativeFrom="paragraph">
            <wp:posOffset>304800</wp:posOffset>
          </wp:positionV>
          <wp:extent cx="2857608" cy="599122"/>
          <wp:effectExtent l="0" t="0" r="0" b="0"/>
          <wp:wrapNone/>
          <wp:docPr id="195048017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608" cy="5991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FC"/>
    <w:rsid w:val="00C273FC"/>
    <w:rsid w:val="00ED361E"/>
    <w:rsid w:val="00FE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4AF93"/>
  <w15:docId w15:val="{5CBB0F8D-FB74-4ED0-BE9E-1E5CA72F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F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1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FC7"/>
  </w:style>
  <w:style w:type="paragraph" w:styleId="Footer">
    <w:name w:val="footer"/>
    <w:basedOn w:val="Normal"/>
    <w:link w:val="FooterChar"/>
    <w:uiPriority w:val="99"/>
    <w:unhideWhenUsed/>
    <w:rsid w:val="00FD1F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FC7"/>
  </w:style>
  <w:style w:type="paragraph" w:styleId="NormalWeb">
    <w:name w:val="Normal (Web)"/>
    <w:basedOn w:val="Normal"/>
    <w:uiPriority w:val="99"/>
    <w:semiHidden/>
    <w:unhideWhenUsed/>
    <w:rsid w:val="00FD1FC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Ttulo21">
    <w:name w:val="Título 21"/>
    <w:basedOn w:val="Normal"/>
    <w:uiPriority w:val="1"/>
    <w:qFormat/>
    <w:rsid w:val="00FD1FC7"/>
    <w:pPr>
      <w:widowControl w:val="0"/>
      <w:autoSpaceDE w:val="0"/>
      <w:autoSpaceDN w:val="0"/>
      <w:spacing w:before="83" w:after="0" w:line="240" w:lineRule="auto"/>
      <w:ind w:left="6159"/>
      <w:outlineLvl w:val="2"/>
    </w:pPr>
    <w:rPr>
      <w:sz w:val="64"/>
      <w:szCs w:val="64"/>
      <w:lang w:val="en-US" w:bidi="en-US"/>
    </w:rPr>
  </w:style>
  <w:style w:type="paragraph" w:styleId="ListParagraph">
    <w:name w:val="List Paragraph"/>
    <w:basedOn w:val="Normal"/>
    <w:uiPriority w:val="1"/>
    <w:qFormat/>
    <w:rsid w:val="00FD1FC7"/>
    <w:pPr>
      <w:widowControl w:val="0"/>
      <w:autoSpaceDE w:val="0"/>
      <w:autoSpaceDN w:val="0"/>
      <w:spacing w:after="0" w:line="240" w:lineRule="auto"/>
      <w:ind w:left="2401" w:hanging="541"/>
    </w:pPr>
    <w:rPr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14B2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4B24"/>
    <w:pPr>
      <w:widowControl w:val="0"/>
      <w:autoSpaceDE w:val="0"/>
      <w:autoSpaceDN w:val="0"/>
      <w:spacing w:after="0" w:line="240" w:lineRule="auto"/>
    </w:pPr>
    <w:rPr>
      <w:sz w:val="24"/>
      <w:szCs w:val="24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4B24"/>
    <w:rPr>
      <w:rFonts w:ascii="Century Gothic" w:eastAsia="Century Gothic" w:hAnsi="Century Gothic" w:cs="Century Gothic"/>
      <w:sz w:val="24"/>
      <w:szCs w:val="24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071F6C"/>
    <w:rPr>
      <w:color w:val="FB4A18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C193F"/>
    <w:pPr>
      <w:widowControl w:val="0"/>
      <w:autoSpaceDE w:val="0"/>
      <w:autoSpaceDN w:val="0"/>
      <w:spacing w:after="0" w:line="240" w:lineRule="auto"/>
    </w:pPr>
    <w:rPr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C193F"/>
    <w:rPr>
      <w:rFonts w:ascii="Century Gothic" w:eastAsia="Century Gothic" w:hAnsi="Century Gothic" w:cs="Century Gothic"/>
      <w:sz w:val="28"/>
      <w:szCs w:val="28"/>
      <w:lang w:val="en-US" w:bidi="en-US"/>
    </w:rPr>
  </w:style>
  <w:style w:type="paragraph" w:customStyle="1" w:styleId="Default">
    <w:name w:val="Default"/>
    <w:rsid w:val="005600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PS" w:eastAsia="Times New Roman" w:hAnsi="Times New Roman PS" w:cs="Times New Roman PS"/>
      <w:color w:val="000000"/>
      <w:sz w:val="24"/>
      <w:szCs w:val="24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560062"/>
    <w:rPr>
      <w:rFonts w:cs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560062"/>
    <w:rPr>
      <w:color w:val="FB9318" w:themeColor="followedHyperlink"/>
      <w:u w:val="single"/>
    </w:rPr>
  </w:style>
  <w:style w:type="table" w:styleId="TableGrid">
    <w:name w:val="Table Grid"/>
    <w:basedOn w:val="TableNormal"/>
    <w:uiPriority w:val="39"/>
    <w:rsid w:val="00560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36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36B9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dg.humanrights.dk/es/goals-and-target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uidelines to design a S-L project">
  <a:themeElements>
    <a:clrScheme name="Espiral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Espiral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Espiral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uidelines to design a S-L project" id="{046907C9-D43E-4C7E-AA19-734F195CB3F1}" vid="{CB7F9DDA-D316-461A-B018-F4FF4E889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J4w7uo6a1fWaTwsru8TH5Hpubw==">CgMxLjAyCGguZ2pkZ3hzOAByITFmZEZ5dllETzFBTE51elVTeUY3c3R4cGFGbjBGcGlIbA==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126B9B9F-C09B-4353-B6C0-D425628C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Coordinadora Observatorio</dc:creator>
  <cp:lastModifiedBy>MAGDALENA PLATIS</cp:lastModifiedBy>
  <cp:revision>3</cp:revision>
  <dcterms:created xsi:type="dcterms:W3CDTF">2024-02-04T06:50:00Z</dcterms:created>
  <dcterms:modified xsi:type="dcterms:W3CDTF">2024-02-04T10:37:00Z</dcterms:modified>
</cp:coreProperties>
</file>