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2C8FEF" w14:textId="6067A3A6" w:rsidR="006B1CD8" w:rsidRPr="008E6A14" w:rsidRDefault="00A446DD" w:rsidP="00833FF2">
      <w:pPr>
        <w:widowControl w:val="0"/>
        <w:autoSpaceDE w:val="0"/>
        <w:autoSpaceDN w:val="0"/>
        <w:adjustRightInd w:val="0"/>
        <w:spacing w:after="0" w:line="360" w:lineRule="auto"/>
        <w:ind w:left="20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                                                      </w:t>
      </w:r>
      <w:bookmarkStart w:id="0" w:name="_GoBack"/>
      <w:bookmarkEnd w:id="0"/>
      <w:r w:rsidR="006B1CD8" w:rsidRPr="008E6A1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Minuta </w:t>
      </w:r>
      <w:r w:rsidR="00343551" w:rsidRPr="008E6A1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>ședinței</w:t>
      </w: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                                            Aprobat,</w:t>
      </w:r>
    </w:p>
    <w:p w14:paraId="28E2A808" w14:textId="70DC0031" w:rsidR="00A13A52" w:rsidRPr="008E6A14" w:rsidRDefault="00A446DD" w:rsidP="00833FF2">
      <w:pPr>
        <w:widowControl w:val="0"/>
        <w:autoSpaceDE w:val="0"/>
        <w:autoSpaceDN w:val="0"/>
        <w:adjustRightInd w:val="0"/>
        <w:spacing w:after="0" w:line="360" w:lineRule="auto"/>
        <w:ind w:left="20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                                                </w:t>
      </w:r>
      <w:r w:rsidR="00A92A22" w:rsidRPr="008E6A1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>Consiliul</w:t>
      </w:r>
      <w:r w:rsidR="00D76D6D" w:rsidRPr="008E6A1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>ui</w:t>
      </w:r>
      <w:r w:rsidR="00A13A52" w:rsidRPr="008E6A1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 de Administrație</w:t>
      </w: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                             CA 27.03.2024</w:t>
      </w:r>
    </w:p>
    <w:p w14:paraId="1A54FD72" w14:textId="43004951" w:rsidR="0097259D" w:rsidRPr="008E6A14" w:rsidRDefault="00A446DD" w:rsidP="00A446DD">
      <w:pPr>
        <w:widowControl w:val="0"/>
        <w:autoSpaceDE w:val="0"/>
        <w:autoSpaceDN w:val="0"/>
        <w:adjustRightInd w:val="0"/>
        <w:spacing w:after="0" w:line="360" w:lineRule="auto"/>
        <w:ind w:left="2900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 </w:t>
      </w:r>
      <w:r w:rsidR="00A13A52" w:rsidRPr="008E6A1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din data de </w:t>
      </w:r>
      <w:r w:rsidR="00D2535B" w:rsidRPr="008E6A1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>6</w:t>
      </w:r>
      <w:r w:rsidR="00940D67" w:rsidRPr="008E6A1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 </w:t>
      </w:r>
      <w:r w:rsidR="00D2535B" w:rsidRPr="008E6A1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>martie</w:t>
      </w:r>
      <w:r w:rsidR="00673E03" w:rsidRPr="008E6A1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 </w:t>
      </w:r>
      <w:r w:rsidR="00A13A52" w:rsidRPr="008E6A1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>202</w:t>
      </w:r>
      <w:r w:rsidR="002B3BD7" w:rsidRPr="008E6A1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>4</w:t>
      </w:r>
    </w:p>
    <w:p w14:paraId="4E02D0EF" w14:textId="77777777" w:rsidR="00260429" w:rsidRPr="00636DB7" w:rsidRDefault="00260429" w:rsidP="001C53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</w:rPr>
      </w:pPr>
    </w:p>
    <w:p w14:paraId="06CC48BC" w14:textId="1335D731" w:rsidR="00D2535B" w:rsidRPr="00636DB7" w:rsidRDefault="00D2535B" w:rsidP="00D2535B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o-RO"/>
        </w:rPr>
      </w:pPr>
      <w:r w:rsidRPr="00636DB7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Se aprobă Minuta CA din data de 28 februarie 2024</w:t>
      </w:r>
      <w:r w:rsidRPr="00636D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o-RO"/>
        </w:rPr>
        <w:t>.</w:t>
      </w:r>
    </w:p>
    <w:p w14:paraId="660F0393" w14:textId="04224277" w:rsidR="00D2535B" w:rsidRPr="00636DB7" w:rsidRDefault="00D2535B" w:rsidP="00D2535B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o-RO"/>
        </w:rPr>
      </w:pPr>
      <w:r w:rsidRPr="00636DB7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Se prezintă Raportul </w:t>
      </w:r>
      <w:r w:rsidR="008E6A1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R</w:t>
      </w:r>
      <w:r w:rsidRPr="00636DB7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ectorului</w:t>
      </w:r>
      <w:r w:rsidR="008E6A1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privind Universitatea din București</w:t>
      </w:r>
      <w:r w:rsidRPr="00636DB7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pe</w:t>
      </w:r>
      <w:r w:rsidR="008E6A1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ntru</w:t>
      </w:r>
      <w:r w:rsidRPr="00636DB7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anul 2023.</w:t>
      </w:r>
    </w:p>
    <w:p w14:paraId="1BB1AB76" w14:textId="3C48B3F8" w:rsidR="00D2535B" w:rsidRPr="00636DB7" w:rsidRDefault="00D2535B" w:rsidP="00D2535B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o-RO"/>
        </w:rPr>
      </w:pPr>
      <w:r w:rsidRPr="00636DB7">
        <w:rPr>
          <w:rFonts w:ascii="Times New Roman" w:eastAsia="Times New Roman" w:hAnsi="Times New Roman" w:cs="Times New Roman"/>
          <w:bCs/>
          <w:sz w:val="24"/>
          <w:szCs w:val="24"/>
        </w:rPr>
        <w:t xml:space="preserve">Se avizează propunerile privind Cuantumul </w:t>
      </w:r>
      <w:r w:rsidRPr="00636DB7">
        <w:rPr>
          <w:rFonts w:ascii="Times New Roman" w:eastAsia="Times New Roman" w:hAnsi="Times New Roman" w:cs="Times New Roman"/>
          <w:bCs/>
          <w:i/>
          <w:sz w:val="24"/>
          <w:szCs w:val="24"/>
        </w:rPr>
        <w:t>taxelor pentru</w:t>
      </w:r>
      <w:r w:rsidRPr="00636DB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36DB7">
        <w:rPr>
          <w:rFonts w:ascii="Times New Roman" w:eastAsia="Times New Roman" w:hAnsi="Times New Roman" w:cs="Times New Roman"/>
          <w:bCs/>
          <w:i/>
          <w:sz w:val="24"/>
          <w:szCs w:val="24"/>
        </w:rPr>
        <w:t>diferite servicii oferi</w:t>
      </w:r>
      <w:r w:rsidR="008E6A14">
        <w:rPr>
          <w:rFonts w:ascii="Times New Roman" w:eastAsia="Times New Roman" w:hAnsi="Times New Roman" w:cs="Times New Roman"/>
          <w:bCs/>
          <w:i/>
          <w:sz w:val="24"/>
          <w:szCs w:val="24"/>
        </w:rPr>
        <w:t>te studenților și absolvenților Universității din București.</w:t>
      </w:r>
    </w:p>
    <w:p w14:paraId="0A0B871E" w14:textId="2971AE35" w:rsidR="00D2535B" w:rsidRPr="00636DB7" w:rsidRDefault="00D2535B" w:rsidP="00D2535B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o-RO"/>
        </w:rPr>
      </w:pPr>
      <w:r w:rsidRPr="00636DB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Se avizează solicitarea Facultății de Drept cu privire la acreditarea internă</w:t>
      </w:r>
      <w:r w:rsidR="00EF3453" w:rsidRPr="00636DB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 </w:t>
      </w:r>
      <w:r w:rsidRPr="00636DB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programului de studii universitare de masterat </w:t>
      </w:r>
      <w:r w:rsidRPr="00636DB7">
        <w:rPr>
          <w:rFonts w:ascii="Times New Roman" w:eastAsia="Times New Roman" w:hAnsi="Times New Roman" w:cs="Times New Roman"/>
          <w:bCs/>
          <w:i/>
          <w:iCs/>
          <w:color w:val="222222"/>
          <w:sz w:val="24"/>
          <w:szCs w:val="24"/>
          <w:shd w:val="clear" w:color="auto" w:fill="FFFFFF"/>
        </w:rPr>
        <w:t>Dreptul proprietății intelectuale</w:t>
      </w:r>
      <w:r w:rsidRPr="00636DB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, conform doc. nr. 3931/01.03.2024.</w:t>
      </w:r>
    </w:p>
    <w:p w14:paraId="774B34AE" w14:textId="21E49195" w:rsidR="00D2535B" w:rsidRPr="00636DB7" w:rsidRDefault="00D2535B" w:rsidP="00D2535B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o-RO"/>
        </w:rPr>
      </w:pPr>
      <w:r w:rsidRPr="00636D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Se avizează solicitarea Facultății de</w:t>
      </w:r>
      <w:r w:rsidRPr="00636D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o-RO"/>
        </w:rPr>
        <w:t xml:space="preserve"> </w:t>
      </w:r>
      <w:r w:rsidRPr="00636DB7">
        <w:rPr>
          <w:rFonts w:ascii="Times New Roman" w:eastAsia="Times New Roman" w:hAnsi="Times New Roman" w:cs="Times New Roman"/>
          <w:bCs/>
          <w:sz w:val="24"/>
          <w:szCs w:val="24"/>
        </w:rPr>
        <w:t xml:space="preserve">Filosofie de </w:t>
      </w:r>
      <w:r w:rsidRPr="00636DB7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</w:rPr>
        <w:t>prelungire a perioadei de admitere, pentru confirmarea locurilor în sesiunea iulie 2024, conform doc. nr. 3941/04.03.2024.</w:t>
      </w:r>
    </w:p>
    <w:p w14:paraId="1B30EC8D" w14:textId="408DEA07" w:rsidR="00D2535B" w:rsidRPr="00636DB7" w:rsidRDefault="00D2535B" w:rsidP="00D2535B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o-RO"/>
        </w:rPr>
      </w:pPr>
      <w:r w:rsidRPr="00636DB7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</w:rPr>
        <w:t xml:space="preserve">Se avizează solicitarea d-nei </w:t>
      </w:r>
      <w:r w:rsidRPr="00636DB7">
        <w:rPr>
          <w:rFonts w:ascii="Times New Roman" w:eastAsia="Times New Roman" w:hAnsi="Times New Roman" w:cs="Times New Roman"/>
          <w:bCs/>
          <w:sz w:val="24"/>
          <w:szCs w:val="24"/>
        </w:rPr>
        <w:t xml:space="preserve">Mihaela Șandru, absolventă a Facultății de Teologie </w:t>
      </w:r>
      <w:proofErr w:type="spellStart"/>
      <w:r w:rsidRPr="00636DB7">
        <w:rPr>
          <w:rFonts w:ascii="Times New Roman" w:eastAsia="Times New Roman" w:hAnsi="Times New Roman" w:cs="Times New Roman"/>
          <w:bCs/>
          <w:sz w:val="24"/>
          <w:szCs w:val="24"/>
        </w:rPr>
        <w:t>Romano-Catolică</w:t>
      </w:r>
      <w:proofErr w:type="spellEnd"/>
      <w:r w:rsidRPr="00636DB7">
        <w:rPr>
          <w:rFonts w:ascii="Times New Roman" w:eastAsia="Times New Roman" w:hAnsi="Times New Roman" w:cs="Times New Roman"/>
          <w:bCs/>
          <w:sz w:val="24"/>
          <w:szCs w:val="24"/>
        </w:rPr>
        <w:t xml:space="preserve"> , Universitatea „Alexandru Ioan Cuza” din Iași, promoția 2005-2008, de susținere a examenului de finalizare a studiilor de licență la Facultatea de Teologie </w:t>
      </w:r>
      <w:proofErr w:type="spellStart"/>
      <w:r w:rsidRPr="00636DB7">
        <w:rPr>
          <w:rFonts w:ascii="Times New Roman" w:eastAsia="Times New Roman" w:hAnsi="Times New Roman" w:cs="Times New Roman"/>
          <w:bCs/>
          <w:sz w:val="24"/>
          <w:szCs w:val="24"/>
        </w:rPr>
        <w:t>Romano-Catolică</w:t>
      </w:r>
      <w:proofErr w:type="spellEnd"/>
      <w:r w:rsidRPr="00636DB7">
        <w:rPr>
          <w:rFonts w:ascii="Times New Roman" w:eastAsia="Times New Roman" w:hAnsi="Times New Roman" w:cs="Times New Roman"/>
          <w:bCs/>
          <w:sz w:val="24"/>
          <w:szCs w:val="24"/>
        </w:rPr>
        <w:t xml:space="preserve"> a Universității din București, conform doc. nr. 3942/04.03.2024.</w:t>
      </w:r>
    </w:p>
    <w:p w14:paraId="083809F0" w14:textId="77777777" w:rsidR="00D2535B" w:rsidRPr="00636DB7" w:rsidRDefault="00D2535B" w:rsidP="00D2535B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o-RO"/>
        </w:rPr>
      </w:pPr>
      <w:r w:rsidRPr="00636DB7">
        <w:rPr>
          <w:rFonts w:ascii="Times New Roman" w:eastAsia="Times New Roman" w:hAnsi="Times New Roman" w:cs="Times New Roman"/>
          <w:bCs/>
          <w:sz w:val="24"/>
          <w:szCs w:val="24"/>
        </w:rPr>
        <w:t>Se informează cu privire la Competiția pentru finanțarea proiectelor de practică 2024.</w:t>
      </w:r>
    </w:p>
    <w:p w14:paraId="0A29D6B3" w14:textId="3F9315C3" w:rsidR="00D2535B" w:rsidRPr="00636DB7" w:rsidRDefault="00D2535B" w:rsidP="00D2535B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o-RO"/>
        </w:rPr>
      </w:pPr>
      <w:r w:rsidRPr="00636D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Se aprobă propunerea</w:t>
      </w:r>
      <w:r w:rsidR="003F398E" w:rsidRPr="00636D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Biroului Formarea Profesorilor</w:t>
      </w:r>
      <w:r w:rsidRPr="00636D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privind calendarul examenului de obținere a gradului didactic II, sesiunea august 2024, conform doc. anexat.</w:t>
      </w:r>
    </w:p>
    <w:p w14:paraId="2C031D99" w14:textId="0AC718CA" w:rsidR="007E1C34" w:rsidRPr="00636DB7" w:rsidRDefault="007E1C34" w:rsidP="00D2535B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o-RO"/>
        </w:rPr>
      </w:pPr>
      <w:r w:rsidRPr="00636D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Se aprobă solicitarea Facultății de Psihologie și Științele Educației cu privire la organizarea unei sesiuni de admitere la Programul de studii psihopedagogic</w:t>
      </w:r>
      <w:r w:rsidR="008E6A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e</w:t>
      </w:r>
      <w:r w:rsidRPr="00636D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de certificare pentru profesia didactică – Nivelul II (aprofundare), în regim postuniversitar, cu taxă, în luna martie 2024, conform doc. nr. 4252/06.03.2024.</w:t>
      </w:r>
    </w:p>
    <w:p w14:paraId="021E470E" w14:textId="6CC803D2" w:rsidR="00D2535B" w:rsidRPr="00636DB7" w:rsidRDefault="00D2535B" w:rsidP="00D2535B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o-RO"/>
        </w:rPr>
      </w:pPr>
      <w:r w:rsidRPr="00636DB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Se aprobă solicitarea de scoatere la concurs și angajarea unui casier la Grădina Botanică, pe postul rămas vacant în urma demisiei doamnei </w:t>
      </w:r>
      <w:proofErr w:type="spellStart"/>
      <w:r w:rsidRPr="00636DB7">
        <w:rPr>
          <w:rFonts w:ascii="Times New Roman" w:eastAsia="Times New Roman" w:hAnsi="Times New Roman" w:cs="Times New Roman"/>
          <w:color w:val="222222"/>
          <w:sz w:val="24"/>
          <w:szCs w:val="24"/>
        </w:rPr>
        <w:t>Iftime</w:t>
      </w:r>
      <w:proofErr w:type="spellEnd"/>
      <w:r w:rsidRPr="00636DB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Lenuța, conform doc. nr. 3937/04.03.2024.</w:t>
      </w:r>
    </w:p>
    <w:p w14:paraId="5E989623" w14:textId="3C32FAAA" w:rsidR="00D2535B" w:rsidRPr="00636DB7" w:rsidRDefault="00D2535B" w:rsidP="00D2535B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o-RO"/>
        </w:rPr>
      </w:pPr>
      <w:r w:rsidRPr="00636DB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Se aprobă propunerea de acordare a </w:t>
      </w:r>
      <w:r w:rsidR="008E6A14">
        <w:rPr>
          <w:rFonts w:ascii="Times New Roman" w:eastAsia="Times New Roman" w:hAnsi="Times New Roman" w:cs="Times New Roman"/>
          <w:color w:val="222222"/>
          <w:sz w:val="24"/>
          <w:szCs w:val="24"/>
        </w:rPr>
        <w:t>unei burse de cercetare în etică</w:t>
      </w:r>
      <w:r w:rsidRPr="00636DB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aplicată</w:t>
      </w:r>
      <w:r w:rsidRPr="00636DB7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„</w:t>
      </w:r>
      <w:proofErr w:type="spellStart"/>
      <w:r w:rsidRPr="00636DB7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en-US"/>
        </w:rPr>
        <w:t>Valentin</w:t>
      </w:r>
      <w:proofErr w:type="spellEnd"/>
      <w:r w:rsidRPr="00636DB7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en-US"/>
        </w:rPr>
        <w:t xml:space="preserve"> </w:t>
      </w:r>
      <w:proofErr w:type="spellStart"/>
      <w:r w:rsidRPr="00636DB7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en-US"/>
        </w:rPr>
        <w:t>Mure</w:t>
      </w:r>
      <w:proofErr w:type="spellEnd"/>
      <w:r w:rsidRPr="00636DB7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ș</w:t>
      </w:r>
      <w:r w:rsidRPr="00636DB7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en-US"/>
        </w:rPr>
        <w:t>an”</w:t>
      </w:r>
      <w:r w:rsidRPr="00636DB7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, </w:t>
      </w:r>
      <w:proofErr w:type="spellStart"/>
      <w:r w:rsidRPr="00636DB7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studentei</w:t>
      </w:r>
      <w:proofErr w:type="spellEnd"/>
      <w:r w:rsidRPr="00636DB7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 w:rsidRPr="00636DB7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Ga</w:t>
      </w:r>
      <w:r w:rsidRPr="00636DB7">
        <w:rPr>
          <w:rFonts w:ascii="Times New Roman" w:eastAsia="Times New Roman" w:hAnsi="Times New Roman" w:cs="Times New Roman"/>
          <w:color w:val="222222"/>
          <w:sz w:val="24"/>
          <w:szCs w:val="24"/>
        </w:rPr>
        <w:t>țe</w:t>
      </w:r>
      <w:proofErr w:type="spellEnd"/>
      <w:r w:rsidRPr="00636DB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Maria-Floriana, înscrisă la programul de masterat </w:t>
      </w:r>
      <w:r w:rsidRPr="00636DB7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Etică Aplicată în Societate, Afaceri și Organizații ( EASAO)</w:t>
      </w:r>
      <w:r w:rsidRPr="00636DB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de la Facultatea de Filosofie, în valoare de 1500 lei/lună, pentru perioada martie 2024</w:t>
      </w:r>
      <w:r w:rsidR="008E6A1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636DB7">
        <w:rPr>
          <w:rFonts w:ascii="Times New Roman" w:eastAsia="Times New Roman" w:hAnsi="Times New Roman" w:cs="Times New Roman"/>
          <w:color w:val="222222"/>
          <w:sz w:val="24"/>
          <w:szCs w:val="24"/>
        </w:rPr>
        <w:t>februarie 2025</w:t>
      </w:r>
      <w:r w:rsidR="008E6A1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636DB7">
        <w:rPr>
          <w:rFonts w:ascii="Times New Roman" w:eastAsia="Times New Roman" w:hAnsi="Times New Roman" w:cs="Times New Roman"/>
          <w:color w:val="222222"/>
          <w:sz w:val="24"/>
          <w:szCs w:val="24"/>
        </w:rPr>
        <w:t>și susținerea participării la o conferință internațională</w:t>
      </w:r>
      <w:r w:rsidR="008E6A14">
        <w:rPr>
          <w:rFonts w:ascii="Times New Roman" w:eastAsia="Times New Roman" w:hAnsi="Times New Roman" w:cs="Times New Roman"/>
          <w:color w:val="222222"/>
          <w:sz w:val="24"/>
          <w:szCs w:val="24"/>
        </w:rPr>
        <w:t>,</w:t>
      </w:r>
      <w:r w:rsidRPr="00636DB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în limita bugetului de 5000 lei pentru deplasare, din bugetul regiei proiectului </w:t>
      </w:r>
      <w:proofErr w:type="spellStart"/>
      <w:r w:rsidRPr="00636DB7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ERC-avataResposability</w:t>
      </w:r>
      <w:proofErr w:type="spellEnd"/>
      <w:r w:rsidRPr="00636DB7">
        <w:rPr>
          <w:rFonts w:ascii="Times New Roman" w:eastAsia="Times New Roman" w:hAnsi="Times New Roman" w:cs="Times New Roman"/>
          <w:color w:val="222222"/>
          <w:sz w:val="24"/>
          <w:szCs w:val="24"/>
        </w:rPr>
        <w:t>, conform doc. nr. 4072/04.03.2024.</w:t>
      </w:r>
    </w:p>
    <w:p w14:paraId="1EC4A372" w14:textId="34E809E5" w:rsidR="00D2535B" w:rsidRPr="00636DB7" w:rsidRDefault="00D2535B" w:rsidP="00D2535B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o-RO"/>
        </w:rPr>
      </w:pPr>
      <w:r w:rsidRPr="00636DB7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 xml:space="preserve">Se aprobă propunerea Facultății de Limbi și Literaturi Străine de acordare a unei burse extracurriculare studentei </w:t>
      </w:r>
      <w:proofErr w:type="spellStart"/>
      <w:r w:rsidRPr="00636DB7">
        <w:rPr>
          <w:rFonts w:ascii="Times New Roman" w:eastAsia="Times New Roman" w:hAnsi="Times New Roman" w:cs="Times New Roman"/>
          <w:color w:val="222222"/>
          <w:sz w:val="24"/>
          <w:szCs w:val="24"/>
        </w:rPr>
        <w:t>Aroboaei</w:t>
      </w:r>
      <w:proofErr w:type="spellEnd"/>
      <w:r w:rsidRPr="00636DB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Letiția, (anul I, masterat), pentru diverse activități extracurriculare de prezentare și promovare a facultății, în valoare de 7500 lei, pentru o perioadă de 5 luni (1500 lei /lună), din fondurile LMA ale facultății, conform doc. nr. 3851/29.02.2024.</w:t>
      </w:r>
    </w:p>
    <w:p w14:paraId="78BF1803" w14:textId="1159AA99" w:rsidR="00D2535B" w:rsidRPr="00636DB7" w:rsidRDefault="00D2535B" w:rsidP="00D2535B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o-RO"/>
        </w:rPr>
      </w:pPr>
      <w:r w:rsidRPr="00636DB7">
        <w:rPr>
          <w:rFonts w:ascii="Times New Roman" w:hAnsi="Times New Roman"/>
          <w:sz w:val="24"/>
          <w:szCs w:val="24"/>
        </w:rPr>
        <w:t xml:space="preserve">Se aprobă </w:t>
      </w:r>
      <w:r w:rsidR="003F398E" w:rsidRPr="00636DB7">
        <w:rPr>
          <w:rFonts w:ascii="Times New Roman" w:hAnsi="Times New Roman"/>
          <w:sz w:val="24"/>
          <w:szCs w:val="24"/>
        </w:rPr>
        <w:t>Decizia</w:t>
      </w:r>
      <w:r w:rsidRPr="00636DB7">
        <w:rPr>
          <w:rFonts w:ascii="Times New Roman" w:hAnsi="Times New Roman"/>
          <w:sz w:val="24"/>
          <w:szCs w:val="24"/>
        </w:rPr>
        <w:t xml:space="preserve"> </w:t>
      </w:r>
      <w:r w:rsidRPr="00636DB7">
        <w:rPr>
          <w:rFonts w:ascii="Times New Roman" w:hAnsi="Times New Roman" w:cs="Times New Roman"/>
          <w:color w:val="000000" w:themeColor="text1"/>
          <w:sz w:val="24"/>
          <w:szCs w:val="24"/>
        </w:rPr>
        <w:t>privind planul anual de Formare profesională cu resurse proprii.</w:t>
      </w:r>
    </w:p>
    <w:p w14:paraId="560935DB" w14:textId="4D7E1524" w:rsidR="00D2535B" w:rsidRPr="00636DB7" w:rsidRDefault="003F398E" w:rsidP="003F398E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o-RO"/>
        </w:rPr>
      </w:pPr>
      <w:r w:rsidRPr="00636DB7">
        <w:rPr>
          <w:rFonts w:ascii="Times New Roman" w:hAnsi="Times New Roman"/>
          <w:sz w:val="24"/>
          <w:szCs w:val="24"/>
        </w:rPr>
        <w:t>Se aprobă</w:t>
      </w:r>
      <w:r w:rsidR="00D2535B" w:rsidRPr="00636DB7">
        <w:rPr>
          <w:rFonts w:ascii="Times New Roman" w:hAnsi="Times New Roman"/>
          <w:sz w:val="24"/>
          <w:szCs w:val="24"/>
        </w:rPr>
        <w:t xml:space="preserve"> </w:t>
      </w:r>
      <w:r w:rsidRPr="00636DB7">
        <w:rPr>
          <w:rFonts w:ascii="Times New Roman" w:hAnsi="Times New Roman"/>
          <w:sz w:val="24"/>
          <w:szCs w:val="24"/>
        </w:rPr>
        <w:t>Decizia</w:t>
      </w:r>
      <w:r w:rsidR="00D2535B" w:rsidRPr="00636DB7">
        <w:rPr>
          <w:rFonts w:ascii="Times New Roman" w:hAnsi="Times New Roman"/>
          <w:sz w:val="24"/>
          <w:szCs w:val="24"/>
        </w:rPr>
        <w:t xml:space="preserve"> </w:t>
      </w:r>
      <w:r w:rsidR="00D2535B" w:rsidRPr="00636DB7">
        <w:rPr>
          <w:rFonts w:ascii="Times New Roman" w:hAnsi="Times New Roman" w:cs="Times New Roman"/>
          <w:sz w:val="24"/>
          <w:szCs w:val="24"/>
        </w:rPr>
        <w:t xml:space="preserve">privind organizarea sesiunilor de </w:t>
      </w:r>
      <w:r w:rsidR="00D2535B" w:rsidRPr="00636DB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formare profesională continuă prin schimb de experiență și bune practici </w:t>
      </w:r>
      <w:r w:rsidR="00D2535B" w:rsidRPr="00636DB7">
        <w:rPr>
          <w:rFonts w:ascii="Times New Roman" w:hAnsi="Times New Roman" w:cs="Times New Roman"/>
          <w:sz w:val="24"/>
          <w:szCs w:val="24"/>
        </w:rPr>
        <w:t>în cadrul Centrului de conferințe al stațiunii de cercetare Sinaia, Universitatea din București.</w:t>
      </w:r>
    </w:p>
    <w:p w14:paraId="3A63FBAF" w14:textId="7563473C" w:rsidR="00D2535B" w:rsidRPr="00636DB7" w:rsidRDefault="003F398E" w:rsidP="003F398E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o-RO"/>
        </w:rPr>
      </w:pPr>
      <w:r w:rsidRPr="00636DB7">
        <w:rPr>
          <w:rFonts w:ascii="Times New Roman" w:hAnsi="Times New Roman"/>
          <w:sz w:val="24"/>
          <w:szCs w:val="24"/>
        </w:rPr>
        <w:t>Se aprobă solicitarea</w:t>
      </w:r>
      <w:r w:rsidR="00D2535B" w:rsidRPr="00636DB7">
        <w:rPr>
          <w:rFonts w:ascii="Times New Roman" w:hAnsi="Times New Roman"/>
          <w:sz w:val="24"/>
          <w:szCs w:val="24"/>
        </w:rPr>
        <w:t xml:space="preserve"> Facultății de Matematică și Informatică, de acordare a unor creșteri salariale, în perioada 01.03.2024-31.07.2024, pentru personalul didactic de predare, personalul administrativ, personal DRU și nedidactic, conform listei anexate.</w:t>
      </w:r>
    </w:p>
    <w:p w14:paraId="28BB3C59" w14:textId="50E4D70A" w:rsidR="00D2535B" w:rsidRPr="00636DB7" w:rsidRDefault="003F398E" w:rsidP="003F398E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o-RO"/>
        </w:rPr>
      </w:pPr>
      <w:r w:rsidRPr="00636DB7">
        <w:rPr>
          <w:rFonts w:ascii="Times New Roman" w:hAnsi="Times New Roman"/>
          <w:sz w:val="24"/>
          <w:szCs w:val="24"/>
        </w:rPr>
        <w:t>Se aprobă solicitarea</w:t>
      </w:r>
      <w:r w:rsidR="00D2535B" w:rsidRPr="00636DB7">
        <w:rPr>
          <w:rFonts w:ascii="Times New Roman" w:hAnsi="Times New Roman"/>
          <w:sz w:val="24"/>
          <w:szCs w:val="24"/>
        </w:rPr>
        <w:t xml:space="preserve"> d-nei Manea Ana-Maria, referent de specialitate debutant în cadrul Biroului Incluziune, Echitate și Egalitate de Șanse - DOSEMPP, de promovare pe o treaptă superioară, conform doc. nr. 3065/19.02.2024.</w:t>
      </w:r>
    </w:p>
    <w:p w14:paraId="3206D8A8" w14:textId="5AB0ECF0" w:rsidR="00D2535B" w:rsidRPr="00636DB7" w:rsidRDefault="003F398E" w:rsidP="003F398E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o-RO"/>
        </w:rPr>
      </w:pPr>
      <w:r w:rsidRPr="00636DB7">
        <w:rPr>
          <w:rFonts w:ascii="Times New Roman" w:hAnsi="Times New Roman"/>
          <w:sz w:val="24"/>
          <w:szCs w:val="24"/>
        </w:rPr>
        <w:t>Se aprobă</w:t>
      </w:r>
      <w:r w:rsidR="00D2535B" w:rsidRPr="00636DB7">
        <w:rPr>
          <w:rFonts w:ascii="Times New Roman" w:hAnsi="Times New Roman"/>
          <w:sz w:val="24"/>
          <w:szCs w:val="24"/>
        </w:rPr>
        <w:t xml:space="preserve"> solicitării d-lui Popa Dan Horațiu, administrator patrimoniu debutant, Structuri de Cercetare de Teren, de promovare pe o treaptă superioară, conform doc. nr. 3182/20.02.2024.</w:t>
      </w:r>
    </w:p>
    <w:p w14:paraId="4BB272F5" w14:textId="3BBF4F44" w:rsidR="00D2535B" w:rsidRPr="00636DB7" w:rsidRDefault="003F398E" w:rsidP="003F398E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o-RO"/>
        </w:rPr>
      </w:pPr>
      <w:r w:rsidRPr="00636D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Se informează cu privire la</w:t>
      </w:r>
      <w:r w:rsidR="00D2535B" w:rsidRPr="00636D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demisia d-nei lector dr. Mihaela Constantinescu, din funcția de Director al Centrului de Acțiune, Resurse, Formare pentru Integritate Academică (CARFIA), începând cu data de 21 martie 2024.</w:t>
      </w:r>
    </w:p>
    <w:p w14:paraId="17F0F740" w14:textId="351A341B" w:rsidR="00D2535B" w:rsidRPr="00636DB7" w:rsidRDefault="003F398E" w:rsidP="003F398E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o-RO"/>
        </w:rPr>
      </w:pPr>
      <w:r w:rsidRPr="00636DB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 xml:space="preserve">Se informează cu privire la </w:t>
      </w:r>
      <w:r w:rsidR="00D2535B" w:rsidRPr="00636D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organizarea evenimentelor  în luna martie 2024, în cadrul Universității din București.</w:t>
      </w:r>
    </w:p>
    <w:p w14:paraId="124A085A" w14:textId="765762B4" w:rsidR="00D2535B" w:rsidRPr="00636DB7" w:rsidRDefault="003F398E" w:rsidP="003F398E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o-RO"/>
        </w:rPr>
      </w:pPr>
      <w:r w:rsidRPr="00636D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Se avizează propunerile</w:t>
      </w:r>
      <w:r w:rsidR="00D2535B" w:rsidRPr="00636D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privind taxele de școlarizare pentru </w:t>
      </w:r>
      <w:r w:rsidR="00332B21" w:rsidRPr="00636D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anul I de studii</w:t>
      </w:r>
      <w:r w:rsidR="008E6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, pentru studii universitare de licență și masterat</w:t>
      </w:r>
      <w:r w:rsidR="00332B21" w:rsidRPr="00636D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, </w:t>
      </w:r>
      <w:r w:rsidR="008E6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pentru toate facultățile și cele pentru studii universitare de doctorat pentru facultățile care au propus minim 12.000 lei, </w:t>
      </w:r>
      <w:r w:rsidR="00332B21" w:rsidRPr="00636D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în </w:t>
      </w:r>
      <w:r w:rsidR="00D2535B" w:rsidRPr="00636D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anul </w:t>
      </w:r>
      <w:r w:rsidR="00332B21" w:rsidRPr="00636D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universitar </w:t>
      </w:r>
      <w:r w:rsidR="008E6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2024-2025, cu un vot împotrivă.</w:t>
      </w:r>
    </w:p>
    <w:p w14:paraId="481EFE69" w14:textId="53308D1E" w:rsidR="00332B21" w:rsidRPr="008E6A14" w:rsidRDefault="00E43334" w:rsidP="003F398E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</w:pPr>
      <w:r w:rsidRPr="008E6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Se resping, cu o abținere, </w:t>
      </w:r>
      <w:r w:rsidR="00332B21" w:rsidRPr="008E6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propunerile privind taxele de școlarizare </w:t>
      </w:r>
      <w:r w:rsidR="008E6A14" w:rsidRPr="008E6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sub 12.000 lei, </w:t>
      </w:r>
      <w:r w:rsidR="00332B21" w:rsidRPr="008E6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pentru anul I </w:t>
      </w:r>
      <w:r w:rsidR="008E6A14" w:rsidRPr="008E6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de studii 2024-2025, studii universitare de doctorat.</w:t>
      </w:r>
    </w:p>
    <w:p w14:paraId="3974E878" w14:textId="7FF2EB0F" w:rsidR="00332B21" w:rsidRPr="008E6A14" w:rsidRDefault="00332B21" w:rsidP="003F398E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</w:pPr>
      <w:r w:rsidRPr="008E6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Se informează cu privire </w:t>
      </w:r>
      <w:r w:rsidR="008E6A14" w:rsidRPr="008E6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la </w:t>
      </w:r>
      <w:r w:rsidRPr="008E6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propunerea </w:t>
      </w:r>
      <w:r w:rsidR="008E6A14" w:rsidRPr="008E6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de indexare</w:t>
      </w:r>
      <w:r w:rsidRPr="008E6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cu rata inflației a taxelor de școlarizare pentru anii II, III și IV studii universitare de licență, anul II masterat și anii II și III doctorat, pentru anul universitar 2024-2025.</w:t>
      </w:r>
    </w:p>
    <w:p w14:paraId="072C177C" w14:textId="50DF5148" w:rsidR="00E43334" w:rsidRPr="008E6A14" w:rsidRDefault="00E43334" w:rsidP="008E6A14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</w:pPr>
      <w:r w:rsidRPr="008E6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Se informează cu privire la afișarea</w:t>
      </w:r>
      <w:r w:rsidR="008E6A14" w:rsidRPr="008E6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, pe site-urile facultăților, a</w:t>
      </w:r>
      <w:r w:rsidRPr="008E6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fișelor disciplinelor, semestru I și II</w:t>
      </w:r>
      <w:r w:rsidR="008E6A14" w:rsidRPr="008E6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.</w:t>
      </w:r>
    </w:p>
    <w:p w14:paraId="3D2F1DB7" w14:textId="77531B64" w:rsidR="00D2535B" w:rsidRPr="00636DB7" w:rsidRDefault="003F398E" w:rsidP="003F398E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o-RO"/>
        </w:rPr>
      </w:pPr>
      <w:r w:rsidRPr="00636D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lastRenderedPageBreak/>
        <w:t xml:space="preserve">Se informează cu privire la </w:t>
      </w:r>
      <w:r w:rsidR="00D2535B" w:rsidRPr="00636D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limita de vârstă pentru scutiri de taxe și alte beneficii pentru candidați/studenți.</w:t>
      </w:r>
    </w:p>
    <w:p w14:paraId="5393D816" w14:textId="2356763A" w:rsidR="00D2535B" w:rsidRPr="00636DB7" w:rsidRDefault="003F398E" w:rsidP="003F398E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o-RO"/>
        </w:rPr>
      </w:pPr>
      <w:r w:rsidRPr="00636D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Se avizează Planul</w:t>
      </w:r>
      <w:r w:rsidR="00D2535B" w:rsidRPr="00636D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anual al Achizițiilor Publice 2024</w:t>
      </w:r>
      <w:r w:rsidR="00D2535B" w:rsidRPr="00636DB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o-RO"/>
        </w:rPr>
        <w:t>.</w:t>
      </w:r>
    </w:p>
    <w:p w14:paraId="69D59F54" w14:textId="252236F7" w:rsidR="00D2535B" w:rsidRPr="00636DB7" w:rsidRDefault="003F398E" w:rsidP="003F398E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o-RO"/>
        </w:rPr>
      </w:pPr>
      <w:r w:rsidRPr="00636DB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 xml:space="preserve">Se avizează </w:t>
      </w:r>
      <w:r w:rsidR="00D2535B" w:rsidRPr="00636DB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>Bilanțului UB la 31.12.2023.</w:t>
      </w:r>
    </w:p>
    <w:p w14:paraId="434E4377" w14:textId="3A36C105" w:rsidR="00D2535B" w:rsidRPr="00636DB7" w:rsidRDefault="003F398E" w:rsidP="003F398E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o-RO"/>
        </w:rPr>
      </w:pPr>
      <w:r w:rsidRPr="00636D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Se avizează Bugetul</w:t>
      </w:r>
      <w:r w:rsidR="00D2535B" w:rsidRPr="00636D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de venituri si cheltuieli al Universității din București pentru anul 2024</w:t>
      </w:r>
      <w:r w:rsidR="00D2535B" w:rsidRPr="00636DB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>.</w:t>
      </w:r>
    </w:p>
    <w:p w14:paraId="1750A266" w14:textId="75E8CD55" w:rsidR="00EF3453" w:rsidRPr="00636DB7" w:rsidRDefault="00EF3453" w:rsidP="003F398E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o-RO"/>
        </w:rPr>
      </w:pPr>
      <w:r w:rsidRPr="00636DB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>Se prezintă pagina Intranet a Universității din București.</w:t>
      </w:r>
    </w:p>
    <w:p w14:paraId="69B91A25" w14:textId="5F3DDEC7" w:rsidR="000305CC" w:rsidRPr="00636DB7" w:rsidRDefault="000305CC" w:rsidP="000305CC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o-RO"/>
        </w:rPr>
      </w:pPr>
      <w:r w:rsidRPr="00636DB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 xml:space="preserve">Se avizează </w:t>
      </w:r>
      <w:r w:rsidRPr="00636DB7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o-RO"/>
        </w:rPr>
        <w:t>Regulamentul de Organizare şi Funcţionare al Centrului de competență pentru protecția și restaurarea ecosistemelor din bazinul inferior al Dunării și zona costieră a Mării Negre.</w:t>
      </w:r>
    </w:p>
    <w:p w14:paraId="7D2CDB2C" w14:textId="5BF3B9AB" w:rsidR="000305CC" w:rsidRPr="00636DB7" w:rsidRDefault="000305CC" w:rsidP="000305CC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o-RO"/>
        </w:rPr>
      </w:pPr>
      <w:r w:rsidRPr="00636DB7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 xml:space="preserve">Se avizează </w:t>
      </w:r>
      <w:r w:rsidRPr="00636DB7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o-RO"/>
        </w:rPr>
        <w:t xml:space="preserve"> </w:t>
      </w:r>
      <w:r w:rsidRPr="00636DB7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propunerea privind</w:t>
      </w:r>
      <w:r w:rsidRPr="00636DB7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o-RO"/>
        </w:rPr>
        <w:t xml:space="preserve"> Manualul Calității </w:t>
      </w:r>
      <w:proofErr w:type="spellStart"/>
      <w:r w:rsidRPr="00636DB7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o-RO"/>
        </w:rPr>
        <w:t>SciResCareer</w:t>
      </w:r>
      <w:proofErr w:type="spellEnd"/>
      <w:r w:rsidRPr="00636DB7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o-RO"/>
        </w:rPr>
        <w:t>.</w:t>
      </w:r>
    </w:p>
    <w:p w14:paraId="0922BD26" w14:textId="77777777" w:rsidR="000305CC" w:rsidRPr="00636DB7" w:rsidRDefault="000305CC" w:rsidP="000305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o-RO"/>
        </w:rPr>
      </w:pPr>
    </w:p>
    <w:p w14:paraId="64C10B27" w14:textId="77777777" w:rsidR="00260429" w:rsidRPr="00636DB7" w:rsidRDefault="00260429" w:rsidP="001C53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u w:val="single"/>
        </w:rPr>
      </w:pPr>
    </w:p>
    <w:p w14:paraId="47E12948" w14:textId="77777777" w:rsidR="00C30786" w:rsidRDefault="00C30786" w:rsidP="001C53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u w:val="single"/>
        </w:rPr>
      </w:pPr>
    </w:p>
    <w:p w14:paraId="23F98267" w14:textId="77777777" w:rsidR="00C30786" w:rsidRPr="00636DB7" w:rsidRDefault="00C30786" w:rsidP="001C53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u w:val="single"/>
        </w:rPr>
      </w:pPr>
    </w:p>
    <w:p w14:paraId="6C74D2DD" w14:textId="10588458" w:rsidR="001C539F" w:rsidRPr="00636DB7" w:rsidRDefault="00260429" w:rsidP="00260429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636DB7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    </w:t>
      </w:r>
      <w:r w:rsidR="001C539F" w:rsidRPr="00636DB7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Președinte al Consiliului de Administrație,                                  </w:t>
      </w:r>
      <w:r w:rsidRPr="00636DB7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       </w:t>
      </w:r>
      <w:r w:rsidR="001C539F" w:rsidRPr="00636DB7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         Secretar,</w:t>
      </w:r>
    </w:p>
    <w:p w14:paraId="5F5FB618" w14:textId="77777777" w:rsidR="000D7081" w:rsidRPr="00636DB7" w:rsidRDefault="000D7081" w:rsidP="000D70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FF0000"/>
          <w:sz w:val="24"/>
          <w:szCs w:val="24"/>
          <w:lang w:eastAsia="ro-RO"/>
        </w:rPr>
      </w:pPr>
      <w:r w:rsidRPr="00636DB7">
        <w:rPr>
          <w:rFonts w:ascii="Times New Roman" w:eastAsia="Times New Roman" w:hAnsi="Times New Roman" w:cs="Times New Roman"/>
          <w:color w:val="FF0000"/>
          <w:sz w:val="24"/>
          <w:szCs w:val="24"/>
          <w:lang w:eastAsia="ro-RO"/>
        </w:rPr>
        <w:t> </w:t>
      </w:r>
    </w:p>
    <w:p w14:paraId="16B36D06" w14:textId="7C6A4EE6" w:rsidR="00C3470B" w:rsidRPr="00636DB7" w:rsidRDefault="001C539F" w:rsidP="0010475A">
      <w:pPr>
        <w:spacing w:after="0" w:line="360" w:lineRule="auto"/>
        <w:ind w:right="-23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636DB7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               Prof. dr. Marian Preda                                           </w:t>
      </w:r>
      <w:r w:rsidR="00260429" w:rsidRPr="00636DB7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           </w:t>
      </w:r>
      <w:r w:rsidR="002D223E" w:rsidRPr="00636DB7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         </w:t>
      </w:r>
      <w:proofErr w:type="spellStart"/>
      <w:r w:rsidR="002D223E" w:rsidRPr="00636DB7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Clemansa</w:t>
      </w:r>
      <w:proofErr w:type="spellEnd"/>
      <w:r w:rsidR="002D223E" w:rsidRPr="00636DB7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proofErr w:type="spellStart"/>
      <w:r w:rsidR="002D223E" w:rsidRPr="00636DB7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Ciuciu</w:t>
      </w:r>
      <w:proofErr w:type="spellEnd"/>
    </w:p>
    <w:p w14:paraId="6197B78E" w14:textId="77777777" w:rsidR="003F398E" w:rsidRPr="00636DB7" w:rsidRDefault="003F398E" w:rsidP="0010475A">
      <w:pPr>
        <w:spacing w:after="0" w:line="360" w:lineRule="auto"/>
        <w:ind w:right="-23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14699B27" w14:textId="77777777" w:rsidR="003F398E" w:rsidRPr="00636DB7" w:rsidRDefault="003F398E" w:rsidP="0010475A">
      <w:pPr>
        <w:spacing w:after="0" w:line="360" w:lineRule="auto"/>
        <w:ind w:right="-23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3271F578" w14:textId="77777777" w:rsidR="003F398E" w:rsidRDefault="003F398E" w:rsidP="0010475A">
      <w:pPr>
        <w:spacing w:after="0" w:line="360" w:lineRule="auto"/>
        <w:ind w:right="-23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4EBCF0AD" w14:textId="77777777" w:rsidR="00636DB7" w:rsidRDefault="00636DB7" w:rsidP="0010475A">
      <w:pPr>
        <w:spacing w:after="0" w:line="360" w:lineRule="auto"/>
        <w:ind w:right="-23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4169EB73" w14:textId="77777777" w:rsidR="00636DB7" w:rsidRDefault="00636DB7" w:rsidP="0010475A">
      <w:pPr>
        <w:spacing w:after="0" w:line="360" w:lineRule="auto"/>
        <w:ind w:right="-23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75D95308" w14:textId="77777777" w:rsidR="00636DB7" w:rsidRDefault="00636DB7" w:rsidP="0010475A">
      <w:pPr>
        <w:spacing w:after="0" w:line="360" w:lineRule="auto"/>
        <w:ind w:right="-23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2D5361FA" w14:textId="77777777" w:rsidR="00636DB7" w:rsidRDefault="00636DB7" w:rsidP="0010475A">
      <w:pPr>
        <w:spacing w:after="0" w:line="360" w:lineRule="auto"/>
        <w:ind w:right="-23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72E28843" w14:textId="77777777" w:rsidR="00636DB7" w:rsidRDefault="00636DB7" w:rsidP="0010475A">
      <w:pPr>
        <w:spacing w:after="0" w:line="360" w:lineRule="auto"/>
        <w:ind w:right="-23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53EE916A" w14:textId="77777777" w:rsidR="003F398E" w:rsidRDefault="003F398E" w:rsidP="0010475A">
      <w:pPr>
        <w:spacing w:after="0" w:line="360" w:lineRule="auto"/>
        <w:ind w:right="-23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2E9121A5" w14:textId="77777777" w:rsidR="00636DB7" w:rsidRPr="00636DB7" w:rsidRDefault="00636DB7" w:rsidP="0010475A">
      <w:pPr>
        <w:spacing w:after="0" w:line="360" w:lineRule="auto"/>
        <w:ind w:right="-23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0E2DFCB4" w14:textId="2AB9185B" w:rsidR="00260429" w:rsidRPr="00636DB7" w:rsidRDefault="00260429" w:rsidP="001304E3">
      <w:pPr>
        <w:spacing w:before="240" w:line="360" w:lineRule="auto"/>
        <w:ind w:right="-22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636DB7">
        <w:rPr>
          <w:rFonts w:ascii="Times New Roman" w:hAnsi="Times New Roman" w:cs="Times New Roman"/>
          <w:color w:val="000000" w:themeColor="text1"/>
          <w:sz w:val="16"/>
          <w:szCs w:val="16"/>
        </w:rPr>
        <w:t>M.P./O.S./C.C./1ex.</w:t>
      </w:r>
    </w:p>
    <w:sectPr w:rsidR="00260429" w:rsidRPr="00636DB7" w:rsidSect="005B33BA">
      <w:headerReference w:type="default" r:id="rId9"/>
      <w:pgSz w:w="11907" w:h="16839" w:code="9"/>
      <w:pgMar w:top="1440" w:right="1557" w:bottom="63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DA3BC6" w14:textId="77777777" w:rsidR="007877BB" w:rsidRDefault="007877BB" w:rsidP="00F93990">
      <w:pPr>
        <w:spacing w:after="0" w:line="240" w:lineRule="auto"/>
      </w:pPr>
      <w:r>
        <w:separator/>
      </w:r>
    </w:p>
  </w:endnote>
  <w:endnote w:type="continuationSeparator" w:id="0">
    <w:p w14:paraId="09A97696" w14:textId="77777777" w:rsidR="007877BB" w:rsidRDefault="007877BB" w:rsidP="00F9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CE522F" w14:textId="77777777" w:rsidR="007877BB" w:rsidRDefault="007877BB" w:rsidP="00F93990">
      <w:pPr>
        <w:spacing w:after="0" w:line="240" w:lineRule="auto"/>
      </w:pPr>
      <w:r>
        <w:separator/>
      </w:r>
    </w:p>
  </w:footnote>
  <w:footnote w:type="continuationSeparator" w:id="0">
    <w:p w14:paraId="248E3DED" w14:textId="77777777" w:rsidR="007877BB" w:rsidRDefault="007877BB" w:rsidP="00F939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7EF35C" w14:textId="77777777" w:rsidR="00F93990" w:rsidRDefault="00F93990" w:rsidP="00E73CF2">
    <w:pPr>
      <w:pStyle w:val="Antet"/>
      <w:tabs>
        <w:tab w:val="clear" w:pos="9360"/>
      </w:tabs>
      <w:ind w:left="-1440"/>
    </w:pPr>
    <w:r>
      <w:rPr>
        <w:noProof/>
        <w:lang w:val="ro-RO" w:eastAsia="ro-RO"/>
      </w:rPr>
      <w:drawing>
        <wp:inline distT="0" distB="0" distL="0" distR="0" wp14:anchorId="11E58C0D" wp14:editId="2E3A81AD">
          <wp:extent cx="7543797" cy="1181100"/>
          <wp:effectExtent l="0" t="0" r="635" b="0"/>
          <wp:docPr id="1" name="Picture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tet CONTABILITATE 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0613" cy="1180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4595E"/>
    <w:multiLevelType w:val="multilevel"/>
    <w:tmpl w:val="ACDAC30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  <w:i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i w:val="0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i w:val="0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i w:val="0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i w:val="0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i w:val="0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i w:val="0"/>
        <w:color w:val="000000" w:themeColor="text1"/>
      </w:rPr>
    </w:lvl>
  </w:abstractNum>
  <w:abstractNum w:abstractNumId="1">
    <w:nsid w:val="144E1E3F"/>
    <w:multiLevelType w:val="hybridMultilevel"/>
    <w:tmpl w:val="7F929ACA"/>
    <w:lvl w:ilvl="0" w:tplc="C6F0616A">
      <w:start w:val="1"/>
      <w:numFmt w:val="decimal"/>
      <w:lvlText w:val="%1."/>
      <w:lvlJc w:val="left"/>
      <w:pPr>
        <w:ind w:left="721" w:hanging="360"/>
      </w:pPr>
      <w:rPr>
        <w:rFonts w:hint="default"/>
        <w:color w:val="000000" w:themeColor="text1"/>
      </w:rPr>
    </w:lvl>
    <w:lvl w:ilvl="1" w:tplc="04180019" w:tentative="1">
      <w:start w:val="1"/>
      <w:numFmt w:val="lowerLetter"/>
      <w:lvlText w:val="%2."/>
      <w:lvlJc w:val="left"/>
      <w:pPr>
        <w:ind w:left="1441" w:hanging="360"/>
      </w:pPr>
    </w:lvl>
    <w:lvl w:ilvl="2" w:tplc="0418001B" w:tentative="1">
      <w:start w:val="1"/>
      <w:numFmt w:val="lowerRoman"/>
      <w:lvlText w:val="%3."/>
      <w:lvlJc w:val="right"/>
      <w:pPr>
        <w:ind w:left="2161" w:hanging="180"/>
      </w:pPr>
    </w:lvl>
    <w:lvl w:ilvl="3" w:tplc="0418000F" w:tentative="1">
      <w:start w:val="1"/>
      <w:numFmt w:val="decimal"/>
      <w:lvlText w:val="%4."/>
      <w:lvlJc w:val="left"/>
      <w:pPr>
        <w:ind w:left="2881" w:hanging="360"/>
      </w:pPr>
    </w:lvl>
    <w:lvl w:ilvl="4" w:tplc="04180019" w:tentative="1">
      <w:start w:val="1"/>
      <w:numFmt w:val="lowerLetter"/>
      <w:lvlText w:val="%5."/>
      <w:lvlJc w:val="left"/>
      <w:pPr>
        <w:ind w:left="3601" w:hanging="360"/>
      </w:pPr>
    </w:lvl>
    <w:lvl w:ilvl="5" w:tplc="0418001B" w:tentative="1">
      <w:start w:val="1"/>
      <w:numFmt w:val="lowerRoman"/>
      <w:lvlText w:val="%6."/>
      <w:lvlJc w:val="right"/>
      <w:pPr>
        <w:ind w:left="4321" w:hanging="180"/>
      </w:pPr>
    </w:lvl>
    <w:lvl w:ilvl="6" w:tplc="0418000F" w:tentative="1">
      <w:start w:val="1"/>
      <w:numFmt w:val="decimal"/>
      <w:lvlText w:val="%7."/>
      <w:lvlJc w:val="left"/>
      <w:pPr>
        <w:ind w:left="5041" w:hanging="360"/>
      </w:pPr>
    </w:lvl>
    <w:lvl w:ilvl="7" w:tplc="04180019" w:tentative="1">
      <w:start w:val="1"/>
      <w:numFmt w:val="lowerLetter"/>
      <w:lvlText w:val="%8."/>
      <w:lvlJc w:val="left"/>
      <w:pPr>
        <w:ind w:left="5761" w:hanging="360"/>
      </w:pPr>
    </w:lvl>
    <w:lvl w:ilvl="8" w:tplc="0418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">
    <w:nsid w:val="19D544C2"/>
    <w:multiLevelType w:val="hybridMultilevel"/>
    <w:tmpl w:val="03763D3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E60D20"/>
    <w:multiLevelType w:val="multilevel"/>
    <w:tmpl w:val="10B65E2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i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i w:val="0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 w:val="0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i w:val="0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i w:val="0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i w:val="0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i w:val="0"/>
        <w:color w:val="000000" w:themeColor="text1"/>
      </w:rPr>
    </w:lvl>
  </w:abstractNum>
  <w:abstractNum w:abstractNumId="4">
    <w:nsid w:val="212B15C7"/>
    <w:multiLevelType w:val="hybridMultilevel"/>
    <w:tmpl w:val="A7EED226"/>
    <w:lvl w:ilvl="0" w:tplc="85FEC5AC">
      <w:start w:val="1"/>
      <w:numFmt w:val="decimal"/>
      <w:lvlText w:val="%1."/>
      <w:lvlJc w:val="left"/>
      <w:pPr>
        <w:ind w:left="450" w:hanging="360"/>
      </w:pPr>
      <w:rPr>
        <w:rFonts w:eastAsiaTheme="minorHAnsi" w:hint="default"/>
        <w:i w:val="0"/>
        <w:color w:val="000000" w:themeColor="text1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17419D2"/>
    <w:multiLevelType w:val="hybridMultilevel"/>
    <w:tmpl w:val="2DC2CF46"/>
    <w:lvl w:ilvl="0" w:tplc="55365BE6">
      <w:start w:val="1"/>
      <w:numFmt w:val="decimal"/>
      <w:lvlText w:val="%1."/>
      <w:lvlJc w:val="left"/>
      <w:pPr>
        <w:ind w:left="420" w:hanging="360"/>
      </w:pPr>
      <w:rPr>
        <w:rFonts w:hint="default"/>
        <w:b/>
        <w:i w:val="0"/>
      </w:rPr>
    </w:lvl>
    <w:lvl w:ilvl="1" w:tplc="04180019" w:tentative="1">
      <w:start w:val="1"/>
      <w:numFmt w:val="lowerLetter"/>
      <w:lvlText w:val="%2."/>
      <w:lvlJc w:val="left"/>
      <w:pPr>
        <w:ind w:left="1140" w:hanging="360"/>
      </w:pPr>
    </w:lvl>
    <w:lvl w:ilvl="2" w:tplc="0418001B" w:tentative="1">
      <w:start w:val="1"/>
      <w:numFmt w:val="lowerRoman"/>
      <w:lvlText w:val="%3."/>
      <w:lvlJc w:val="right"/>
      <w:pPr>
        <w:ind w:left="1860" w:hanging="180"/>
      </w:pPr>
    </w:lvl>
    <w:lvl w:ilvl="3" w:tplc="0418000F" w:tentative="1">
      <w:start w:val="1"/>
      <w:numFmt w:val="decimal"/>
      <w:lvlText w:val="%4."/>
      <w:lvlJc w:val="left"/>
      <w:pPr>
        <w:ind w:left="2580" w:hanging="360"/>
      </w:pPr>
    </w:lvl>
    <w:lvl w:ilvl="4" w:tplc="04180019" w:tentative="1">
      <w:start w:val="1"/>
      <w:numFmt w:val="lowerLetter"/>
      <w:lvlText w:val="%5."/>
      <w:lvlJc w:val="left"/>
      <w:pPr>
        <w:ind w:left="3300" w:hanging="360"/>
      </w:pPr>
    </w:lvl>
    <w:lvl w:ilvl="5" w:tplc="0418001B" w:tentative="1">
      <w:start w:val="1"/>
      <w:numFmt w:val="lowerRoman"/>
      <w:lvlText w:val="%6."/>
      <w:lvlJc w:val="right"/>
      <w:pPr>
        <w:ind w:left="4020" w:hanging="180"/>
      </w:pPr>
    </w:lvl>
    <w:lvl w:ilvl="6" w:tplc="0418000F" w:tentative="1">
      <w:start w:val="1"/>
      <w:numFmt w:val="decimal"/>
      <w:lvlText w:val="%7."/>
      <w:lvlJc w:val="left"/>
      <w:pPr>
        <w:ind w:left="4740" w:hanging="360"/>
      </w:pPr>
    </w:lvl>
    <w:lvl w:ilvl="7" w:tplc="04180019" w:tentative="1">
      <w:start w:val="1"/>
      <w:numFmt w:val="lowerLetter"/>
      <w:lvlText w:val="%8."/>
      <w:lvlJc w:val="left"/>
      <w:pPr>
        <w:ind w:left="5460" w:hanging="360"/>
      </w:pPr>
    </w:lvl>
    <w:lvl w:ilvl="8" w:tplc="041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3CB36DA6"/>
    <w:multiLevelType w:val="hybridMultilevel"/>
    <w:tmpl w:val="FC423C5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8335C8"/>
    <w:multiLevelType w:val="hybridMultilevel"/>
    <w:tmpl w:val="7B32A896"/>
    <w:lvl w:ilvl="0" w:tplc="212AC1CA">
      <w:start w:val="1"/>
      <w:numFmt w:val="decimal"/>
      <w:lvlText w:val="%1."/>
      <w:lvlJc w:val="left"/>
      <w:pPr>
        <w:ind w:left="450" w:hanging="360"/>
      </w:pPr>
      <w:rPr>
        <w:rFonts w:hint="default"/>
        <w:i w:val="0"/>
        <w:color w:val="000000" w:themeColor="text1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8D4955"/>
    <w:multiLevelType w:val="hybridMultilevel"/>
    <w:tmpl w:val="444EB73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410F56"/>
    <w:multiLevelType w:val="hybridMultilevel"/>
    <w:tmpl w:val="28FCADA4"/>
    <w:lvl w:ilvl="0" w:tplc="F03CED1A">
      <w:start w:val="1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AD3952"/>
    <w:multiLevelType w:val="multilevel"/>
    <w:tmpl w:val="A3FCAE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0" w:hanging="360"/>
      </w:pPr>
      <w:rPr>
        <w:rFonts w:eastAsia="Times New Roman" w:hint="default"/>
        <w:b/>
        <w:i w:val="0"/>
        <w:color w:val="26282A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eastAsia="Times New Roman" w:hint="default"/>
        <w:b/>
        <w:color w:val="26282A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eastAsia="Times New Roman" w:hint="default"/>
        <w:b/>
        <w:color w:val="26282A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eastAsia="Times New Roman" w:hint="default"/>
        <w:b/>
        <w:color w:val="26282A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eastAsia="Times New Roman" w:hint="default"/>
        <w:b/>
        <w:color w:val="26282A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eastAsia="Times New Roman" w:hint="default"/>
        <w:b/>
        <w:color w:val="26282A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eastAsia="Times New Roman" w:hint="default"/>
        <w:b/>
        <w:color w:val="26282A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eastAsia="Times New Roman" w:hint="default"/>
        <w:b/>
        <w:color w:val="26282A"/>
      </w:rPr>
    </w:lvl>
  </w:abstractNum>
  <w:abstractNum w:abstractNumId="11">
    <w:nsid w:val="7F5F344D"/>
    <w:multiLevelType w:val="hybridMultilevel"/>
    <w:tmpl w:val="A11AFBE4"/>
    <w:lvl w:ilvl="0" w:tplc="0BAE6F9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1"/>
  </w:num>
  <w:num w:numId="4">
    <w:abstractNumId w:val="9"/>
  </w:num>
  <w:num w:numId="5">
    <w:abstractNumId w:val="1"/>
  </w:num>
  <w:num w:numId="6">
    <w:abstractNumId w:val="6"/>
  </w:num>
  <w:num w:numId="7">
    <w:abstractNumId w:val="8"/>
  </w:num>
  <w:num w:numId="8">
    <w:abstractNumId w:val="10"/>
  </w:num>
  <w:num w:numId="9">
    <w:abstractNumId w:val="7"/>
  </w:num>
  <w:num w:numId="10">
    <w:abstractNumId w:val="3"/>
  </w:num>
  <w:num w:numId="11">
    <w:abstractNumId w:val="0"/>
  </w:num>
  <w:num w:numId="12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990"/>
    <w:rsid w:val="00003A3F"/>
    <w:rsid w:val="00004A77"/>
    <w:rsid w:val="00004C9C"/>
    <w:rsid w:val="000065E9"/>
    <w:rsid w:val="000073CD"/>
    <w:rsid w:val="00007737"/>
    <w:rsid w:val="0000786C"/>
    <w:rsid w:val="00007B3F"/>
    <w:rsid w:val="00007CFE"/>
    <w:rsid w:val="00010CBA"/>
    <w:rsid w:val="00011BCA"/>
    <w:rsid w:val="000128DA"/>
    <w:rsid w:val="00013C08"/>
    <w:rsid w:val="00015083"/>
    <w:rsid w:val="00016522"/>
    <w:rsid w:val="000208DC"/>
    <w:rsid w:val="00021532"/>
    <w:rsid w:val="0002197D"/>
    <w:rsid w:val="00021A95"/>
    <w:rsid w:val="00023AD9"/>
    <w:rsid w:val="00023D09"/>
    <w:rsid w:val="000260B9"/>
    <w:rsid w:val="000263E3"/>
    <w:rsid w:val="00030263"/>
    <w:rsid w:val="000305CC"/>
    <w:rsid w:val="00030E45"/>
    <w:rsid w:val="000315E2"/>
    <w:rsid w:val="00031AA6"/>
    <w:rsid w:val="00032E55"/>
    <w:rsid w:val="00033625"/>
    <w:rsid w:val="000343E2"/>
    <w:rsid w:val="0003493C"/>
    <w:rsid w:val="00035442"/>
    <w:rsid w:val="00035D92"/>
    <w:rsid w:val="0003682F"/>
    <w:rsid w:val="0003727F"/>
    <w:rsid w:val="00037B3B"/>
    <w:rsid w:val="00041AC9"/>
    <w:rsid w:val="000428B3"/>
    <w:rsid w:val="000436DA"/>
    <w:rsid w:val="00043933"/>
    <w:rsid w:val="00044083"/>
    <w:rsid w:val="00046E18"/>
    <w:rsid w:val="00047EA9"/>
    <w:rsid w:val="00050803"/>
    <w:rsid w:val="000511AA"/>
    <w:rsid w:val="00052C21"/>
    <w:rsid w:val="0005377C"/>
    <w:rsid w:val="00056676"/>
    <w:rsid w:val="0006088C"/>
    <w:rsid w:val="000612DC"/>
    <w:rsid w:val="00061C28"/>
    <w:rsid w:val="000621DC"/>
    <w:rsid w:val="000655F7"/>
    <w:rsid w:val="00065F69"/>
    <w:rsid w:val="000678DC"/>
    <w:rsid w:val="00071CCE"/>
    <w:rsid w:val="000724A5"/>
    <w:rsid w:val="00072CC7"/>
    <w:rsid w:val="00073728"/>
    <w:rsid w:val="00075838"/>
    <w:rsid w:val="00075D4B"/>
    <w:rsid w:val="00076335"/>
    <w:rsid w:val="0007693B"/>
    <w:rsid w:val="00076A0F"/>
    <w:rsid w:val="00081182"/>
    <w:rsid w:val="0008178C"/>
    <w:rsid w:val="00081BAF"/>
    <w:rsid w:val="00083699"/>
    <w:rsid w:val="00083EA1"/>
    <w:rsid w:val="0008462D"/>
    <w:rsid w:val="00084897"/>
    <w:rsid w:val="00086880"/>
    <w:rsid w:val="00090421"/>
    <w:rsid w:val="00090993"/>
    <w:rsid w:val="00092D6D"/>
    <w:rsid w:val="00093F44"/>
    <w:rsid w:val="00094980"/>
    <w:rsid w:val="000959B8"/>
    <w:rsid w:val="00095BF6"/>
    <w:rsid w:val="00096314"/>
    <w:rsid w:val="0009642F"/>
    <w:rsid w:val="00096C4C"/>
    <w:rsid w:val="000970A1"/>
    <w:rsid w:val="000A04E8"/>
    <w:rsid w:val="000A3F63"/>
    <w:rsid w:val="000A47A0"/>
    <w:rsid w:val="000A52A3"/>
    <w:rsid w:val="000A6C19"/>
    <w:rsid w:val="000B182D"/>
    <w:rsid w:val="000B1A78"/>
    <w:rsid w:val="000B2142"/>
    <w:rsid w:val="000B22FF"/>
    <w:rsid w:val="000B25B1"/>
    <w:rsid w:val="000B27CD"/>
    <w:rsid w:val="000B40D0"/>
    <w:rsid w:val="000B5DDB"/>
    <w:rsid w:val="000B7CEA"/>
    <w:rsid w:val="000C0447"/>
    <w:rsid w:val="000C0866"/>
    <w:rsid w:val="000C0EA9"/>
    <w:rsid w:val="000C19AD"/>
    <w:rsid w:val="000C3BCB"/>
    <w:rsid w:val="000C495A"/>
    <w:rsid w:val="000C60D8"/>
    <w:rsid w:val="000D0226"/>
    <w:rsid w:val="000D0A65"/>
    <w:rsid w:val="000D11E1"/>
    <w:rsid w:val="000D2845"/>
    <w:rsid w:val="000D7081"/>
    <w:rsid w:val="000E0858"/>
    <w:rsid w:val="000E0990"/>
    <w:rsid w:val="000E172E"/>
    <w:rsid w:val="000E3490"/>
    <w:rsid w:val="000E39B4"/>
    <w:rsid w:val="000E45EF"/>
    <w:rsid w:val="000E659C"/>
    <w:rsid w:val="000F060E"/>
    <w:rsid w:val="000F15D7"/>
    <w:rsid w:val="000F2787"/>
    <w:rsid w:val="000F283F"/>
    <w:rsid w:val="000F2D82"/>
    <w:rsid w:val="000F4227"/>
    <w:rsid w:val="000F4427"/>
    <w:rsid w:val="000F5813"/>
    <w:rsid w:val="000F62AB"/>
    <w:rsid w:val="000F6F0B"/>
    <w:rsid w:val="00101975"/>
    <w:rsid w:val="001019BC"/>
    <w:rsid w:val="00102B18"/>
    <w:rsid w:val="0010309D"/>
    <w:rsid w:val="00103CBC"/>
    <w:rsid w:val="0010475A"/>
    <w:rsid w:val="001048D6"/>
    <w:rsid w:val="0010638B"/>
    <w:rsid w:val="00107657"/>
    <w:rsid w:val="001076D9"/>
    <w:rsid w:val="00107F99"/>
    <w:rsid w:val="001106D0"/>
    <w:rsid w:val="0011330D"/>
    <w:rsid w:val="00113315"/>
    <w:rsid w:val="0011439F"/>
    <w:rsid w:val="00114717"/>
    <w:rsid w:val="001152F6"/>
    <w:rsid w:val="00116525"/>
    <w:rsid w:val="00116AFF"/>
    <w:rsid w:val="00121380"/>
    <w:rsid w:val="00121E77"/>
    <w:rsid w:val="00122491"/>
    <w:rsid w:val="00124B15"/>
    <w:rsid w:val="00124E00"/>
    <w:rsid w:val="00124EED"/>
    <w:rsid w:val="00125B9E"/>
    <w:rsid w:val="001260EE"/>
    <w:rsid w:val="0012643A"/>
    <w:rsid w:val="00126CFB"/>
    <w:rsid w:val="00126DD8"/>
    <w:rsid w:val="00126F18"/>
    <w:rsid w:val="001278F0"/>
    <w:rsid w:val="00127DEC"/>
    <w:rsid w:val="001304E3"/>
    <w:rsid w:val="00131DE4"/>
    <w:rsid w:val="00133E73"/>
    <w:rsid w:val="00134ADC"/>
    <w:rsid w:val="00135B4A"/>
    <w:rsid w:val="001376E8"/>
    <w:rsid w:val="00137A9A"/>
    <w:rsid w:val="0014033C"/>
    <w:rsid w:val="001430B1"/>
    <w:rsid w:val="00144797"/>
    <w:rsid w:val="00145B2A"/>
    <w:rsid w:val="00145C86"/>
    <w:rsid w:val="00147543"/>
    <w:rsid w:val="0014778E"/>
    <w:rsid w:val="00147A32"/>
    <w:rsid w:val="001516A3"/>
    <w:rsid w:val="00152F43"/>
    <w:rsid w:val="0015440D"/>
    <w:rsid w:val="00154ACB"/>
    <w:rsid w:val="001551D3"/>
    <w:rsid w:val="00155225"/>
    <w:rsid w:val="001556F5"/>
    <w:rsid w:val="00155802"/>
    <w:rsid w:val="001563FE"/>
    <w:rsid w:val="001564D3"/>
    <w:rsid w:val="0016038E"/>
    <w:rsid w:val="00160A43"/>
    <w:rsid w:val="0016151E"/>
    <w:rsid w:val="00161F45"/>
    <w:rsid w:val="0016420A"/>
    <w:rsid w:val="00164B15"/>
    <w:rsid w:val="001666C8"/>
    <w:rsid w:val="001668A8"/>
    <w:rsid w:val="00166B50"/>
    <w:rsid w:val="001678BC"/>
    <w:rsid w:val="00171091"/>
    <w:rsid w:val="00171684"/>
    <w:rsid w:val="00172C52"/>
    <w:rsid w:val="00172E1C"/>
    <w:rsid w:val="001735FB"/>
    <w:rsid w:val="0017456C"/>
    <w:rsid w:val="00175E53"/>
    <w:rsid w:val="00176387"/>
    <w:rsid w:val="00177671"/>
    <w:rsid w:val="00182050"/>
    <w:rsid w:val="0018335D"/>
    <w:rsid w:val="001841E9"/>
    <w:rsid w:val="00184F5D"/>
    <w:rsid w:val="0018620A"/>
    <w:rsid w:val="0018684F"/>
    <w:rsid w:val="00187528"/>
    <w:rsid w:val="0019008A"/>
    <w:rsid w:val="00191549"/>
    <w:rsid w:val="00191B59"/>
    <w:rsid w:val="001927C2"/>
    <w:rsid w:val="00192F4E"/>
    <w:rsid w:val="0019449D"/>
    <w:rsid w:val="0019657F"/>
    <w:rsid w:val="001A13B6"/>
    <w:rsid w:val="001A35F1"/>
    <w:rsid w:val="001A37FD"/>
    <w:rsid w:val="001A6BE2"/>
    <w:rsid w:val="001A6EF8"/>
    <w:rsid w:val="001A7EAF"/>
    <w:rsid w:val="001B0366"/>
    <w:rsid w:val="001B095C"/>
    <w:rsid w:val="001B118F"/>
    <w:rsid w:val="001B1E5B"/>
    <w:rsid w:val="001B26D6"/>
    <w:rsid w:val="001B376D"/>
    <w:rsid w:val="001B551F"/>
    <w:rsid w:val="001C0680"/>
    <w:rsid w:val="001C1726"/>
    <w:rsid w:val="001C195A"/>
    <w:rsid w:val="001C19A3"/>
    <w:rsid w:val="001C3089"/>
    <w:rsid w:val="001C3974"/>
    <w:rsid w:val="001C40D1"/>
    <w:rsid w:val="001C539F"/>
    <w:rsid w:val="001C5A93"/>
    <w:rsid w:val="001C6429"/>
    <w:rsid w:val="001C7952"/>
    <w:rsid w:val="001D08DB"/>
    <w:rsid w:val="001D1375"/>
    <w:rsid w:val="001D2065"/>
    <w:rsid w:val="001D26B8"/>
    <w:rsid w:val="001D41AA"/>
    <w:rsid w:val="001D45CB"/>
    <w:rsid w:val="001D5FA7"/>
    <w:rsid w:val="001D6489"/>
    <w:rsid w:val="001D753F"/>
    <w:rsid w:val="001D7DE3"/>
    <w:rsid w:val="001E1EC6"/>
    <w:rsid w:val="001E35BD"/>
    <w:rsid w:val="001E4F1C"/>
    <w:rsid w:val="001E55A6"/>
    <w:rsid w:val="001E5931"/>
    <w:rsid w:val="001E5C68"/>
    <w:rsid w:val="001E784C"/>
    <w:rsid w:val="001E7C1B"/>
    <w:rsid w:val="001E7F28"/>
    <w:rsid w:val="001F01D0"/>
    <w:rsid w:val="001F0F1F"/>
    <w:rsid w:val="001F342F"/>
    <w:rsid w:val="001F34DE"/>
    <w:rsid w:val="001F3B90"/>
    <w:rsid w:val="001F3D02"/>
    <w:rsid w:val="001F4661"/>
    <w:rsid w:val="001F58BB"/>
    <w:rsid w:val="001F5A9A"/>
    <w:rsid w:val="001F667C"/>
    <w:rsid w:val="002003C5"/>
    <w:rsid w:val="002016FC"/>
    <w:rsid w:val="00203108"/>
    <w:rsid w:val="002048C7"/>
    <w:rsid w:val="002049A2"/>
    <w:rsid w:val="002066CB"/>
    <w:rsid w:val="00206C80"/>
    <w:rsid w:val="0020757F"/>
    <w:rsid w:val="002176AF"/>
    <w:rsid w:val="00221445"/>
    <w:rsid w:val="00226427"/>
    <w:rsid w:val="002306BB"/>
    <w:rsid w:val="002306C8"/>
    <w:rsid w:val="00231249"/>
    <w:rsid w:val="0023314A"/>
    <w:rsid w:val="002339FE"/>
    <w:rsid w:val="00235B2E"/>
    <w:rsid w:val="002365C0"/>
    <w:rsid w:val="00237166"/>
    <w:rsid w:val="002452C6"/>
    <w:rsid w:val="00247412"/>
    <w:rsid w:val="00247DF4"/>
    <w:rsid w:val="00250CC4"/>
    <w:rsid w:val="0025251E"/>
    <w:rsid w:val="00255060"/>
    <w:rsid w:val="002560C3"/>
    <w:rsid w:val="00256889"/>
    <w:rsid w:val="00256F83"/>
    <w:rsid w:val="002571FF"/>
    <w:rsid w:val="00260429"/>
    <w:rsid w:val="00260C68"/>
    <w:rsid w:val="00261AD1"/>
    <w:rsid w:val="00261DBD"/>
    <w:rsid w:val="002625BA"/>
    <w:rsid w:val="00262B0C"/>
    <w:rsid w:val="00263317"/>
    <w:rsid w:val="00266EDB"/>
    <w:rsid w:val="00266F70"/>
    <w:rsid w:val="00271206"/>
    <w:rsid w:val="00271C0D"/>
    <w:rsid w:val="00271E9F"/>
    <w:rsid w:val="00273D11"/>
    <w:rsid w:val="002744AB"/>
    <w:rsid w:val="002751EE"/>
    <w:rsid w:val="00276321"/>
    <w:rsid w:val="00276405"/>
    <w:rsid w:val="00277132"/>
    <w:rsid w:val="00277186"/>
    <w:rsid w:val="00277FD5"/>
    <w:rsid w:val="002806C2"/>
    <w:rsid w:val="0028166C"/>
    <w:rsid w:val="0028214D"/>
    <w:rsid w:val="00282C89"/>
    <w:rsid w:val="00284107"/>
    <w:rsid w:val="00284A66"/>
    <w:rsid w:val="0028526C"/>
    <w:rsid w:val="0028586D"/>
    <w:rsid w:val="0028687A"/>
    <w:rsid w:val="00286BC2"/>
    <w:rsid w:val="00286CBB"/>
    <w:rsid w:val="002872F4"/>
    <w:rsid w:val="0028777A"/>
    <w:rsid w:val="00291253"/>
    <w:rsid w:val="0029152B"/>
    <w:rsid w:val="00291BCB"/>
    <w:rsid w:val="00291C02"/>
    <w:rsid w:val="00292401"/>
    <w:rsid w:val="002928AE"/>
    <w:rsid w:val="00293A97"/>
    <w:rsid w:val="00295ADD"/>
    <w:rsid w:val="00295FD1"/>
    <w:rsid w:val="00296987"/>
    <w:rsid w:val="002A06E4"/>
    <w:rsid w:val="002A0E3A"/>
    <w:rsid w:val="002A138C"/>
    <w:rsid w:val="002A17DD"/>
    <w:rsid w:val="002A2E5A"/>
    <w:rsid w:val="002A30B5"/>
    <w:rsid w:val="002A363E"/>
    <w:rsid w:val="002A4F94"/>
    <w:rsid w:val="002A7A7B"/>
    <w:rsid w:val="002A7D19"/>
    <w:rsid w:val="002B0805"/>
    <w:rsid w:val="002B09F0"/>
    <w:rsid w:val="002B150C"/>
    <w:rsid w:val="002B1884"/>
    <w:rsid w:val="002B3263"/>
    <w:rsid w:val="002B3BD7"/>
    <w:rsid w:val="002B535E"/>
    <w:rsid w:val="002B63AF"/>
    <w:rsid w:val="002B6C8B"/>
    <w:rsid w:val="002B7427"/>
    <w:rsid w:val="002B787D"/>
    <w:rsid w:val="002C04FB"/>
    <w:rsid w:val="002C0EDA"/>
    <w:rsid w:val="002C23A6"/>
    <w:rsid w:val="002C2722"/>
    <w:rsid w:val="002C3012"/>
    <w:rsid w:val="002C355A"/>
    <w:rsid w:val="002C44A7"/>
    <w:rsid w:val="002C4530"/>
    <w:rsid w:val="002C541F"/>
    <w:rsid w:val="002C56F6"/>
    <w:rsid w:val="002C5BB3"/>
    <w:rsid w:val="002C74AA"/>
    <w:rsid w:val="002C7FEF"/>
    <w:rsid w:val="002D0BCD"/>
    <w:rsid w:val="002D1291"/>
    <w:rsid w:val="002D223E"/>
    <w:rsid w:val="002D2666"/>
    <w:rsid w:val="002D32FC"/>
    <w:rsid w:val="002D3D73"/>
    <w:rsid w:val="002D558B"/>
    <w:rsid w:val="002D5EF3"/>
    <w:rsid w:val="002D7653"/>
    <w:rsid w:val="002E0ABD"/>
    <w:rsid w:val="002E19F2"/>
    <w:rsid w:val="002E2940"/>
    <w:rsid w:val="002E385B"/>
    <w:rsid w:val="002E4AEA"/>
    <w:rsid w:val="002E4BE0"/>
    <w:rsid w:val="002E51D1"/>
    <w:rsid w:val="002E5D21"/>
    <w:rsid w:val="002E7AE5"/>
    <w:rsid w:val="002F247A"/>
    <w:rsid w:val="002F3332"/>
    <w:rsid w:val="002F3619"/>
    <w:rsid w:val="002F36D2"/>
    <w:rsid w:val="002F3BD5"/>
    <w:rsid w:val="002F4A3D"/>
    <w:rsid w:val="002F5EAA"/>
    <w:rsid w:val="002F673A"/>
    <w:rsid w:val="00300461"/>
    <w:rsid w:val="00304337"/>
    <w:rsid w:val="00305D32"/>
    <w:rsid w:val="00310AFC"/>
    <w:rsid w:val="00312758"/>
    <w:rsid w:val="003142E5"/>
    <w:rsid w:val="00316CEE"/>
    <w:rsid w:val="00316D33"/>
    <w:rsid w:val="00322A6E"/>
    <w:rsid w:val="00322D52"/>
    <w:rsid w:val="00323EFE"/>
    <w:rsid w:val="00324BF1"/>
    <w:rsid w:val="00325C35"/>
    <w:rsid w:val="00327981"/>
    <w:rsid w:val="00327CA1"/>
    <w:rsid w:val="00330B9D"/>
    <w:rsid w:val="00330E92"/>
    <w:rsid w:val="003314E0"/>
    <w:rsid w:val="00331EC2"/>
    <w:rsid w:val="00331F9D"/>
    <w:rsid w:val="00332B21"/>
    <w:rsid w:val="00334C64"/>
    <w:rsid w:val="00336A08"/>
    <w:rsid w:val="0034141B"/>
    <w:rsid w:val="00342085"/>
    <w:rsid w:val="00342D3D"/>
    <w:rsid w:val="00342D91"/>
    <w:rsid w:val="00343551"/>
    <w:rsid w:val="00344752"/>
    <w:rsid w:val="00346D89"/>
    <w:rsid w:val="0035021C"/>
    <w:rsid w:val="0035041D"/>
    <w:rsid w:val="0035046C"/>
    <w:rsid w:val="003530A0"/>
    <w:rsid w:val="00353170"/>
    <w:rsid w:val="00353CC2"/>
    <w:rsid w:val="00355527"/>
    <w:rsid w:val="003601CA"/>
    <w:rsid w:val="00361C21"/>
    <w:rsid w:val="00362C00"/>
    <w:rsid w:val="00365E15"/>
    <w:rsid w:val="00365E4A"/>
    <w:rsid w:val="00365FED"/>
    <w:rsid w:val="003660A8"/>
    <w:rsid w:val="00367275"/>
    <w:rsid w:val="00371C55"/>
    <w:rsid w:val="003726DE"/>
    <w:rsid w:val="00372E41"/>
    <w:rsid w:val="00373BC6"/>
    <w:rsid w:val="003747C6"/>
    <w:rsid w:val="003748EA"/>
    <w:rsid w:val="0037544B"/>
    <w:rsid w:val="0037559C"/>
    <w:rsid w:val="00375B2E"/>
    <w:rsid w:val="003766AC"/>
    <w:rsid w:val="00377651"/>
    <w:rsid w:val="00377D75"/>
    <w:rsid w:val="00380FC8"/>
    <w:rsid w:val="0038591D"/>
    <w:rsid w:val="00387248"/>
    <w:rsid w:val="0038792D"/>
    <w:rsid w:val="00387AE4"/>
    <w:rsid w:val="003909E5"/>
    <w:rsid w:val="0039173B"/>
    <w:rsid w:val="00393D8D"/>
    <w:rsid w:val="003946A3"/>
    <w:rsid w:val="00394E0C"/>
    <w:rsid w:val="0039540B"/>
    <w:rsid w:val="00395597"/>
    <w:rsid w:val="00395634"/>
    <w:rsid w:val="00396420"/>
    <w:rsid w:val="00396D38"/>
    <w:rsid w:val="003970A9"/>
    <w:rsid w:val="003973CA"/>
    <w:rsid w:val="003975B2"/>
    <w:rsid w:val="003A039F"/>
    <w:rsid w:val="003A0EAE"/>
    <w:rsid w:val="003A1566"/>
    <w:rsid w:val="003A1D88"/>
    <w:rsid w:val="003A1E06"/>
    <w:rsid w:val="003A4A99"/>
    <w:rsid w:val="003A50D7"/>
    <w:rsid w:val="003A51AA"/>
    <w:rsid w:val="003A7FD7"/>
    <w:rsid w:val="003B0C8A"/>
    <w:rsid w:val="003B18BA"/>
    <w:rsid w:val="003B310C"/>
    <w:rsid w:val="003B327A"/>
    <w:rsid w:val="003B4B1F"/>
    <w:rsid w:val="003B5EC1"/>
    <w:rsid w:val="003B7672"/>
    <w:rsid w:val="003C0109"/>
    <w:rsid w:val="003C141B"/>
    <w:rsid w:val="003C2DA3"/>
    <w:rsid w:val="003C4D94"/>
    <w:rsid w:val="003C5191"/>
    <w:rsid w:val="003C609F"/>
    <w:rsid w:val="003C6B8E"/>
    <w:rsid w:val="003C7336"/>
    <w:rsid w:val="003C7A3C"/>
    <w:rsid w:val="003D3C49"/>
    <w:rsid w:val="003D501D"/>
    <w:rsid w:val="003D5890"/>
    <w:rsid w:val="003D71FA"/>
    <w:rsid w:val="003D784F"/>
    <w:rsid w:val="003E16F1"/>
    <w:rsid w:val="003E194A"/>
    <w:rsid w:val="003E1A01"/>
    <w:rsid w:val="003E43A4"/>
    <w:rsid w:val="003E545A"/>
    <w:rsid w:val="003E55FE"/>
    <w:rsid w:val="003E7CEB"/>
    <w:rsid w:val="003F10E7"/>
    <w:rsid w:val="003F2EE3"/>
    <w:rsid w:val="003F2F14"/>
    <w:rsid w:val="003F306A"/>
    <w:rsid w:val="003F398E"/>
    <w:rsid w:val="003F3F24"/>
    <w:rsid w:val="003F4534"/>
    <w:rsid w:val="003F45E0"/>
    <w:rsid w:val="003F4E96"/>
    <w:rsid w:val="003F636A"/>
    <w:rsid w:val="003F69E9"/>
    <w:rsid w:val="0040465E"/>
    <w:rsid w:val="00404E29"/>
    <w:rsid w:val="00404EDA"/>
    <w:rsid w:val="0040588C"/>
    <w:rsid w:val="00406F57"/>
    <w:rsid w:val="00407B60"/>
    <w:rsid w:val="00411124"/>
    <w:rsid w:val="00411892"/>
    <w:rsid w:val="004130AD"/>
    <w:rsid w:val="00414BE7"/>
    <w:rsid w:val="004167A1"/>
    <w:rsid w:val="004172CE"/>
    <w:rsid w:val="00417543"/>
    <w:rsid w:val="004213EF"/>
    <w:rsid w:val="00422D54"/>
    <w:rsid w:val="004257F7"/>
    <w:rsid w:val="00427473"/>
    <w:rsid w:val="004277D5"/>
    <w:rsid w:val="00427FBB"/>
    <w:rsid w:val="00430ABD"/>
    <w:rsid w:val="00430B58"/>
    <w:rsid w:val="004331B7"/>
    <w:rsid w:val="00433399"/>
    <w:rsid w:val="00433BCC"/>
    <w:rsid w:val="00436C06"/>
    <w:rsid w:val="004379A0"/>
    <w:rsid w:val="00437C6B"/>
    <w:rsid w:val="004415B7"/>
    <w:rsid w:val="00442E20"/>
    <w:rsid w:val="00443CBE"/>
    <w:rsid w:val="00445F35"/>
    <w:rsid w:val="004475DC"/>
    <w:rsid w:val="00450B77"/>
    <w:rsid w:val="00451527"/>
    <w:rsid w:val="00452DFE"/>
    <w:rsid w:val="00453F0A"/>
    <w:rsid w:val="0045485B"/>
    <w:rsid w:val="00454E16"/>
    <w:rsid w:val="00455FA2"/>
    <w:rsid w:val="0046083C"/>
    <w:rsid w:val="00461399"/>
    <w:rsid w:val="004617BF"/>
    <w:rsid w:val="0046393C"/>
    <w:rsid w:val="004639DA"/>
    <w:rsid w:val="00464353"/>
    <w:rsid w:val="00465A93"/>
    <w:rsid w:val="00466B60"/>
    <w:rsid w:val="004672DA"/>
    <w:rsid w:val="00472E0C"/>
    <w:rsid w:val="00474FD2"/>
    <w:rsid w:val="00477116"/>
    <w:rsid w:val="0048047E"/>
    <w:rsid w:val="00481823"/>
    <w:rsid w:val="00483DC0"/>
    <w:rsid w:val="004848CB"/>
    <w:rsid w:val="00484949"/>
    <w:rsid w:val="00484DA6"/>
    <w:rsid w:val="0048542E"/>
    <w:rsid w:val="00485A96"/>
    <w:rsid w:val="004863FA"/>
    <w:rsid w:val="0049172D"/>
    <w:rsid w:val="00492134"/>
    <w:rsid w:val="00493079"/>
    <w:rsid w:val="004936B5"/>
    <w:rsid w:val="00495B70"/>
    <w:rsid w:val="00496332"/>
    <w:rsid w:val="00496679"/>
    <w:rsid w:val="00496759"/>
    <w:rsid w:val="00497026"/>
    <w:rsid w:val="00497808"/>
    <w:rsid w:val="004A027A"/>
    <w:rsid w:val="004A47EF"/>
    <w:rsid w:val="004A7F70"/>
    <w:rsid w:val="004B1453"/>
    <w:rsid w:val="004B1989"/>
    <w:rsid w:val="004B22D2"/>
    <w:rsid w:val="004B254B"/>
    <w:rsid w:val="004B2A67"/>
    <w:rsid w:val="004B40B0"/>
    <w:rsid w:val="004B510D"/>
    <w:rsid w:val="004B745E"/>
    <w:rsid w:val="004B7C09"/>
    <w:rsid w:val="004C0050"/>
    <w:rsid w:val="004C0669"/>
    <w:rsid w:val="004C1C40"/>
    <w:rsid w:val="004C6346"/>
    <w:rsid w:val="004C6942"/>
    <w:rsid w:val="004C6AB1"/>
    <w:rsid w:val="004C6B81"/>
    <w:rsid w:val="004D048D"/>
    <w:rsid w:val="004D0910"/>
    <w:rsid w:val="004D1FD8"/>
    <w:rsid w:val="004D3467"/>
    <w:rsid w:val="004D4C63"/>
    <w:rsid w:val="004D6FD6"/>
    <w:rsid w:val="004D727D"/>
    <w:rsid w:val="004D74B7"/>
    <w:rsid w:val="004E00EA"/>
    <w:rsid w:val="004E0EFE"/>
    <w:rsid w:val="004E1300"/>
    <w:rsid w:val="004E225E"/>
    <w:rsid w:val="004E5B50"/>
    <w:rsid w:val="004F0E37"/>
    <w:rsid w:val="004F2E7D"/>
    <w:rsid w:val="004F38D9"/>
    <w:rsid w:val="004F68A0"/>
    <w:rsid w:val="005004C3"/>
    <w:rsid w:val="0050058C"/>
    <w:rsid w:val="00501089"/>
    <w:rsid w:val="00501099"/>
    <w:rsid w:val="00501CAD"/>
    <w:rsid w:val="00503757"/>
    <w:rsid w:val="00504033"/>
    <w:rsid w:val="00506BA6"/>
    <w:rsid w:val="00506C70"/>
    <w:rsid w:val="00511ACC"/>
    <w:rsid w:val="00512CAB"/>
    <w:rsid w:val="00514CC6"/>
    <w:rsid w:val="005169CE"/>
    <w:rsid w:val="00516E20"/>
    <w:rsid w:val="00517A66"/>
    <w:rsid w:val="00517ADE"/>
    <w:rsid w:val="00520FEF"/>
    <w:rsid w:val="00522584"/>
    <w:rsid w:val="005225BB"/>
    <w:rsid w:val="005261A1"/>
    <w:rsid w:val="0052765F"/>
    <w:rsid w:val="00527F60"/>
    <w:rsid w:val="00532B61"/>
    <w:rsid w:val="00533462"/>
    <w:rsid w:val="00533C5C"/>
    <w:rsid w:val="00533D77"/>
    <w:rsid w:val="00533EC4"/>
    <w:rsid w:val="00534921"/>
    <w:rsid w:val="005361A2"/>
    <w:rsid w:val="00536412"/>
    <w:rsid w:val="00536ECD"/>
    <w:rsid w:val="00537849"/>
    <w:rsid w:val="00537FAF"/>
    <w:rsid w:val="005426B0"/>
    <w:rsid w:val="00542BC6"/>
    <w:rsid w:val="00542D39"/>
    <w:rsid w:val="00542D3C"/>
    <w:rsid w:val="00543079"/>
    <w:rsid w:val="0054321A"/>
    <w:rsid w:val="0054367D"/>
    <w:rsid w:val="00543A77"/>
    <w:rsid w:val="00544898"/>
    <w:rsid w:val="00544EB4"/>
    <w:rsid w:val="00546A0D"/>
    <w:rsid w:val="00546DBA"/>
    <w:rsid w:val="00552D64"/>
    <w:rsid w:val="00552FBB"/>
    <w:rsid w:val="0055338B"/>
    <w:rsid w:val="00553E24"/>
    <w:rsid w:val="00554226"/>
    <w:rsid w:val="0055639E"/>
    <w:rsid w:val="00556440"/>
    <w:rsid w:val="00557253"/>
    <w:rsid w:val="00557543"/>
    <w:rsid w:val="00560D72"/>
    <w:rsid w:val="00560FEC"/>
    <w:rsid w:val="0056284F"/>
    <w:rsid w:val="00562E3C"/>
    <w:rsid w:val="00562F42"/>
    <w:rsid w:val="005633B5"/>
    <w:rsid w:val="00563908"/>
    <w:rsid w:val="005643B6"/>
    <w:rsid w:val="005646F9"/>
    <w:rsid w:val="005648AB"/>
    <w:rsid w:val="00564999"/>
    <w:rsid w:val="00564B86"/>
    <w:rsid w:val="00564FD8"/>
    <w:rsid w:val="0056573E"/>
    <w:rsid w:val="00566FC4"/>
    <w:rsid w:val="005670C9"/>
    <w:rsid w:val="005671A6"/>
    <w:rsid w:val="005676D3"/>
    <w:rsid w:val="005676E8"/>
    <w:rsid w:val="005711D5"/>
    <w:rsid w:val="00571F7C"/>
    <w:rsid w:val="00572FA3"/>
    <w:rsid w:val="00574A4F"/>
    <w:rsid w:val="00574FBA"/>
    <w:rsid w:val="00580C85"/>
    <w:rsid w:val="00583873"/>
    <w:rsid w:val="00583A42"/>
    <w:rsid w:val="005842FB"/>
    <w:rsid w:val="00585D89"/>
    <w:rsid w:val="00586FFA"/>
    <w:rsid w:val="005872AD"/>
    <w:rsid w:val="00587DC3"/>
    <w:rsid w:val="00587F6D"/>
    <w:rsid w:val="00590257"/>
    <w:rsid w:val="005911B2"/>
    <w:rsid w:val="00591F4A"/>
    <w:rsid w:val="005930D0"/>
    <w:rsid w:val="005934FD"/>
    <w:rsid w:val="00593A5D"/>
    <w:rsid w:val="005951B3"/>
    <w:rsid w:val="00596309"/>
    <w:rsid w:val="00597308"/>
    <w:rsid w:val="00597CCC"/>
    <w:rsid w:val="005A0D67"/>
    <w:rsid w:val="005A1FD8"/>
    <w:rsid w:val="005A2454"/>
    <w:rsid w:val="005A3532"/>
    <w:rsid w:val="005A3A8A"/>
    <w:rsid w:val="005A4ACF"/>
    <w:rsid w:val="005A4C53"/>
    <w:rsid w:val="005A5109"/>
    <w:rsid w:val="005A62EF"/>
    <w:rsid w:val="005B036F"/>
    <w:rsid w:val="005B06B5"/>
    <w:rsid w:val="005B184A"/>
    <w:rsid w:val="005B1EA6"/>
    <w:rsid w:val="005B22C1"/>
    <w:rsid w:val="005B2D69"/>
    <w:rsid w:val="005B2DDF"/>
    <w:rsid w:val="005B33BA"/>
    <w:rsid w:val="005B39F0"/>
    <w:rsid w:val="005B5E38"/>
    <w:rsid w:val="005B6B67"/>
    <w:rsid w:val="005B7EA6"/>
    <w:rsid w:val="005C0E96"/>
    <w:rsid w:val="005C1746"/>
    <w:rsid w:val="005C1995"/>
    <w:rsid w:val="005C4168"/>
    <w:rsid w:val="005C4454"/>
    <w:rsid w:val="005C5687"/>
    <w:rsid w:val="005C74F9"/>
    <w:rsid w:val="005D030F"/>
    <w:rsid w:val="005D0EB6"/>
    <w:rsid w:val="005D2310"/>
    <w:rsid w:val="005D27A1"/>
    <w:rsid w:val="005D2B45"/>
    <w:rsid w:val="005D52B4"/>
    <w:rsid w:val="005D52E0"/>
    <w:rsid w:val="005D637E"/>
    <w:rsid w:val="005D63D9"/>
    <w:rsid w:val="005D68F1"/>
    <w:rsid w:val="005E01F2"/>
    <w:rsid w:val="005E05F5"/>
    <w:rsid w:val="005E0761"/>
    <w:rsid w:val="005E0978"/>
    <w:rsid w:val="005E0AB7"/>
    <w:rsid w:val="005E0C1B"/>
    <w:rsid w:val="005E260A"/>
    <w:rsid w:val="005E37B8"/>
    <w:rsid w:val="005E48E8"/>
    <w:rsid w:val="005E5719"/>
    <w:rsid w:val="005E62F7"/>
    <w:rsid w:val="005E6B58"/>
    <w:rsid w:val="005E6FB6"/>
    <w:rsid w:val="005E7B82"/>
    <w:rsid w:val="005F0366"/>
    <w:rsid w:val="005F1E57"/>
    <w:rsid w:val="005F3869"/>
    <w:rsid w:val="005F4024"/>
    <w:rsid w:val="005F43C1"/>
    <w:rsid w:val="005F477D"/>
    <w:rsid w:val="005F478F"/>
    <w:rsid w:val="005F72F4"/>
    <w:rsid w:val="006004B9"/>
    <w:rsid w:val="006008E6"/>
    <w:rsid w:val="00601EC7"/>
    <w:rsid w:val="00601F3B"/>
    <w:rsid w:val="006047C4"/>
    <w:rsid w:val="0060488B"/>
    <w:rsid w:val="00605048"/>
    <w:rsid w:val="006051D7"/>
    <w:rsid w:val="006058E9"/>
    <w:rsid w:val="006074D1"/>
    <w:rsid w:val="00607562"/>
    <w:rsid w:val="00612641"/>
    <w:rsid w:val="006131E4"/>
    <w:rsid w:val="00614561"/>
    <w:rsid w:val="00615BA9"/>
    <w:rsid w:val="00615E4E"/>
    <w:rsid w:val="00620809"/>
    <w:rsid w:val="00620C5E"/>
    <w:rsid w:val="006221A7"/>
    <w:rsid w:val="00622C45"/>
    <w:rsid w:val="006232BE"/>
    <w:rsid w:val="006260D7"/>
    <w:rsid w:val="00627BB5"/>
    <w:rsid w:val="00630182"/>
    <w:rsid w:val="0063028B"/>
    <w:rsid w:val="00631159"/>
    <w:rsid w:val="00632D18"/>
    <w:rsid w:val="00632F1A"/>
    <w:rsid w:val="0063306D"/>
    <w:rsid w:val="00634391"/>
    <w:rsid w:val="00636051"/>
    <w:rsid w:val="00636DB7"/>
    <w:rsid w:val="00641BD9"/>
    <w:rsid w:val="00642208"/>
    <w:rsid w:val="0064340B"/>
    <w:rsid w:val="0064355B"/>
    <w:rsid w:val="00643CF2"/>
    <w:rsid w:val="00643FF8"/>
    <w:rsid w:val="0064409F"/>
    <w:rsid w:val="00644CB4"/>
    <w:rsid w:val="00645D62"/>
    <w:rsid w:val="00646910"/>
    <w:rsid w:val="00646E6D"/>
    <w:rsid w:val="006479D9"/>
    <w:rsid w:val="006502E2"/>
    <w:rsid w:val="0065291D"/>
    <w:rsid w:val="00655A79"/>
    <w:rsid w:val="00656E43"/>
    <w:rsid w:val="00657D30"/>
    <w:rsid w:val="006606CF"/>
    <w:rsid w:val="006621FF"/>
    <w:rsid w:val="00662F79"/>
    <w:rsid w:val="0066307D"/>
    <w:rsid w:val="006658B7"/>
    <w:rsid w:val="00666FC5"/>
    <w:rsid w:val="00670703"/>
    <w:rsid w:val="00670894"/>
    <w:rsid w:val="00671738"/>
    <w:rsid w:val="006721C9"/>
    <w:rsid w:val="0067251A"/>
    <w:rsid w:val="00673E03"/>
    <w:rsid w:val="00674DE9"/>
    <w:rsid w:val="00675C44"/>
    <w:rsid w:val="00675E17"/>
    <w:rsid w:val="00675E33"/>
    <w:rsid w:val="006760DB"/>
    <w:rsid w:val="006762FD"/>
    <w:rsid w:val="006775EB"/>
    <w:rsid w:val="0067766B"/>
    <w:rsid w:val="00681D54"/>
    <w:rsid w:val="0068219E"/>
    <w:rsid w:val="00682AE9"/>
    <w:rsid w:val="006831D9"/>
    <w:rsid w:val="00684EB4"/>
    <w:rsid w:val="00690478"/>
    <w:rsid w:val="00690B65"/>
    <w:rsid w:val="00690D8A"/>
    <w:rsid w:val="006910FC"/>
    <w:rsid w:val="00691610"/>
    <w:rsid w:val="00692E41"/>
    <w:rsid w:val="006932D2"/>
    <w:rsid w:val="00694627"/>
    <w:rsid w:val="00695BED"/>
    <w:rsid w:val="00696B1D"/>
    <w:rsid w:val="006A0E6C"/>
    <w:rsid w:val="006A14CA"/>
    <w:rsid w:val="006A1DE1"/>
    <w:rsid w:val="006A4A3E"/>
    <w:rsid w:val="006A7ECB"/>
    <w:rsid w:val="006B0B6B"/>
    <w:rsid w:val="006B1CD8"/>
    <w:rsid w:val="006B21B4"/>
    <w:rsid w:val="006B2240"/>
    <w:rsid w:val="006B30E5"/>
    <w:rsid w:val="006B346F"/>
    <w:rsid w:val="006B404A"/>
    <w:rsid w:val="006B414B"/>
    <w:rsid w:val="006B4953"/>
    <w:rsid w:val="006B4BBD"/>
    <w:rsid w:val="006B504A"/>
    <w:rsid w:val="006B5B54"/>
    <w:rsid w:val="006B5BBE"/>
    <w:rsid w:val="006B5FEE"/>
    <w:rsid w:val="006B6810"/>
    <w:rsid w:val="006B71B8"/>
    <w:rsid w:val="006C0C80"/>
    <w:rsid w:val="006C3855"/>
    <w:rsid w:val="006C6A9C"/>
    <w:rsid w:val="006C733B"/>
    <w:rsid w:val="006C7661"/>
    <w:rsid w:val="006D0762"/>
    <w:rsid w:val="006D1975"/>
    <w:rsid w:val="006D293F"/>
    <w:rsid w:val="006D39BA"/>
    <w:rsid w:val="006D407F"/>
    <w:rsid w:val="006D42F6"/>
    <w:rsid w:val="006D5BB8"/>
    <w:rsid w:val="006D5C1F"/>
    <w:rsid w:val="006D718D"/>
    <w:rsid w:val="006E0281"/>
    <w:rsid w:val="006E040A"/>
    <w:rsid w:val="006E08D4"/>
    <w:rsid w:val="006E13A3"/>
    <w:rsid w:val="006E1478"/>
    <w:rsid w:val="006E1937"/>
    <w:rsid w:val="006E2FDD"/>
    <w:rsid w:val="006E3C5C"/>
    <w:rsid w:val="006E6533"/>
    <w:rsid w:val="006E66BE"/>
    <w:rsid w:val="006E7D4C"/>
    <w:rsid w:val="006F19D5"/>
    <w:rsid w:val="006F1F1B"/>
    <w:rsid w:val="006F2A4F"/>
    <w:rsid w:val="006F3C08"/>
    <w:rsid w:val="006F50B1"/>
    <w:rsid w:val="006F6DB7"/>
    <w:rsid w:val="006F6F7E"/>
    <w:rsid w:val="006F7364"/>
    <w:rsid w:val="006F7FFE"/>
    <w:rsid w:val="00700AE3"/>
    <w:rsid w:val="00702458"/>
    <w:rsid w:val="00703AC7"/>
    <w:rsid w:val="00703FD4"/>
    <w:rsid w:val="00705A42"/>
    <w:rsid w:val="00707609"/>
    <w:rsid w:val="00711344"/>
    <w:rsid w:val="007124E0"/>
    <w:rsid w:val="00713FBA"/>
    <w:rsid w:val="00716052"/>
    <w:rsid w:val="0071607D"/>
    <w:rsid w:val="00716869"/>
    <w:rsid w:val="00716D0D"/>
    <w:rsid w:val="00720782"/>
    <w:rsid w:val="00721BB1"/>
    <w:rsid w:val="00721D47"/>
    <w:rsid w:val="007231E2"/>
    <w:rsid w:val="0072564F"/>
    <w:rsid w:val="0072604E"/>
    <w:rsid w:val="0072664A"/>
    <w:rsid w:val="0073067C"/>
    <w:rsid w:val="007310B3"/>
    <w:rsid w:val="007313B8"/>
    <w:rsid w:val="00731C94"/>
    <w:rsid w:val="00733FB9"/>
    <w:rsid w:val="00735EEE"/>
    <w:rsid w:val="007374EE"/>
    <w:rsid w:val="00740FC7"/>
    <w:rsid w:val="0074195C"/>
    <w:rsid w:val="0074239B"/>
    <w:rsid w:val="007445EB"/>
    <w:rsid w:val="00745D72"/>
    <w:rsid w:val="00746AC0"/>
    <w:rsid w:val="0074720F"/>
    <w:rsid w:val="007506A7"/>
    <w:rsid w:val="007506FB"/>
    <w:rsid w:val="007516CE"/>
    <w:rsid w:val="007525E5"/>
    <w:rsid w:val="007540AD"/>
    <w:rsid w:val="00755A8D"/>
    <w:rsid w:val="00755B15"/>
    <w:rsid w:val="00756574"/>
    <w:rsid w:val="007570B5"/>
    <w:rsid w:val="0076148F"/>
    <w:rsid w:val="007619C0"/>
    <w:rsid w:val="00761B83"/>
    <w:rsid w:val="00761C91"/>
    <w:rsid w:val="00762851"/>
    <w:rsid w:val="00762EAD"/>
    <w:rsid w:val="007635E1"/>
    <w:rsid w:val="007640AD"/>
    <w:rsid w:val="00764CCF"/>
    <w:rsid w:val="00764DAB"/>
    <w:rsid w:val="00765798"/>
    <w:rsid w:val="00766DC1"/>
    <w:rsid w:val="0076713F"/>
    <w:rsid w:val="00770520"/>
    <w:rsid w:val="00770F3D"/>
    <w:rsid w:val="007715E5"/>
    <w:rsid w:val="0077235C"/>
    <w:rsid w:val="00772939"/>
    <w:rsid w:val="00772F02"/>
    <w:rsid w:val="00773986"/>
    <w:rsid w:val="00773F01"/>
    <w:rsid w:val="00774002"/>
    <w:rsid w:val="007746FB"/>
    <w:rsid w:val="00775AD9"/>
    <w:rsid w:val="00780596"/>
    <w:rsid w:val="00780FD7"/>
    <w:rsid w:val="007810EE"/>
    <w:rsid w:val="0078153D"/>
    <w:rsid w:val="007817A9"/>
    <w:rsid w:val="00782445"/>
    <w:rsid w:val="00782BA3"/>
    <w:rsid w:val="00783088"/>
    <w:rsid w:val="00783955"/>
    <w:rsid w:val="00784A00"/>
    <w:rsid w:val="00784C54"/>
    <w:rsid w:val="0078594E"/>
    <w:rsid w:val="00786888"/>
    <w:rsid w:val="007877BB"/>
    <w:rsid w:val="00787A64"/>
    <w:rsid w:val="0079057C"/>
    <w:rsid w:val="00790C55"/>
    <w:rsid w:val="007921FA"/>
    <w:rsid w:val="00792B66"/>
    <w:rsid w:val="00793F3B"/>
    <w:rsid w:val="00797B8B"/>
    <w:rsid w:val="00797EDB"/>
    <w:rsid w:val="007A4DC8"/>
    <w:rsid w:val="007A595D"/>
    <w:rsid w:val="007A5ED3"/>
    <w:rsid w:val="007A6482"/>
    <w:rsid w:val="007A65D6"/>
    <w:rsid w:val="007A66A0"/>
    <w:rsid w:val="007A7787"/>
    <w:rsid w:val="007B0653"/>
    <w:rsid w:val="007B068D"/>
    <w:rsid w:val="007B0CAE"/>
    <w:rsid w:val="007B256A"/>
    <w:rsid w:val="007B2707"/>
    <w:rsid w:val="007B5088"/>
    <w:rsid w:val="007B6F14"/>
    <w:rsid w:val="007B7151"/>
    <w:rsid w:val="007C004F"/>
    <w:rsid w:val="007C00FB"/>
    <w:rsid w:val="007C4B79"/>
    <w:rsid w:val="007C692A"/>
    <w:rsid w:val="007D0BA8"/>
    <w:rsid w:val="007D0C91"/>
    <w:rsid w:val="007D0E98"/>
    <w:rsid w:val="007D0F48"/>
    <w:rsid w:val="007D1391"/>
    <w:rsid w:val="007D16CC"/>
    <w:rsid w:val="007D2073"/>
    <w:rsid w:val="007D283D"/>
    <w:rsid w:val="007D2B0D"/>
    <w:rsid w:val="007D5582"/>
    <w:rsid w:val="007D7041"/>
    <w:rsid w:val="007D72EF"/>
    <w:rsid w:val="007E1C34"/>
    <w:rsid w:val="007E3B01"/>
    <w:rsid w:val="007F073A"/>
    <w:rsid w:val="007F3F4A"/>
    <w:rsid w:val="007F5E1B"/>
    <w:rsid w:val="007F6DAE"/>
    <w:rsid w:val="007F71B5"/>
    <w:rsid w:val="007F7384"/>
    <w:rsid w:val="008032B8"/>
    <w:rsid w:val="00803915"/>
    <w:rsid w:val="00804323"/>
    <w:rsid w:val="008048EC"/>
    <w:rsid w:val="00805CF0"/>
    <w:rsid w:val="00805DB4"/>
    <w:rsid w:val="00807F70"/>
    <w:rsid w:val="00810B71"/>
    <w:rsid w:val="00811EE4"/>
    <w:rsid w:val="00813EFC"/>
    <w:rsid w:val="00814DC9"/>
    <w:rsid w:val="0081543B"/>
    <w:rsid w:val="00817AC4"/>
    <w:rsid w:val="00817C12"/>
    <w:rsid w:val="00820BF9"/>
    <w:rsid w:val="0082314D"/>
    <w:rsid w:val="0082349F"/>
    <w:rsid w:val="00823F45"/>
    <w:rsid w:val="008244D4"/>
    <w:rsid w:val="00824837"/>
    <w:rsid w:val="0082764B"/>
    <w:rsid w:val="00830DB5"/>
    <w:rsid w:val="00831CD4"/>
    <w:rsid w:val="00831D2D"/>
    <w:rsid w:val="00832391"/>
    <w:rsid w:val="00833F1D"/>
    <w:rsid w:val="00833FF2"/>
    <w:rsid w:val="0083451F"/>
    <w:rsid w:val="008361B6"/>
    <w:rsid w:val="00836B03"/>
    <w:rsid w:val="00836CE4"/>
    <w:rsid w:val="0083722E"/>
    <w:rsid w:val="00841AB3"/>
    <w:rsid w:val="00842110"/>
    <w:rsid w:val="008430DE"/>
    <w:rsid w:val="00843398"/>
    <w:rsid w:val="0084385F"/>
    <w:rsid w:val="00843DDC"/>
    <w:rsid w:val="00845BA7"/>
    <w:rsid w:val="00846FC7"/>
    <w:rsid w:val="00850116"/>
    <w:rsid w:val="0085124D"/>
    <w:rsid w:val="00853F30"/>
    <w:rsid w:val="00855694"/>
    <w:rsid w:val="008558BD"/>
    <w:rsid w:val="008559C0"/>
    <w:rsid w:val="00855A92"/>
    <w:rsid w:val="0086003D"/>
    <w:rsid w:val="00860F68"/>
    <w:rsid w:val="00860FE9"/>
    <w:rsid w:val="0086148E"/>
    <w:rsid w:val="00861826"/>
    <w:rsid w:val="0086266D"/>
    <w:rsid w:val="00864617"/>
    <w:rsid w:val="00864B5E"/>
    <w:rsid w:val="00865253"/>
    <w:rsid w:val="0087204C"/>
    <w:rsid w:val="00872429"/>
    <w:rsid w:val="00872A39"/>
    <w:rsid w:val="00875A32"/>
    <w:rsid w:val="00875A3E"/>
    <w:rsid w:val="0087750A"/>
    <w:rsid w:val="00877C63"/>
    <w:rsid w:val="0088076D"/>
    <w:rsid w:val="00880A37"/>
    <w:rsid w:val="00881006"/>
    <w:rsid w:val="00883029"/>
    <w:rsid w:val="008831E5"/>
    <w:rsid w:val="008840CC"/>
    <w:rsid w:val="008852FC"/>
    <w:rsid w:val="00885708"/>
    <w:rsid w:val="008858DB"/>
    <w:rsid w:val="008877A7"/>
    <w:rsid w:val="00892076"/>
    <w:rsid w:val="00893309"/>
    <w:rsid w:val="00893475"/>
    <w:rsid w:val="00893730"/>
    <w:rsid w:val="00893AFC"/>
    <w:rsid w:val="00894C4A"/>
    <w:rsid w:val="008969E1"/>
    <w:rsid w:val="00896A96"/>
    <w:rsid w:val="00897A18"/>
    <w:rsid w:val="008A3C40"/>
    <w:rsid w:val="008A4D0C"/>
    <w:rsid w:val="008A55A9"/>
    <w:rsid w:val="008A799F"/>
    <w:rsid w:val="008A7FB0"/>
    <w:rsid w:val="008B091B"/>
    <w:rsid w:val="008B0A9F"/>
    <w:rsid w:val="008B1E42"/>
    <w:rsid w:val="008B2166"/>
    <w:rsid w:val="008B278B"/>
    <w:rsid w:val="008B2911"/>
    <w:rsid w:val="008B2F5D"/>
    <w:rsid w:val="008B37F9"/>
    <w:rsid w:val="008B3A6A"/>
    <w:rsid w:val="008B4324"/>
    <w:rsid w:val="008B55FC"/>
    <w:rsid w:val="008B5F9C"/>
    <w:rsid w:val="008B6318"/>
    <w:rsid w:val="008B6E2D"/>
    <w:rsid w:val="008B7868"/>
    <w:rsid w:val="008C18EE"/>
    <w:rsid w:val="008C268A"/>
    <w:rsid w:val="008C344A"/>
    <w:rsid w:val="008C66B5"/>
    <w:rsid w:val="008C7B16"/>
    <w:rsid w:val="008C7E7C"/>
    <w:rsid w:val="008D1162"/>
    <w:rsid w:val="008D2A99"/>
    <w:rsid w:val="008D2DD6"/>
    <w:rsid w:val="008D46CA"/>
    <w:rsid w:val="008D53B0"/>
    <w:rsid w:val="008D5CD0"/>
    <w:rsid w:val="008D6603"/>
    <w:rsid w:val="008D6A99"/>
    <w:rsid w:val="008D6CF7"/>
    <w:rsid w:val="008E0EA7"/>
    <w:rsid w:val="008E0F07"/>
    <w:rsid w:val="008E104E"/>
    <w:rsid w:val="008E2404"/>
    <w:rsid w:val="008E275B"/>
    <w:rsid w:val="008E2B09"/>
    <w:rsid w:val="008E2C02"/>
    <w:rsid w:val="008E2FAD"/>
    <w:rsid w:val="008E51A6"/>
    <w:rsid w:val="008E5B25"/>
    <w:rsid w:val="008E6A14"/>
    <w:rsid w:val="008F067E"/>
    <w:rsid w:val="008F0E7A"/>
    <w:rsid w:val="008F1E4D"/>
    <w:rsid w:val="008F36DC"/>
    <w:rsid w:val="008F3982"/>
    <w:rsid w:val="008F43DB"/>
    <w:rsid w:val="008F43ED"/>
    <w:rsid w:val="008F6D0A"/>
    <w:rsid w:val="00900D49"/>
    <w:rsid w:val="00901641"/>
    <w:rsid w:val="00901BF8"/>
    <w:rsid w:val="009035DA"/>
    <w:rsid w:val="0090378F"/>
    <w:rsid w:val="0090438B"/>
    <w:rsid w:val="00907B14"/>
    <w:rsid w:val="00907B23"/>
    <w:rsid w:val="0091129C"/>
    <w:rsid w:val="0091169E"/>
    <w:rsid w:val="00912F70"/>
    <w:rsid w:val="00913950"/>
    <w:rsid w:val="00914E88"/>
    <w:rsid w:val="00916096"/>
    <w:rsid w:val="00916747"/>
    <w:rsid w:val="00917254"/>
    <w:rsid w:val="009177AC"/>
    <w:rsid w:val="00917B56"/>
    <w:rsid w:val="009207D3"/>
    <w:rsid w:val="00920B95"/>
    <w:rsid w:val="00921973"/>
    <w:rsid w:val="00921A3A"/>
    <w:rsid w:val="00922405"/>
    <w:rsid w:val="00922B03"/>
    <w:rsid w:val="00925104"/>
    <w:rsid w:val="00930F2A"/>
    <w:rsid w:val="0093133A"/>
    <w:rsid w:val="00931A90"/>
    <w:rsid w:val="00932348"/>
    <w:rsid w:val="00933A4D"/>
    <w:rsid w:val="00934D56"/>
    <w:rsid w:val="009364C0"/>
    <w:rsid w:val="00940324"/>
    <w:rsid w:val="00940CC7"/>
    <w:rsid w:val="00940D67"/>
    <w:rsid w:val="009424EF"/>
    <w:rsid w:val="009429F4"/>
    <w:rsid w:val="00942DEE"/>
    <w:rsid w:val="009433C2"/>
    <w:rsid w:val="00946571"/>
    <w:rsid w:val="0094681A"/>
    <w:rsid w:val="00946C6E"/>
    <w:rsid w:val="00946DDF"/>
    <w:rsid w:val="00947A45"/>
    <w:rsid w:val="0095106A"/>
    <w:rsid w:val="009511E8"/>
    <w:rsid w:val="00951ACD"/>
    <w:rsid w:val="00952360"/>
    <w:rsid w:val="00956F1E"/>
    <w:rsid w:val="00960892"/>
    <w:rsid w:val="00960AE3"/>
    <w:rsid w:val="00962B47"/>
    <w:rsid w:val="00963FCD"/>
    <w:rsid w:val="00965964"/>
    <w:rsid w:val="0096600D"/>
    <w:rsid w:val="009665CB"/>
    <w:rsid w:val="00966848"/>
    <w:rsid w:val="0096748C"/>
    <w:rsid w:val="0097259D"/>
    <w:rsid w:val="009730DF"/>
    <w:rsid w:val="0097407F"/>
    <w:rsid w:val="0097491F"/>
    <w:rsid w:val="009760E5"/>
    <w:rsid w:val="00976E4B"/>
    <w:rsid w:val="0098037B"/>
    <w:rsid w:val="00981DE1"/>
    <w:rsid w:val="00982663"/>
    <w:rsid w:val="00982EC9"/>
    <w:rsid w:val="009859E2"/>
    <w:rsid w:val="0098708B"/>
    <w:rsid w:val="009871EF"/>
    <w:rsid w:val="00987919"/>
    <w:rsid w:val="00990F4C"/>
    <w:rsid w:val="00992B27"/>
    <w:rsid w:val="0099388C"/>
    <w:rsid w:val="009952F0"/>
    <w:rsid w:val="00995A78"/>
    <w:rsid w:val="00995E11"/>
    <w:rsid w:val="009969A8"/>
    <w:rsid w:val="00996DF3"/>
    <w:rsid w:val="009A28E6"/>
    <w:rsid w:val="009A340A"/>
    <w:rsid w:val="009A3A8E"/>
    <w:rsid w:val="009A3AF7"/>
    <w:rsid w:val="009A4CF4"/>
    <w:rsid w:val="009B3F56"/>
    <w:rsid w:val="009B4F4A"/>
    <w:rsid w:val="009B51DC"/>
    <w:rsid w:val="009B5244"/>
    <w:rsid w:val="009B549C"/>
    <w:rsid w:val="009B62CA"/>
    <w:rsid w:val="009B6589"/>
    <w:rsid w:val="009C065B"/>
    <w:rsid w:val="009C069F"/>
    <w:rsid w:val="009C0A49"/>
    <w:rsid w:val="009C17FA"/>
    <w:rsid w:val="009C4221"/>
    <w:rsid w:val="009C52B6"/>
    <w:rsid w:val="009C5376"/>
    <w:rsid w:val="009C60D0"/>
    <w:rsid w:val="009C7A7B"/>
    <w:rsid w:val="009D0C3A"/>
    <w:rsid w:val="009D181A"/>
    <w:rsid w:val="009D388E"/>
    <w:rsid w:val="009D3A6D"/>
    <w:rsid w:val="009D3E53"/>
    <w:rsid w:val="009D42A4"/>
    <w:rsid w:val="009D53B4"/>
    <w:rsid w:val="009D548D"/>
    <w:rsid w:val="009D5CE2"/>
    <w:rsid w:val="009D5D87"/>
    <w:rsid w:val="009D7F4D"/>
    <w:rsid w:val="009E05CB"/>
    <w:rsid w:val="009E122D"/>
    <w:rsid w:val="009E1D3D"/>
    <w:rsid w:val="009E2D83"/>
    <w:rsid w:val="009E2F2E"/>
    <w:rsid w:val="009E31BE"/>
    <w:rsid w:val="009E3A1E"/>
    <w:rsid w:val="009E3CE4"/>
    <w:rsid w:val="009E51DC"/>
    <w:rsid w:val="009E5B65"/>
    <w:rsid w:val="009E63F1"/>
    <w:rsid w:val="009E6B5A"/>
    <w:rsid w:val="009E7088"/>
    <w:rsid w:val="009F18AB"/>
    <w:rsid w:val="009F3512"/>
    <w:rsid w:val="009F52D0"/>
    <w:rsid w:val="009F656E"/>
    <w:rsid w:val="009F6FD7"/>
    <w:rsid w:val="009F7989"/>
    <w:rsid w:val="00A001A2"/>
    <w:rsid w:val="00A021C2"/>
    <w:rsid w:val="00A02A46"/>
    <w:rsid w:val="00A03CED"/>
    <w:rsid w:val="00A04BCA"/>
    <w:rsid w:val="00A05C00"/>
    <w:rsid w:val="00A05E9F"/>
    <w:rsid w:val="00A0701D"/>
    <w:rsid w:val="00A11C85"/>
    <w:rsid w:val="00A11D06"/>
    <w:rsid w:val="00A12CF5"/>
    <w:rsid w:val="00A13A52"/>
    <w:rsid w:val="00A14304"/>
    <w:rsid w:val="00A21372"/>
    <w:rsid w:val="00A21802"/>
    <w:rsid w:val="00A22838"/>
    <w:rsid w:val="00A22861"/>
    <w:rsid w:val="00A23D91"/>
    <w:rsid w:val="00A25010"/>
    <w:rsid w:val="00A25670"/>
    <w:rsid w:val="00A25D1F"/>
    <w:rsid w:val="00A272A2"/>
    <w:rsid w:val="00A304E0"/>
    <w:rsid w:val="00A323A1"/>
    <w:rsid w:val="00A344B2"/>
    <w:rsid w:val="00A34734"/>
    <w:rsid w:val="00A34CBB"/>
    <w:rsid w:val="00A35E21"/>
    <w:rsid w:val="00A40304"/>
    <w:rsid w:val="00A40858"/>
    <w:rsid w:val="00A421AC"/>
    <w:rsid w:val="00A446DD"/>
    <w:rsid w:val="00A45D0C"/>
    <w:rsid w:val="00A4636C"/>
    <w:rsid w:val="00A501A7"/>
    <w:rsid w:val="00A50224"/>
    <w:rsid w:val="00A526BE"/>
    <w:rsid w:val="00A55DC9"/>
    <w:rsid w:val="00A56AF4"/>
    <w:rsid w:val="00A5736F"/>
    <w:rsid w:val="00A57BC4"/>
    <w:rsid w:val="00A61B29"/>
    <w:rsid w:val="00A62ECB"/>
    <w:rsid w:val="00A642B2"/>
    <w:rsid w:val="00A66AD4"/>
    <w:rsid w:val="00A67650"/>
    <w:rsid w:val="00A756C9"/>
    <w:rsid w:val="00A7652D"/>
    <w:rsid w:val="00A76796"/>
    <w:rsid w:val="00A76C50"/>
    <w:rsid w:val="00A76F6E"/>
    <w:rsid w:val="00A77090"/>
    <w:rsid w:val="00A8016D"/>
    <w:rsid w:val="00A80B37"/>
    <w:rsid w:val="00A81291"/>
    <w:rsid w:val="00A81BD2"/>
    <w:rsid w:val="00A833AD"/>
    <w:rsid w:val="00A83B2F"/>
    <w:rsid w:val="00A84D79"/>
    <w:rsid w:val="00A8558B"/>
    <w:rsid w:val="00A869C0"/>
    <w:rsid w:val="00A86EB9"/>
    <w:rsid w:val="00A87F5E"/>
    <w:rsid w:val="00A92A22"/>
    <w:rsid w:val="00A92A8D"/>
    <w:rsid w:val="00A9355E"/>
    <w:rsid w:val="00A94FBC"/>
    <w:rsid w:val="00A9610F"/>
    <w:rsid w:val="00A974EB"/>
    <w:rsid w:val="00A978E1"/>
    <w:rsid w:val="00AA0F66"/>
    <w:rsid w:val="00AA50E1"/>
    <w:rsid w:val="00AB0488"/>
    <w:rsid w:val="00AB0AB6"/>
    <w:rsid w:val="00AB1E82"/>
    <w:rsid w:val="00AB2A62"/>
    <w:rsid w:val="00AB2B25"/>
    <w:rsid w:val="00AB307A"/>
    <w:rsid w:val="00AB6C54"/>
    <w:rsid w:val="00AB70DA"/>
    <w:rsid w:val="00AC0E83"/>
    <w:rsid w:val="00AC10F3"/>
    <w:rsid w:val="00AC2670"/>
    <w:rsid w:val="00AC2BEC"/>
    <w:rsid w:val="00AC3CFE"/>
    <w:rsid w:val="00AC5499"/>
    <w:rsid w:val="00AC5586"/>
    <w:rsid w:val="00AC64FC"/>
    <w:rsid w:val="00AC6D70"/>
    <w:rsid w:val="00AD10EC"/>
    <w:rsid w:val="00AD2701"/>
    <w:rsid w:val="00AD2BA0"/>
    <w:rsid w:val="00AD434A"/>
    <w:rsid w:val="00AD44C4"/>
    <w:rsid w:val="00AD5BFA"/>
    <w:rsid w:val="00AE0096"/>
    <w:rsid w:val="00AE042F"/>
    <w:rsid w:val="00AE1B6A"/>
    <w:rsid w:val="00AE27D7"/>
    <w:rsid w:val="00AE29E3"/>
    <w:rsid w:val="00AE3033"/>
    <w:rsid w:val="00AE3A0D"/>
    <w:rsid w:val="00AE4D76"/>
    <w:rsid w:val="00AE5167"/>
    <w:rsid w:val="00AE51AD"/>
    <w:rsid w:val="00AF0D32"/>
    <w:rsid w:val="00AF0DB5"/>
    <w:rsid w:val="00AF0EF1"/>
    <w:rsid w:val="00AF453B"/>
    <w:rsid w:val="00AF56C7"/>
    <w:rsid w:val="00AF59B2"/>
    <w:rsid w:val="00B00645"/>
    <w:rsid w:val="00B02435"/>
    <w:rsid w:val="00B0303E"/>
    <w:rsid w:val="00B03FE4"/>
    <w:rsid w:val="00B05547"/>
    <w:rsid w:val="00B059FE"/>
    <w:rsid w:val="00B05DC6"/>
    <w:rsid w:val="00B073F0"/>
    <w:rsid w:val="00B07A61"/>
    <w:rsid w:val="00B11CED"/>
    <w:rsid w:val="00B12AE6"/>
    <w:rsid w:val="00B144F5"/>
    <w:rsid w:val="00B150B2"/>
    <w:rsid w:val="00B1514C"/>
    <w:rsid w:val="00B15203"/>
    <w:rsid w:val="00B155ED"/>
    <w:rsid w:val="00B16303"/>
    <w:rsid w:val="00B16898"/>
    <w:rsid w:val="00B20BB0"/>
    <w:rsid w:val="00B2110C"/>
    <w:rsid w:val="00B2112E"/>
    <w:rsid w:val="00B21B3A"/>
    <w:rsid w:val="00B22961"/>
    <w:rsid w:val="00B22F5D"/>
    <w:rsid w:val="00B241CE"/>
    <w:rsid w:val="00B263BC"/>
    <w:rsid w:val="00B26DC4"/>
    <w:rsid w:val="00B27812"/>
    <w:rsid w:val="00B308DD"/>
    <w:rsid w:val="00B31A52"/>
    <w:rsid w:val="00B31A6B"/>
    <w:rsid w:val="00B3286C"/>
    <w:rsid w:val="00B33347"/>
    <w:rsid w:val="00B33C40"/>
    <w:rsid w:val="00B34086"/>
    <w:rsid w:val="00B34E96"/>
    <w:rsid w:val="00B353BE"/>
    <w:rsid w:val="00B358AD"/>
    <w:rsid w:val="00B36246"/>
    <w:rsid w:val="00B362ED"/>
    <w:rsid w:val="00B36480"/>
    <w:rsid w:val="00B37A13"/>
    <w:rsid w:val="00B405F8"/>
    <w:rsid w:val="00B4087E"/>
    <w:rsid w:val="00B41AC9"/>
    <w:rsid w:val="00B43241"/>
    <w:rsid w:val="00B44F6B"/>
    <w:rsid w:val="00B453A0"/>
    <w:rsid w:val="00B46853"/>
    <w:rsid w:val="00B46AFF"/>
    <w:rsid w:val="00B4754D"/>
    <w:rsid w:val="00B50FE2"/>
    <w:rsid w:val="00B525D8"/>
    <w:rsid w:val="00B5394A"/>
    <w:rsid w:val="00B54C04"/>
    <w:rsid w:val="00B55562"/>
    <w:rsid w:val="00B5560D"/>
    <w:rsid w:val="00B55A55"/>
    <w:rsid w:val="00B56222"/>
    <w:rsid w:val="00B562E2"/>
    <w:rsid w:val="00B5757F"/>
    <w:rsid w:val="00B578CC"/>
    <w:rsid w:val="00B61DBE"/>
    <w:rsid w:val="00B62F59"/>
    <w:rsid w:val="00B6332F"/>
    <w:rsid w:val="00B63FBA"/>
    <w:rsid w:val="00B64E36"/>
    <w:rsid w:val="00B651DD"/>
    <w:rsid w:val="00B670F9"/>
    <w:rsid w:val="00B6714F"/>
    <w:rsid w:val="00B676C4"/>
    <w:rsid w:val="00B705E0"/>
    <w:rsid w:val="00B72099"/>
    <w:rsid w:val="00B738E3"/>
    <w:rsid w:val="00B74063"/>
    <w:rsid w:val="00B7436D"/>
    <w:rsid w:val="00B7481C"/>
    <w:rsid w:val="00B75171"/>
    <w:rsid w:val="00B777D0"/>
    <w:rsid w:val="00B7782E"/>
    <w:rsid w:val="00B8031D"/>
    <w:rsid w:val="00B81732"/>
    <w:rsid w:val="00B824E1"/>
    <w:rsid w:val="00B825EC"/>
    <w:rsid w:val="00B84FC9"/>
    <w:rsid w:val="00B8576D"/>
    <w:rsid w:val="00B90AFF"/>
    <w:rsid w:val="00B912CC"/>
    <w:rsid w:val="00B91576"/>
    <w:rsid w:val="00B92020"/>
    <w:rsid w:val="00B9313C"/>
    <w:rsid w:val="00B942AB"/>
    <w:rsid w:val="00B9546A"/>
    <w:rsid w:val="00B956AD"/>
    <w:rsid w:val="00B96174"/>
    <w:rsid w:val="00B9799A"/>
    <w:rsid w:val="00B97F60"/>
    <w:rsid w:val="00BA111A"/>
    <w:rsid w:val="00BA2764"/>
    <w:rsid w:val="00BA319F"/>
    <w:rsid w:val="00BA326B"/>
    <w:rsid w:val="00BA340A"/>
    <w:rsid w:val="00BA4130"/>
    <w:rsid w:val="00BA521B"/>
    <w:rsid w:val="00BA5494"/>
    <w:rsid w:val="00BA5531"/>
    <w:rsid w:val="00BA5D2B"/>
    <w:rsid w:val="00BA60E7"/>
    <w:rsid w:val="00BA62F5"/>
    <w:rsid w:val="00BA658A"/>
    <w:rsid w:val="00BA6FA0"/>
    <w:rsid w:val="00BB0CFB"/>
    <w:rsid w:val="00BB2D10"/>
    <w:rsid w:val="00BB3DA8"/>
    <w:rsid w:val="00BB5A6D"/>
    <w:rsid w:val="00BB5BAA"/>
    <w:rsid w:val="00BB6BDD"/>
    <w:rsid w:val="00BC084F"/>
    <w:rsid w:val="00BC139B"/>
    <w:rsid w:val="00BC2CCC"/>
    <w:rsid w:val="00BC3EBF"/>
    <w:rsid w:val="00BC3F20"/>
    <w:rsid w:val="00BC7431"/>
    <w:rsid w:val="00BD026D"/>
    <w:rsid w:val="00BD02B7"/>
    <w:rsid w:val="00BD0A7F"/>
    <w:rsid w:val="00BD176D"/>
    <w:rsid w:val="00BD186E"/>
    <w:rsid w:val="00BD1B62"/>
    <w:rsid w:val="00BD2201"/>
    <w:rsid w:val="00BD23F7"/>
    <w:rsid w:val="00BD2BB4"/>
    <w:rsid w:val="00BD3733"/>
    <w:rsid w:val="00BD4A46"/>
    <w:rsid w:val="00BD663E"/>
    <w:rsid w:val="00BD6B0F"/>
    <w:rsid w:val="00BE005B"/>
    <w:rsid w:val="00BE1EDE"/>
    <w:rsid w:val="00BE1FE3"/>
    <w:rsid w:val="00BE253E"/>
    <w:rsid w:val="00BE35CB"/>
    <w:rsid w:val="00BE4C04"/>
    <w:rsid w:val="00BE4C14"/>
    <w:rsid w:val="00BE7715"/>
    <w:rsid w:val="00BF00DC"/>
    <w:rsid w:val="00BF1F1A"/>
    <w:rsid w:val="00BF2759"/>
    <w:rsid w:val="00BF36F0"/>
    <w:rsid w:val="00BF4BC8"/>
    <w:rsid w:val="00BF614B"/>
    <w:rsid w:val="00BF6503"/>
    <w:rsid w:val="00BF687D"/>
    <w:rsid w:val="00BF6E3B"/>
    <w:rsid w:val="00BF6F2D"/>
    <w:rsid w:val="00C0064E"/>
    <w:rsid w:val="00C01B2F"/>
    <w:rsid w:val="00C02448"/>
    <w:rsid w:val="00C0286D"/>
    <w:rsid w:val="00C02CC5"/>
    <w:rsid w:val="00C02D98"/>
    <w:rsid w:val="00C03F00"/>
    <w:rsid w:val="00C06272"/>
    <w:rsid w:val="00C066C4"/>
    <w:rsid w:val="00C10E33"/>
    <w:rsid w:val="00C11AC9"/>
    <w:rsid w:val="00C1303F"/>
    <w:rsid w:val="00C1324C"/>
    <w:rsid w:val="00C1656F"/>
    <w:rsid w:val="00C17496"/>
    <w:rsid w:val="00C226DE"/>
    <w:rsid w:val="00C22BF6"/>
    <w:rsid w:val="00C234E1"/>
    <w:rsid w:val="00C23F22"/>
    <w:rsid w:val="00C247B0"/>
    <w:rsid w:val="00C24A24"/>
    <w:rsid w:val="00C256B7"/>
    <w:rsid w:val="00C256BC"/>
    <w:rsid w:val="00C258B5"/>
    <w:rsid w:val="00C27402"/>
    <w:rsid w:val="00C27D58"/>
    <w:rsid w:val="00C30786"/>
    <w:rsid w:val="00C334E8"/>
    <w:rsid w:val="00C34441"/>
    <w:rsid w:val="00C34469"/>
    <w:rsid w:val="00C3470B"/>
    <w:rsid w:val="00C351E6"/>
    <w:rsid w:val="00C3591F"/>
    <w:rsid w:val="00C359A5"/>
    <w:rsid w:val="00C35F72"/>
    <w:rsid w:val="00C36F6E"/>
    <w:rsid w:val="00C37F8C"/>
    <w:rsid w:val="00C4103F"/>
    <w:rsid w:val="00C4167A"/>
    <w:rsid w:val="00C41DBC"/>
    <w:rsid w:val="00C42392"/>
    <w:rsid w:val="00C4270C"/>
    <w:rsid w:val="00C427D7"/>
    <w:rsid w:val="00C436E6"/>
    <w:rsid w:val="00C4372F"/>
    <w:rsid w:val="00C4385D"/>
    <w:rsid w:val="00C44A48"/>
    <w:rsid w:val="00C44BCB"/>
    <w:rsid w:val="00C51B1B"/>
    <w:rsid w:val="00C53A06"/>
    <w:rsid w:val="00C540AE"/>
    <w:rsid w:val="00C546FC"/>
    <w:rsid w:val="00C55AAB"/>
    <w:rsid w:val="00C55C75"/>
    <w:rsid w:val="00C61771"/>
    <w:rsid w:val="00C62558"/>
    <w:rsid w:val="00C64ADB"/>
    <w:rsid w:val="00C70B5E"/>
    <w:rsid w:val="00C71C92"/>
    <w:rsid w:val="00C77365"/>
    <w:rsid w:val="00C77B2C"/>
    <w:rsid w:val="00C814C1"/>
    <w:rsid w:val="00C81712"/>
    <w:rsid w:val="00C8353A"/>
    <w:rsid w:val="00C846C2"/>
    <w:rsid w:val="00C84B4F"/>
    <w:rsid w:val="00C85F9E"/>
    <w:rsid w:val="00C86691"/>
    <w:rsid w:val="00C86FB0"/>
    <w:rsid w:val="00C87478"/>
    <w:rsid w:val="00C87705"/>
    <w:rsid w:val="00C878C7"/>
    <w:rsid w:val="00C905A4"/>
    <w:rsid w:val="00C90677"/>
    <w:rsid w:val="00C91300"/>
    <w:rsid w:val="00C92289"/>
    <w:rsid w:val="00C94726"/>
    <w:rsid w:val="00C97283"/>
    <w:rsid w:val="00C9771B"/>
    <w:rsid w:val="00CA04E3"/>
    <w:rsid w:val="00CA1398"/>
    <w:rsid w:val="00CA1F7D"/>
    <w:rsid w:val="00CA1FBA"/>
    <w:rsid w:val="00CA25D1"/>
    <w:rsid w:val="00CA2FD8"/>
    <w:rsid w:val="00CA534D"/>
    <w:rsid w:val="00CA606A"/>
    <w:rsid w:val="00CB0108"/>
    <w:rsid w:val="00CB1059"/>
    <w:rsid w:val="00CB129D"/>
    <w:rsid w:val="00CB210B"/>
    <w:rsid w:val="00CB5387"/>
    <w:rsid w:val="00CC0624"/>
    <w:rsid w:val="00CC2D24"/>
    <w:rsid w:val="00CC3402"/>
    <w:rsid w:val="00CC4C50"/>
    <w:rsid w:val="00CC7E54"/>
    <w:rsid w:val="00CD0374"/>
    <w:rsid w:val="00CD15FB"/>
    <w:rsid w:val="00CD3280"/>
    <w:rsid w:val="00CD3AE9"/>
    <w:rsid w:val="00CD5B53"/>
    <w:rsid w:val="00CD61EC"/>
    <w:rsid w:val="00CD71BF"/>
    <w:rsid w:val="00CD73B6"/>
    <w:rsid w:val="00CD7BED"/>
    <w:rsid w:val="00CE0BA6"/>
    <w:rsid w:val="00CE1972"/>
    <w:rsid w:val="00CE2C46"/>
    <w:rsid w:val="00CE2E2D"/>
    <w:rsid w:val="00CE324A"/>
    <w:rsid w:val="00CE3B60"/>
    <w:rsid w:val="00CE5AA8"/>
    <w:rsid w:val="00CF007D"/>
    <w:rsid w:val="00CF0F70"/>
    <w:rsid w:val="00CF11A2"/>
    <w:rsid w:val="00CF13E7"/>
    <w:rsid w:val="00CF1A66"/>
    <w:rsid w:val="00CF1CD2"/>
    <w:rsid w:val="00CF2139"/>
    <w:rsid w:val="00CF42F2"/>
    <w:rsid w:val="00CF573D"/>
    <w:rsid w:val="00CF5E6F"/>
    <w:rsid w:val="00CF6A06"/>
    <w:rsid w:val="00D00C7A"/>
    <w:rsid w:val="00D0242C"/>
    <w:rsid w:val="00D02BCB"/>
    <w:rsid w:val="00D037E8"/>
    <w:rsid w:val="00D03D27"/>
    <w:rsid w:val="00D04777"/>
    <w:rsid w:val="00D049D2"/>
    <w:rsid w:val="00D05777"/>
    <w:rsid w:val="00D059E1"/>
    <w:rsid w:val="00D059FB"/>
    <w:rsid w:val="00D061CF"/>
    <w:rsid w:val="00D0636A"/>
    <w:rsid w:val="00D06708"/>
    <w:rsid w:val="00D10458"/>
    <w:rsid w:val="00D107DE"/>
    <w:rsid w:val="00D10F10"/>
    <w:rsid w:val="00D1135E"/>
    <w:rsid w:val="00D11EA2"/>
    <w:rsid w:val="00D12C20"/>
    <w:rsid w:val="00D12E65"/>
    <w:rsid w:val="00D13513"/>
    <w:rsid w:val="00D13673"/>
    <w:rsid w:val="00D1663D"/>
    <w:rsid w:val="00D1746B"/>
    <w:rsid w:val="00D17D6F"/>
    <w:rsid w:val="00D203ED"/>
    <w:rsid w:val="00D209A3"/>
    <w:rsid w:val="00D2154C"/>
    <w:rsid w:val="00D23B75"/>
    <w:rsid w:val="00D23FF5"/>
    <w:rsid w:val="00D24C6B"/>
    <w:rsid w:val="00D2535B"/>
    <w:rsid w:val="00D25CD3"/>
    <w:rsid w:val="00D2633A"/>
    <w:rsid w:val="00D31783"/>
    <w:rsid w:val="00D32785"/>
    <w:rsid w:val="00D33D4D"/>
    <w:rsid w:val="00D36007"/>
    <w:rsid w:val="00D36A2D"/>
    <w:rsid w:val="00D36ACD"/>
    <w:rsid w:val="00D37475"/>
    <w:rsid w:val="00D416D1"/>
    <w:rsid w:val="00D41B96"/>
    <w:rsid w:val="00D43036"/>
    <w:rsid w:val="00D434F7"/>
    <w:rsid w:val="00D4363A"/>
    <w:rsid w:val="00D44B41"/>
    <w:rsid w:val="00D44FF6"/>
    <w:rsid w:val="00D45619"/>
    <w:rsid w:val="00D47028"/>
    <w:rsid w:val="00D4752E"/>
    <w:rsid w:val="00D47ACA"/>
    <w:rsid w:val="00D50C26"/>
    <w:rsid w:val="00D529DE"/>
    <w:rsid w:val="00D5482D"/>
    <w:rsid w:val="00D551DF"/>
    <w:rsid w:val="00D55966"/>
    <w:rsid w:val="00D560BE"/>
    <w:rsid w:val="00D5659C"/>
    <w:rsid w:val="00D573A3"/>
    <w:rsid w:val="00D579E4"/>
    <w:rsid w:val="00D60CFA"/>
    <w:rsid w:val="00D613B9"/>
    <w:rsid w:val="00D61822"/>
    <w:rsid w:val="00D61DA4"/>
    <w:rsid w:val="00D66991"/>
    <w:rsid w:val="00D66B2C"/>
    <w:rsid w:val="00D66C40"/>
    <w:rsid w:val="00D676C0"/>
    <w:rsid w:val="00D67E45"/>
    <w:rsid w:val="00D71CB1"/>
    <w:rsid w:val="00D72FAF"/>
    <w:rsid w:val="00D73101"/>
    <w:rsid w:val="00D740A1"/>
    <w:rsid w:val="00D760E4"/>
    <w:rsid w:val="00D76A59"/>
    <w:rsid w:val="00D76D6D"/>
    <w:rsid w:val="00D76E00"/>
    <w:rsid w:val="00D80FCF"/>
    <w:rsid w:val="00D82335"/>
    <w:rsid w:val="00D82BA2"/>
    <w:rsid w:val="00D82CA8"/>
    <w:rsid w:val="00D833F6"/>
    <w:rsid w:val="00D83665"/>
    <w:rsid w:val="00D840E2"/>
    <w:rsid w:val="00D84DF8"/>
    <w:rsid w:val="00D8533A"/>
    <w:rsid w:val="00D862A6"/>
    <w:rsid w:val="00D862B0"/>
    <w:rsid w:val="00D86D23"/>
    <w:rsid w:val="00D879D5"/>
    <w:rsid w:val="00D90194"/>
    <w:rsid w:val="00D90A76"/>
    <w:rsid w:val="00D91622"/>
    <w:rsid w:val="00D91D36"/>
    <w:rsid w:val="00D92232"/>
    <w:rsid w:val="00D92D82"/>
    <w:rsid w:val="00D932C4"/>
    <w:rsid w:val="00D9400C"/>
    <w:rsid w:val="00D9464E"/>
    <w:rsid w:val="00D95080"/>
    <w:rsid w:val="00D9547E"/>
    <w:rsid w:val="00D95584"/>
    <w:rsid w:val="00D97CD1"/>
    <w:rsid w:val="00DA00CE"/>
    <w:rsid w:val="00DA19E7"/>
    <w:rsid w:val="00DA2C49"/>
    <w:rsid w:val="00DA300B"/>
    <w:rsid w:val="00DA3F47"/>
    <w:rsid w:val="00DA49A2"/>
    <w:rsid w:val="00DA7A59"/>
    <w:rsid w:val="00DB018F"/>
    <w:rsid w:val="00DB143A"/>
    <w:rsid w:val="00DB2584"/>
    <w:rsid w:val="00DB43C6"/>
    <w:rsid w:val="00DB4E3C"/>
    <w:rsid w:val="00DB61E9"/>
    <w:rsid w:val="00DB692D"/>
    <w:rsid w:val="00DB7C0B"/>
    <w:rsid w:val="00DC0643"/>
    <w:rsid w:val="00DC08AE"/>
    <w:rsid w:val="00DC1601"/>
    <w:rsid w:val="00DC29B2"/>
    <w:rsid w:val="00DC3536"/>
    <w:rsid w:val="00DC393E"/>
    <w:rsid w:val="00DC4379"/>
    <w:rsid w:val="00DC47BA"/>
    <w:rsid w:val="00DC5B00"/>
    <w:rsid w:val="00DD008D"/>
    <w:rsid w:val="00DD02AE"/>
    <w:rsid w:val="00DD0400"/>
    <w:rsid w:val="00DD048E"/>
    <w:rsid w:val="00DD105F"/>
    <w:rsid w:val="00DD1830"/>
    <w:rsid w:val="00DD276A"/>
    <w:rsid w:val="00DD470A"/>
    <w:rsid w:val="00DD5166"/>
    <w:rsid w:val="00DD5680"/>
    <w:rsid w:val="00DD7E2B"/>
    <w:rsid w:val="00DE111A"/>
    <w:rsid w:val="00DE50B8"/>
    <w:rsid w:val="00DE6816"/>
    <w:rsid w:val="00DE70BD"/>
    <w:rsid w:val="00DE7F41"/>
    <w:rsid w:val="00DF048C"/>
    <w:rsid w:val="00DF0C34"/>
    <w:rsid w:val="00DF146C"/>
    <w:rsid w:val="00DF2B3C"/>
    <w:rsid w:val="00DF3DBC"/>
    <w:rsid w:val="00DF42AC"/>
    <w:rsid w:val="00DF4580"/>
    <w:rsid w:val="00DF5BB3"/>
    <w:rsid w:val="00DF60D1"/>
    <w:rsid w:val="00DF6265"/>
    <w:rsid w:val="00E00555"/>
    <w:rsid w:val="00E02229"/>
    <w:rsid w:val="00E02FA8"/>
    <w:rsid w:val="00E10C41"/>
    <w:rsid w:val="00E11E19"/>
    <w:rsid w:val="00E13544"/>
    <w:rsid w:val="00E14304"/>
    <w:rsid w:val="00E14670"/>
    <w:rsid w:val="00E1490C"/>
    <w:rsid w:val="00E1540C"/>
    <w:rsid w:val="00E21621"/>
    <w:rsid w:val="00E21A8B"/>
    <w:rsid w:val="00E229BF"/>
    <w:rsid w:val="00E230BC"/>
    <w:rsid w:val="00E239DD"/>
    <w:rsid w:val="00E23C80"/>
    <w:rsid w:val="00E26112"/>
    <w:rsid w:val="00E3092A"/>
    <w:rsid w:val="00E32835"/>
    <w:rsid w:val="00E330AF"/>
    <w:rsid w:val="00E3331B"/>
    <w:rsid w:val="00E339D6"/>
    <w:rsid w:val="00E346F8"/>
    <w:rsid w:val="00E34BA2"/>
    <w:rsid w:val="00E34ED9"/>
    <w:rsid w:val="00E3584C"/>
    <w:rsid w:val="00E35C4D"/>
    <w:rsid w:val="00E3605D"/>
    <w:rsid w:val="00E3627E"/>
    <w:rsid w:val="00E36D34"/>
    <w:rsid w:val="00E36DD2"/>
    <w:rsid w:val="00E36F9A"/>
    <w:rsid w:val="00E37733"/>
    <w:rsid w:val="00E378E2"/>
    <w:rsid w:val="00E40B78"/>
    <w:rsid w:val="00E41346"/>
    <w:rsid w:val="00E41B20"/>
    <w:rsid w:val="00E41C76"/>
    <w:rsid w:val="00E41DEB"/>
    <w:rsid w:val="00E42832"/>
    <w:rsid w:val="00E42B8A"/>
    <w:rsid w:val="00E42E92"/>
    <w:rsid w:val="00E43334"/>
    <w:rsid w:val="00E435CE"/>
    <w:rsid w:val="00E4469B"/>
    <w:rsid w:val="00E4673F"/>
    <w:rsid w:val="00E46793"/>
    <w:rsid w:val="00E47EC3"/>
    <w:rsid w:val="00E54EB4"/>
    <w:rsid w:val="00E60F2E"/>
    <w:rsid w:val="00E62C3C"/>
    <w:rsid w:val="00E648C5"/>
    <w:rsid w:val="00E66D24"/>
    <w:rsid w:val="00E67170"/>
    <w:rsid w:val="00E704CF"/>
    <w:rsid w:val="00E70BFB"/>
    <w:rsid w:val="00E726C8"/>
    <w:rsid w:val="00E72738"/>
    <w:rsid w:val="00E73295"/>
    <w:rsid w:val="00E73CF2"/>
    <w:rsid w:val="00E75B6E"/>
    <w:rsid w:val="00E77628"/>
    <w:rsid w:val="00E8173C"/>
    <w:rsid w:val="00E8199F"/>
    <w:rsid w:val="00E82964"/>
    <w:rsid w:val="00E83BD3"/>
    <w:rsid w:val="00E83C8F"/>
    <w:rsid w:val="00E83FE4"/>
    <w:rsid w:val="00E84593"/>
    <w:rsid w:val="00E845D2"/>
    <w:rsid w:val="00E85938"/>
    <w:rsid w:val="00E86045"/>
    <w:rsid w:val="00E87637"/>
    <w:rsid w:val="00E903B7"/>
    <w:rsid w:val="00E90C48"/>
    <w:rsid w:val="00E9175D"/>
    <w:rsid w:val="00E91ECD"/>
    <w:rsid w:val="00E92131"/>
    <w:rsid w:val="00E95158"/>
    <w:rsid w:val="00E95EDD"/>
    <w:rsid w:val="00E96281"/>
    <w:rsid w:val="00E963D5"/>
    <w:rsid w:val="00EA0538"/>
    <w:rsid w:val="00EA0900"/>
    <w:rsid w:val="00EA113F"/>
    <w:rsid w:val="00EA1633"/>
    <w:rsid w:val="00EA1AC1"/>
    <w:rsid w:val="00EA294D"/>
    <w:rsid w:val="00EA3080"/>
    <w:rsid w:val="00EA3CE5"/>
    <w:rsid w:val="00EA3EF6"/>
    <w:rsid w:val="00EA4B04"/>
    <w:rsid w:val="00EA7572"/>
    <w:rsid w:val="00EB250B"/>
    <w:rsid w:val="00EB2901"/>
    <w:rsid w:val="00EB384F"/>
    <w:rsid w:val="00EB4F6A"/>
    <w:rsid w:val="00EB6061"/>
    <w:rsid w:val="00EB6963"/>
    <w:rsid w:val="00EB6CF3"/>
    <w:rsid w:val="00EC18A7"/>
    <w:rsid w:val="00EC2996"/>
    <w:rsid w:val="00EC2E13"/>
    <w:rsid w:val="00EC2F2C"/>
    <w:rsid w:val="00EC2F70"/>
    <w:rsid w:val="00EC34CE"/>
    <w:rsid w:val="00EC5994"/>
    <w:rsid w:val="00EC6140"/>
    <w:rsid w:val="00EC74D3"/>
    <w:rsid w:val="00ED0093"/>
    <w:rsid w:val="00ED0571"/>
    <w:rsid w:val="00ED14D3"/>
    <w:rsid w:val="00ED270B"/>
    <w:rsid w:val="00ED3638"/>
    <w:rsid w:val="00ED48C7"/>
    <w:rsid w:val="00ED78AE"/>
    <w:rsid w:val="00EE11A3"/>
    <w:rsid w:val="00EE272A"/>
    <w:rsid w:val="00EE3CFA"/>
    <w:rsid w:val="00EE4142"/>
    <w:rsid w:val="00EE5A97"/>
    <w:rsid w:val="00EE6AD0"/>
    <w:rsid w:val="00EF3453"/>
    <w:rsid w:val="00EF3638"/>
    <w:rsid w:val="00EF4713"/>
    <w:rsid w:val="00EF4A4C"/>
    <w:rsid w:val="00EF4DEB"/>
    <w:rsid w:val="00EF508B"/>
    <w:rsid w:val="00EF50E3"/>
    <w:rsid w:val="00EF65B2"/>
    <w:rsid w:val="00F000A9"/>
    <w:rsid w:val="00F010EF"/>
    <w:rsid w:val="00F0112E"/>
    <w:rsid w:val="00F01EFD"/>
    <w:rsid w:val="00F01FE9"/>
    <w:rsid w:val="00F024CD"/>
    <w:rsid w:val="00F02E51"/>
    <w:rsid w:val="00F02FBC"/>
    <w:rsid w:val="00F038D3"/>
    <w:rsid w:val="00F03B13"/>
    <w:rsid w:val="00F05283"/>
    <w:rsid w:val="00F0574C"/>
    <w:rsid w:val="00F05D1C"/>
    <w:rsid w:val="00F07440"/>
    <w:rsid w:val="00F075ED"/>
    <w:rsid w:val="00F1221B"/>
    <w:rsid w:val="00F125A5"/>
    <w:rsid w:val="00F13122"/>
    <w:rsid w:val="00F14C1F"/>
    <w:rsid w:val="00F150D4"/>
    <w:rsid w:val="00F16A45"/>
    <w:rsid w:val="00F2177C"/>
    <w:rsid w:val="00F21A38"/>
    <w:rsid w:val="00F2224C"/>
    <w:rsid w:val="00F23C98"/>
    <w:rsid w:val="00F25A52"/>
    <w:rsid w:val="00F273F4"/>
    <w:rsid w:val="00F30A99"/>
    <w:rsid w:val="00F319D6"/>
    <w:rsid w:val="00F31BB2"/>
    <w:rsid w:val="00F350E0"/>
    <w:rsid w:val="00F3749E"/>
    <w:rsid w:val="00F3759B"/>
    <w:rsid w:val="00F40521"/>
    <w:rsid w:val="00F43AF5"/>
    <w:rsid w:val="00F457C4"/>
    <w:rsid w:val="00F46AA6"/>
    <w:rsid w:val="00F5000F"/>
    <w:rsid w:val="00F52736"/>
    <w:rsid w:val="00F54B14"/>
    <w:rsid w:val="00F550CC"/>
    <w:rsid w:val="00F5580E"/>
    <w:rsid w:val="00F55C2A"/>
    <w:rsid w:val="00F60B25"/>
    <w:rsid w:val="00F612F6"/>
    <w:rsid w:val="00F63B1F"/>
    <w:rsid w:val="00F64AE6"/>
    <w:rsid w:val="00F64F6A"/>
    <w:rsid w:val="00F654A8"/>
    <w:rsid w:val="00F65FE7"/>
    <w:rsid w:val="00F66610"/>
    <w:rsid w:val="00F666C8"/>
    <w:rsid w:val="00F66A8A"/>
    <w:rsid w:val="00F70186"/>
    <w:rsid w:val="00F70534"/>
    <w:rsid w:val="00F729FB"/>
    <w:rsid w:val="00F73298"/>
    <w:rsid w:val="00F76312"/>
    <w:rsid w:val="00F76B5C"/>
    <w:rsid w:val="00F77A1F"/>
    <w:rsid w:val="00F801C8"/>
    <w:rsid w:val="00F863D8"/>
    <w:rsid w:val="00F87451"/>
    <w:rsid w:val="00F876DA"/>
    <w:rsid w:val="00F87BA4"/>
    <w:rsid w:val="00F931C3"/>
    <w:rsid w:val="00F93990"/>
    <w:rsid w:val="00F94F34"/>
    <w:rsid w:val="00F96FE2"/>
    <w:rsid w:val="00F97021"/>
    <w:rsid w:val="00F97BED"/>
    <w:rsid w:val="00FA19AF"/>
    <w:rsid w:val="00FA40EB"/>
    <w:rsid w:val="00FA4F59"/>
    <w:rsid w:val="00FA5242"/>
    <w:rsid w:val="00FA5C87"/>
    <w:rsid w:val="00FA6C06"/>
    <w:rsid w:val="00FB047D"/>
    <w:rsid w:val="00FB2029"/>
    <w:rsid w:val="00FB4079"/>
    <w:rsid w:val="00FB5C75"/>
    <w:rsid w:val="00FB6406"/>
    <w:rsid w:val="00FB6FDD"/>
    <w:rsid w:val="00FB7380"/>
    <w:rsid w:val="00FB7C44"/>
    <w:rsid w:val="00FC0932"/>
    <w:rsid w:val="00FC2F5C"/>
    <w:rsid w:val="00FC6078"/>
    <w:rsid w:val="00FC6621"/>
    <w:rsid w:val="00FC7E60"/>
    <w:rsid w:val="00FD1456"/>
    <w:rsid w:val="00FD18D1"/>
    <w:rsid w:val="00FD3B75"/>
    <w:rsid w:val="00FD3BF6"/>
    <w:rsid w:val="00FD6C2D"/>
    <w:rsid w:val="00FD7835"/>
    <w:rsid w:val="00FE0123"/>
    <w:rsid w:val="00FE1FB8"/>
    <w:rsid w:val="00FE33B9"/>
    <w:rsid w:val="00FE3A8A"/>
    <w:rsid w:val="00FE3CE3"/>
    <w:rsid w:val="00FE456A"/>
    <w:rsid w:val="00FE5AE1"/>
    <w:rsid w:val="00FE637D"/>
    <w:rsid w:val="00FE6589"/>
    <w:rsid w:val="00FE7B56"/>
    <w:rsid w:val="00FF0319"/>
    <w:rsid w:val="00FF0DEF"/>
    <w:rsid w:val="00FF1B08"/>
    <w:rsid w:val="00FF2095"/>
    <w:rsid w:val="00FF2361"/>
    <w:rsid w:val="00FF29B7"/>
    <w:rsid w:val="00FF4417"/>
    <w:rsid w:val="00FF48F2"/>
    <w:rsid w:val="00FF4F67"/>
    <w:rsid w:val="00FF7148"/>
    <w:rsid w:val="00FF72DC"/>
    <w:rsid w:val="00FF73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0488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6AA6"/>
    <w:rPr>
      <w:lang w:val="ro-RO"/>
    </w:rPr>
  </w:style>
  <w:style w:type="paragraph" w:styleId="Titlu5">
    <w:name w:val="heading 5"/>
    <w:basedOn w:val="Normal"/>
    <w:next w:val="Normal"/>
    <w:link w:val="Titlu5Caracter"/>
    <w:uiPriority w:val="9"/>
    <w:unhideWhenUsed/>
    <w:qFormat/>
    <w:rsid w:val="00D44FF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F93990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AntetCaracter">
    <w:name w:val="Antet Caracter"/>
    <w:basedOn w:val="Fontdeparagrafimplicit"/>
    <w:link w:val="Antet"/>
    <w:uiPriority w:val="99"/>
    <w:rsid w:val="00F93990"/>
  </w:style>
  <w:style w:type="paragraph" w:styleId="Subsol">
    <w:name w:val="footer"/>
    <w:basedOn w:val="Normal"/>
    <w:link w:val="SubsolCaracter"/>
    <w:uiPriority w:val="99"/>
    <w:unhideWhenUsed/>
    <w:rsid w:val="00F939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F93990"/>
  </w:style>
  <w:style w:type="paragraph" w:styleId="TextnBalon">
    <w:name w:val="Balloon Text"/>
    <w:basedOn w:val="Normal"/>
    <w:link w:val="TextnBalonCaracter"/>
    <w:uiPriority w:val="99"/>
    <w:semiHidden/>
    <w:unhideWhenUsed/>
    <w:rsid w:val="00F93990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93990"/>
    <w:rPr>
      <w:rFonts w:ascii="Tahoma" w:hAnsi="Tahoma" w:cs="Tahoma"/>
      <w:sz w:val="16"/>
      <w:szCs w:val="16"/>
    </w:rPr>
  </w:style>
  <w:style w:type="paragraph" w:styleId="PreformatatHTML">
    <w:name w:val="HTML Preformatted"/>
    <w:basedOn w:val="Normal"/>
    <w:link w:val="PreformatatHTMLCaracter"/>
    <w:uiPriority w:val="99"/>
    <w:semiHidden/>
    <w:unhideWhenUsed/>
    <w:rsid w:val="00F763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semiHidden/>
    <w:rsid w:val="00F76312"/>
    <w:rPr>
      <w:rFonts w:ascii="Courier New" w:eastAsia="Times New Roman" w:hAnsi="Courier New" w:cs="Courier New"/>
      <w:sz w:val="20"/>
      <w:szCs w:val="20"/>
    </w:rPr>
  </w:style>
  <w:style w:type="paragraph" w:styleId="Listparagraf">
    <w:name w:val="List Paragraph"/>
    <w:aliases w:val="List_Paragraph,Multilevel para_II,Akapit z listą BS,Outlines a.b.c.,Akapit z lista BS,Списък на абзаци,Akapit z list¹ BS,List Paragraph111"/>
    <w:basedOn w:val="Normal"/>
    <w:link w:val="ListparagrafCaracter"/>
    <w:uiPriority w:val="34"/>
    <w:qFormat/>
    <w:rsid w:val="00A13A5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54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GrilTabel">
    <w:name w:val="Table Grid"/>
    <w:basedOn w:val="TabelNormal"/>
    <w:uiPriority w:val="39"/>
    <w:rsid w:val="00277132"/>
    <w:pPr>
      <w:spacing w:after="0" w:line="240" w:lineRule="auto"/>
    </w:pPr>
    <w:rPr>
      <w:sz w:val="24"/>
      <w:szCs w:val="24"/>
      <w:lang w:val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obust">
    <w:name w:val="Strong"/>
    <w:uiPriority w:val="22"/>
    <w:qFormat/>
    <w:rsid w:val="00485A96"/>
    <w:rPr>
      <w:b/>
      <w:bCs/>
    </w:rPr>
  </w:style>
  <w:style w:type="paragraph" w:customStyle="1" w:styleId="Default">
    <w:name w:val="Default"/>
    <w:rsid w:val="0054489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  <w:lang w:val="ro-RO"/>
    </w:rPr>
  </w:style>
  <w:style w:type="character" w:customStyle="1" w:styleId="ListparagrafCaracter">
    <w:name w:val="Listă paragraf Caracter"/>
    <w:aliases w:val="List_Paragraph Caracter,Multilevel para_II Caracter,Akapit z listą BS Caracter,Outlines a.b.c. Caracter,Akapit z lista BS Caracter,Списък на абзаци Caracter,Akapit z list¹ BS Caracter,List Paragraph111 Caracter"/>
    <w:link w:val="Listparagraf"/>
    <w:uiPriority w:val="34"/>
    <w:rsid w:val="00E62C3C"/>
    <w:rPr>
      <w:lang w:val="ro-RO"/>
    </w:rPr>
  </w:style>
  <w:style w:type="character" w:customStyle="1" w:styleId="Titlu5Caracter">
    <w:name w:val="Titlu 5 Caracter"/>
    <w:basedOn w:val="Fontdeparagrafimplicit"/>
    <w:link w:val="Titlu5"/>
    <w:uiPriority w:val="9"/>
    <w:rsid w:val="00D44FF6"/>
    <w:rPr>
      <w:rFonts w:asciiTheme="majorHAnsi" w:eastAsiaTheme="majorEastAsia" w:hAnsiTheme="majorHAnsi" w:cstheme="majorBidi"/>
      <w:color w:val="243F60" w:themeColor="accent1" w:themeShade="7F"/>
      <w:lang w:val="ro-RO"/>
    </w:rPr>
  </w:style>
  <w:style w:type="paragraph" w:styleId="Frspaiere">
    <w:name w:val="No Spacing"/>
    <w:uiPriority w:val="1"/>
    <w:qFormat/>
    <w:rsid w:val="00AD5BFA"/>
    <w:pPr>
      <w:spacing w:after="0" w:line="240" w:lineRule="auto"/>
    </w:pPr>
    <w:rPr>
      <w:lang w:val="ro-RO"/>
    </w:rPr>
  </w:style>
  <w:style w:type="paragraph" w:customStyle="1" w:styleId="Coninuttabel">
    <w:name w:val="Conținut tabel"/>
    <w:basedOn w:val="Normal"/>
    <w:qFormat/>
    <w:rsid w:val="00FA40EB"/>
    <w:pPr>
      <w:widowControl w:val="0"/>
      <w:suppressLineNumbers/>
      <w:suppressAutoHyphens/>
      <w:spacing w:after="0" w:line="240" w:lineRule="auto"/>
    </w:pPr>
    <w:rPr>
      <w:rFonts w:ascii="Calibri" w:eastAsiaTheme="minorEastAsia" w:hAnsi="Calibri"/>
      <w:sz w:val="24"/>
      <w:szCs w:val="24"/>
    </w:rPr>
  </w:style>
  <w:style w:type="character" w:styleId="Accentuat">
    <w:name w:val="Emphasis"/>
    <w:basedOn w:val="Fontdeparagrafimplicit"/>
    <w:uiPriority w:val="20"/>
    <w:qFormat/>
    <w:rsid w:val="006B5B5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6AA6"/>
    <w:rPr>
      <w:lang w:val="ro-RO"/>
    </w:rPr>
  </w:style>
  <w:style w:type="paragraph" w:styleId="Titlu5">
    <w:name w:val="heading 5"/>
    <w:basedOn w:val="Normal"/>
    <w:next w:val="Normal"/>
    <w:link w:val="Titlu5Caracter"/>
    <w:uiPriority w:val="9"/>
    <w:unhideWhenUsed/>
    <w:qFormat/>
    <w:rsid w:val="00D44FF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F93990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AntetCaracter">
    <w:name w:val="Antet Caracter"/>
    <w:basedOn w:val="Fontdeparagrafimplicit"/>
    <w:link w:val="Antet"/>
    <w:uiPriority w:val="99"/>
    <w:rsid w:val="00F93990"/>
  </w:style>
  <w:style w:type="paragraph" w:styleId="Subsol">
    <w:name w:val="footer"/>
    <w:basedOn w:val="Normal"/>
    <w:link w:val="SubsolCaracter"/>
    <w:uiPriority w:val="99"/>
    <w:unhideWhenUsed/>
    <w:rsid w:val="00F939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F93990"/>
  </w:style>
  <w:style w:type="paragraph" w:styleId="TextnBalon">
    <w:name w:val="Balloon Text"/>
    <w:basedOn w:val="Normal"/>
    <w:link w:val="TextnBalonCaracter"/>
    <w:uiPriority w:val="99"/>
    <w:semiHidden/>
    <w:unhideWhenUsed/>
    <w:rsid w:val="00F93990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93990"/>
    <w:rPr>
      <w:rFonts w:ascii="Tahoma" w:hAnsi="Tahoma" w:cs="Tahoma"/>
      <w:sz w:val="16"/>
      <w:szCs w:val="16"/>
    </w:rPr>
  </w:style>
  <w:style w:type="paragraph" w:styleId="PreformatatHTML">
    <w:name w:val="HTML Preformatted"/>
    <w:basedOn w:val="Normal"/>
    <w:link w:val="PreformatatHTMLCaracter"/>
    <w:uiPriority w:val="99"/>
    <w:semiHidden/>
    <w:unhideWhenUsed/>
    <w:rsid w:val="00F763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semiHidden/>
    <w:rsid w:val="00F76312"/>
    <w:rPr>
      <w:rFonts w:ascii="Courier New" w:eastAsia="Times New Roman" w:hAnsi="Courier New" w:cs="Courier New"/>
      <w:sz w:val="20"/>
      <w:szCs w:val="20"/>
    </w:rPr>
  </w:style>
  <w:style w:type="paragraph" w:styleId="Listparagraf">
    <w:name w:val="List Paragraph"/>
    <w:aliases w:val="List_Paragraph,Multilevel para_II,Akapit z listą BS,Outlines a.b.c.,Akapit z lista BS,Списък на абзаци,Akapit z list¹ BS,List Paragraph111"/>
    <w:basedOn w:val="Normal"/>
    <w:link w:val="ListparagrafCaracter"/>
    <w:uiPriority w:val="34"/>
    <w:qFormat/>
    <w:rsid w:val="00A13A5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54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GrilTabel">
    <w:name w:val="Table Grid"/>
    <w:basedOn w:val="TabelNormal"/>
    <w:uiPriority w:val="39"/>
    <w:rsid w:val="00277132"/>
    <w:pPr>
      <w:spacing w:after="0" w:line="240" w:lineRule="auto"/>
    </w:pPr>
    <w:rPr>
      <w:sz w:val="24"/>
      <w:szCs w:val="24"/>
      <w:lang w:val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obust">
    <w:name w:val="Strong"/>
    <w:uiPriority w:val="22"/>
    <w:qFormat/>
    <w:rsid w:val="00485A96"/>
    <w:rPr>
      <w:b/>
      <w:bCs/>
    </w:rPr>
  </w:style>
  <w:style w:type="paragraph" w:customStyle="1" w:styleId="Default">
    <w:name w:val="Default"/>
    <w:rsid w:val="0054489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  <w:lang w:val="ro-RO"/>
    </w:rPr>
  </w:style>
  <w:style w:type="character" w:customStyle="1" w:styleId="ListparagrafCaracter">
    <w:name w:val="Listă paragraf Caracter"/>
    <w:aliases w:val="List_Paragraph Caracter,Multilevel para_II Caracter,Akapit z listą BS Caracter,Outlines a.b.c. Caracter,Akapit z lista BS Caracter,Списък на абзаци Caracter,Akapit z list¹ BS Caracter,List Paragraph111 Caracter"/>
    <w:link w:val="Listparagraf"/>
    <w:uiPriority w:val="34"/>
    <w:rsid w:val="00E62C3C"/>
    <w:rPr>
      <w:lang w:val="ro-RO"/>
    </w:rPr>
  </w:style>
  <w:style w:type="character" w:customStyle="1" w:styleId="Titlu5Caracter">
    <w:name w:val="Titlu 5 Caracter"/>
    <w:basedOn w:val="Fontdeparagrafimplicit"/>
    <w:link w:val="Titlu5"/>
    <w:uiPriority w:val="9"/>
    <w:rsid w:val="00D44FF6"/>
    <w:rPr>
      <w:rFonts w:asciiTheme="majorHAnsi" w:eastAsiaTheme="majorEastAsia" w:hAnsiTheme="majorHAnsi" w:cstheme="majorBidi"/>
      <w:color w:val="243F60" w:themeColor="accent1" w:themeShade="7F"/>
      <w:lang w:val="ro-RO"/>
    </w:rPr>
  </w:style>
  <w:style w:type="paragraph" w:styleId="Frspaiere">
    <w:name w:val="No Spacing"/>
    <w:uiPriority w:val="1"/>
    <w:qFormat/>
    <w:rsid w:val="00AD5BFA"/>
    <w:pPr>
      <w:spacing w:after="0" w:line="240" w:lineRule="auto"/>
    </w:pPr>
    <w:rPr>
      <w:lang w:val="ro-RO"/>
    </w:rPr>
  </w:style>
  <w:style w:type="paragraph" w:customStyle="1" w:styleId="Coninuttabel">
    <w:name w:val="Conținut tabel"/>
    <w:basedOn w:val="Normal"/>
    <w:qFormat/>
    <w:rsid w:val="00FA40EB"/>
    <w:pPr>
      <w:widowControl w:val="0"/>
      <w:suppressLineNumbers/>
      <w:suppressAutoHyphens/>
      <w:spacing w:after="0" w:line="240" w:lineRule="auto"/>
    </w:pPr>
    <w:rPr>
      <w:rFonts w:ascii="Calibri" w:eastAsiaTheme="minorEastAsia" w:hAnsi="Calibri"/>
      <w:sz w:val="24"/>
      <w:szCs w:val="24"/>
    </w:rPr>
  </w:style>
  <w:style w:type="character" w:styleId="Accentuat">
    <w:name w:val="Emphasis"/>
    <w:basedOn w:val="Fontdeparagrafimplicit"/>
    <w:uiPriority w:val="20"/>
    <w:qFormat/>
    <w:rsid w:val="006B5B5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1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8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5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7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6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0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3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7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2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5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4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3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8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2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60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25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84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99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458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70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4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3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6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1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8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38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4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523D0B-678D-471F-97A0-0A3C5AA1D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866</Words>
  <Characters>5027</Characters>
  <Application>Microsoft Office Word</Application>
  <DocSecurity>0</DocSecurity>
  <Lines>41</Lines>
  <Paragraphs>11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User</cp:lastModifiedBy>
  <cp:revision>3</cp:revision>
  <cp:lastPrinted>2023-11-23T09:06:00Z</cp:lastPrinted>
  <dcterms:created xsi:type="dcterms:W3CDTF">2024-03-27T12:39:00Z</dcterms:created>
  <dcterms:modified xsi:type="dcterms:W3CDTF">2024-03-27T12:40:00Z</dcterms:modified>
</cp:coreProperties>
</file>