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BDF0" w14:textId="330C868F" w:rsidR="00B210FE" w:rsidRPr="00B210FE" w:rsidRDefault="008C239D" w:rsidP="0030301F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B210FE">
        <w:rPr>
          <w:rFonts w:ascii="Times New Roman" w:hAnsi="Times New Roman" w:cs="Times New Roman"/>
          <w:b/>
          <w:sz w:val="24"/>
          <w:szCs w:val="24"/>
          <w:lang w:val="ro-RO"/>
        </w:rPr>
        <w:t>rofesori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Pr="00B210F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fizică din învățământul preuniversitar liceal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invitați să participe la 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>“</w:t>
      </w:r>
      <w:r w:rsidRPr="008C239D">
        <w:rPr>
          <w:rFonts w:ascii="Times New Roman" w:hAnsi="Times New Roman" w:cs="Times New Roman"/>
          <w:b/>
          <w:sz w:val="24"/>
          <w:szCs w:val="24"/>
          <w:lang w:val="ro-RO"/>
        </w:rPr>
        <w:t>CERN Romanian Teacher Progra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mme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 Termen-limită de înscriere: 17 martie 2024</w:t>
      </w:r>
    </w:p>
    <w:p w14:paraId="50C4705C" w14:textId="77777777" w:rsidR="00B210FE" w:rsidRDefault="00B210FE" w:rsidP="003030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B1760E7" w14:textId="6765B6BC" w:rsidR="0030301F" w:rsidRDefault="00000000" w:rsidP="003030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hyperlink r:id="rId5" w:history="1">
        <w:r w:rsidR="0030301F" w:rsidRPr="00E65BE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Facultatea de Fizică a Universității din București</w:t>
        </w:r>
      </w:hyperlink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>, în parteneriat cu Institutul Național de Cercetare-Dezvoltare pentru Fizică și Inginerie Nucleară „Horia Hulubei” (</w:t>
      </w:r>
      <w:hyperlink r:id="rId6" w:history="1">
        <w:r w:rsidR="0030301F" w:rsidRPr="00E65BE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IFIN-HH</w:t>
        </w:r>
      </w:hyperlink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>) și grupul “</w:t>
      </w:r>
      <w:hyperlink r:id="rId7" w:history="1">
        <w:r w:rsidR="0030301F" w:rsidRPr="00E65BE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Education, Communication and Outreach</w:t>
        </w:r>
      </w:hyperlink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 xml:space="preserve">” CERN, </w:t>
      </w:r>
      <w:r w:rsidR="008C239D">
        <w:rPr>
          <w:rFonts w:ascii="Times New Roman" w:hAnsi="Times New Roman" w:cs="Times New Roman"/>
          <w:sz w:val="24"/>
          <w:szCs w:val="24"/>
          <w:lang w:val="ro-RO"/>
        </w:rPr>
        <w:t xml:space="preserve">îi invită pe </w:t>
      </w:r>
      <w:r w:rsidR="008C239D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8C239D" w:rsidRPr="008C239D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rofesorii de fizică din învățământul preuniversitar liceal </w:t>
      </w:r>
      <w:r w:rsidR="008C239D">
        <w:rPr>
          <w:rFonts w:ascii="Times New Roman" w:hAnsi="Times New Roman" w:cs="Times New Roman"/>
          <w:b/>
          <w:sz w:val="24"/>
          <w:szCs w:val="24"/>
          <w:lang w:val="ro-RO"/>
        </w:rPr>
        <w:t xml:space="preserve">să se înscrie la </w:t>
      </w:r>
      <w:hyperlink r:id="rId8" w:history="1">
        <w:r w:rsidR="008C239D" w:rsidRPr="00E65BEA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CERN Romanian Teacher Programme (RTP)</w:t>
        </w:r>
      </w:hyperlink>
      <w:r w:rsidR="008C239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care se va desfășura </w:t>
      </w:r>
      <w:r w:rsidR="0030301F" w:rsidRPr="0060017B">
        <w:rPr>
          <w:rFonts w:ascii="Times New Roman" w:hAnsi="Times New Roman" w:cs="Times New Roman"/>
          <w:b/>
          <w:sz w:val="24"/>
          <w:szCs w:val="24"/>
          <w:lang w:val="ro-RO"/>
        </w:rPr>
        <w:t>la CERN (Geneva, Elveția) în luna iunie 2024</w:t>
      </w:r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1AC8928" w14:textId="319AB890" w:rsidR="008C239D" w:rsidRPr="006E0221" w:rsidRDefault="008C239D" w:rsidP="003030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E0221">
        <w:rPr>
          <w:rFonts w:ascii="Times New Roman" w:hAnsi="Times New Roman" w:cs="Times New Roman"/>
          <w:b/>
          <w:bCs/>
          <w:sz w:val="24"/>
          <w:szCs w:val="24"/>
          <w:lang w:val="ro-RO"/>
        </w:rPr>
        <w:t>Termenul-limită de înscriere este</w:t>
      </w:r>
      <w:r w:rsidR="00B01FE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ziua de</w:t>
      </w:r>
      <w:r w:rsidR="006E022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duminică,</w:t>
      </w:r>
      <w:r w:rsidRPr="006E022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17 martie 2024.</w:t>
      </w:r>
    </w:p>
    <w:p w14:paraId="0251221F" w14:textId="00C6D07F" w:rsidR="00E9727A" w:rsidRDefault="00B210FE" w:rsidP="003030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Programul </w:t>
      </w:r>
      <w:hyperlink r:id="rId9" w:history="1">
        <w:r w:rsidR="0030301F" w:rsidRPr="00E65BEA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CERN Romanian Teacher Programme (RTP)</w:t>
        </w:r>
      </w:hyperlink>
      <w:r w:rsidR="00AD77FE">
        <w:rPr>
          <w:rFonts w:ascii="Times New Roman" w:hAnsi="Times New Roman" w:cs="Times New Roman"/>
          <w:sz w:val="24"/>
          <w:szCs w:val="24"/>
          <w:lang w:val="ro-RO"/>
        </w:rPr>
        <w:t xml:space="preserve">, dedicat profesorilor de fizică din învățământul preuniversitar liceal, va avea loc în perioada </w:t>
      </w:r>
      <w:r w:rsidR="00AD77FE">
        <w:rPr>
          <w:rFonts w:ascii="Times New Roman" w:hAnsi="Times New Roman" w:cs="Times New Roman"/>
          <w:b/>
          <w:sz w:val="24"/>
          <w:szCs w:val="24"/>
          <w:lang w:val="ro-RO"/>
        </w:rPr>
        <w:t>9-14 iunie 2024</w:t>
      </w:r>
      <w:r w:rsidR="00AD77FE">
        <w:rPr>
          <w:rFonts w:ascii="Times New Roman" w:hAnsi="Times New Roman" w:cs="Times New Roman"/>
          <w:sz w:val="24"/>
          <w:szCs w:val="24"/>
          <w:lang w:val="ro-RO"/>
        </w:rPr>
        <w:t xml:space="preserve"> la CERN</w:t>
      </w:r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>. În cadrul sesiunilor și atelierelor propuse,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>vor fi prezentate temele de cercetare abordate la CERN, inclusiv contribuția României, dar și noțiuni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>introductive de fizica particulelor elementare și activități (cu materiale suport) ce pot fi abordate cu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0301F" w:rsidRPr="00E65BEA">
        <w:rPr>
          <w:rFonts w:ascii="Times New Roman" w:hAnsi="Times New Roman" w:cs="Times New Roman"/>
          <w:sz w:val="24"/>
          <w:szCs w:val="24"/>
          <w:lang w:val="ro-RO"/>
        </w:rPr>
        <w:t xml:space="preserve">elevii. </w:t>
      </w:r>
    </w:p>
    <w:p w14:paraId="332838E3" w14:textId="4CD0D390" w:rsidR="0030301F" w:rsidRPr="00E65BEA" w:rsidRDefault="0030301F" w:rsidP="003030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65BEA">
        <w:rPr>
          <w:rFonts w:ascii="Times New Roman" w:hAnsi="Times New Roman" w:cs="Times New Roman"/>
          <w:sz w:val="24"/>
          <w:szCs w:val="24"/>
          <w:lang w:val="ro-RO"/>
        </w:rPr>
        <w:t>Sesiunile de prezentare, vizitele și atelierele vor fi susținute de cercetători români și străini și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>cadre didactice universitare care colaborează sau își desfășoară activitatea la CERN. Evenimentul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 xml:space="preserve">va avea loc în principal în limba română, exceptând sesiunile susținute de invitații străini. </w:t>
      </w:r>
      <w:r w:rsidR="00DE2832">
        <w:rPr>
          <w:rFonts w:ascii="Times New Roman" w:hAnsi="Times New Roman" w:cs="Times New Roman"/>
          <w:sz w:val="24"/>
          <w:szCs w:val="24"/>
          <w:lang w:val="ro-RO"/>
        </w:rPr>
        <w:t xml:space="preserve">Programul își propune 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>ca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>toate cadrele didactice participante să devină și ambasadori care să transmită subiectele abordate</w:t>
      </w:r>
      <w:r w:rsidR="00E65B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65BEA">
        <w:rPr>
          <w:rFonts w:ascii="Times New Roman" w:hAnsi="Times New Roman" w:cs="Times New Roman"/>
          <w:sz w:val="24"/>
          <w:szCs w:val="24"/>
          <w:lang w:val="ro-RO"/>
        </w:rPr>
        <w:t>generațiilor viitoare de fizicieni, ingineri, specialiști IT.</w:t>
      </w:r>
    </w:p>
    <w:p w14:paraId="291B3A6D" w14:textId="601B4717" w:rsidR="0030301F" w:rsidRDefault="00B210FE" w:rsidP="0030301F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Mai multe detalii despre acest program, precum și despre procedura de înscriere și selecție pot fi accesate </w:t>
      </w:r>
      <w:hyperlink r:id="rId10" w:history="1">
        <w:r w:rsidRPr="00B210F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9A6FE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 în documentul disponibil </w:t>
      </w:r>
      <w:hyperlink r:id="rId11" w:history="1">
        <w:r w:rsidR="009A6FE7" w:rsidRPr="009A6FE7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9A6FE7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149D38E6" w14:textId="6244C128" w:rsidR="00484A12" w:rsidRDefault="00484A12" w:rsidP="0030301F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Pentru informații suplimentare, persoanele interesate sunt rugate să scrie la adresa de e-mail </w:t>
      </w:r>
      <w:hyperlink r:id="rId12" w:history="1">
        <w:r w:rsidRPr="006E7C8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edu@fizica.unibuc.ro</w:t>
        </w:r>
      </w:hyperlink>
      <w:r w:rsidRPr="00484A12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E9C861A" w14:textId="4103700D" w:rsidR="00776D2A" w:rsidRPr="00776D2A" w:rsidRDefault="00776D2A" w:rsidP="00776D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Echipa de organizare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6E0221">
        <w:rPr>
          <w:rFonts w:ascii="Times New Roman" w:hAnsi="Times New Roman" w:cs="Times New Roman"/>
          <w:sz w:val="24"/>
          <w:szCs w:val="24"/>
          <w:lang w:val="ro-RO"/>
        </w:rPr>
        <w:t>programului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, coordonată de Universitatea din București, în colaborare cu Institutul Național de Cercetare-Dezvoltare pentru Fizică și Inginerie Nucleară „Horia Hulubei” (IFIN-HH) și </w:t>
      </w:r>
      <w:hyperlink r:id="rId13">
        <w:r w:rsidRPr="00776D2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ECO Group CERN</w:t>
        </w:r>
      </w:hyperlink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, aduce împreună cercetători și cadre didactice din diferite echipe de la CERN, institute și universități importante din țară și din străinătate. </w:t>
      </w:r>
    </w:p>
    <w:p w14:paraId="05D17648" w14:textId="6BDAE781" w:rsidR="00776D2A" w:rsidRDefault="00776D2A" w:rsidP="00776D2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6D2A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6E0221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E0221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finanțat prin </w:t>
      </w:r>
      <w:r w:rsidR="00D617D0" w:rsidRPr="00306D79">
        <w:rPr>
          <w:rFonts w:ascii="Times New Roman" w:hAnsi="Times New Roman" w:cs="Times New Roman"/>
          <w:sz w:val="24"/>
          <w:szCs w:val="24"/>
          <w:lang w:val="ro-RO"/>
        </w:rPr>
        <w:t xml:space="preserve">modulul CERN-RO (PNCD IV - Ministerul Cercetării, Inovării și Digitalizării/ Institutul de Fizică Atomică), </w:t>
      </w:r>
      <w:r w:rsidR="00D617D0" w:rsidRPr="00306D79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proiectul DUROCERN – Descoperă Universul cu Romania@CERN (DUROCERN)</w:t>
      </w:r>
      <w:r w:rsidR="00D617D0" w:rsidRPr="00306D79">
        <w:rPr>
          <w:rFonts w:ascii="Times New Roman" w:hAnsi="Times New Roman" w:cs="Times New Roman"/>
          <w:sz w:val="24"/>
          <w:szCs w:val="24"/>
          <w:lang w:val="ro-RO"/>
        </w:rPr>
        <w:t>, coordonat de Institutul de Științe Spațiale – Filiala INFLPR în parteneriat cu Institutul Național de Cercetare Dezvoltare pentru Fizică și Inginerie Nucleară „Horia Hulubei” (IFIN-HH), Universitatea din București, Facultatea de Fizică (UB) și Institutul Național de Cercetare – Dezvoltare pentru Fizica Materialelor (INFM)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1848597" w14:textId="2525A9B9" w:rsidR="0048580E" w:rsidRPr="00E65BEA" w:rsidRDefault="00776D2A" w:rsidP="006E022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eading=h.30j0zll" w:colFirst="0" w:colLast="0"/>
      <w:bookmarkEnd w:id="0"/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Coordonatorul național al </w:t>
      </w:r>
      <w:r w:rsidR="006E0221">
        <w:rPr>
          <w:rFonts w:ascii="Times New Roman" w:hAnsi="Times New Roman" w:cs="Times New Roman"/>
          <w:sz w:val="24"/>
          <w:szCs w:val="24"/>
          <w:lang w:val="ro-RO"/>
        </w:rPr>
        <w:t xml:space="preserve">programului 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este lect. univ. dr. Roxana Zus, cadru didactic la Facultatea de Fizică a Universității din București și reprezentant desemnat al României în „CERN Teacher and Student Forum”. Echipa de organizare </w:t>
      </w:r>
      <w:r w:rsidR="00FB32FB">
        <w:rPr>
          <w:rFonts w:ascii="Times New Roman" w:hAnsi="Times New Roman" w:cs="Times New Roman"/>
          <w:sz w:val="24"/>
          <w:szCs w:val="24"/>
          <w:lang w:val="ro-RO"/>
        </w:rPr>
        <w:t xml:space="preserve">îi 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are </w:t>
      </w:r>
      <w:r w:rsidR="00D617D0" w:rsidRPr="00776D2A">
        <w:rPr>
          <w:rFonts w:ascii="Times New Roman" w:hAnsi="Times New Roman" w:cs="Times New Roman"/>
          <w:sz w:val="24"/>
          <w:szCs w:val="24"/>
          <w:lang w:val="ro-RO"/>
        </w:rPr>
        <w:t>alături</w:t>
      </w:r>
      <w:r w:rsidR="00D617D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32FB">
        <w:rPr>
          <w:rFonts w:ascii="Times New Roman" w:hAnsi="Times New Roman" w:cs="Times New Roman"/>
          <w:sz w:val="24"/>
          <w:szCs w:val="24"/>
          <w:lang w:val="ro-RO"/>
        </w:rPr>
        <w:t xml:space="preserve">pe </w:t>
      </w:r>
      <w:r w:rsidR="00D617D0" w:rsidRPr="00DB6E49">
        <w:rPr>
          <w:rFonts w:ascii="Times New Roman" w:hAnsi="Times New Roman" w:cs="Times New Roman"/>
          <w:sz w:val="24"/>
          <w:szCs w:val="24"/>
          <w:lang w:val="ro-RO"/>
        </w:rPr>
        <w:t xml:space="preserve">cercetătorii din grupul ATLAS/CERN-Romania condus de CS I Dr. Călin Alexa din Institutul Național de Cercetare-Dezvoltare pentru Fizică și Inginerie Nucleară „Horia Hulubei” (IFIN-HH), </w:t>
      </w:r>
      <w:r w:rsidR="00FB32FB">
        <w:rPr>
          <w:rFonts w:ascii="Times New Roman" w:hAnsi="Times New Roman" w:cs="Times New Roman"/>
          <w:sz w:val="24"/>
          <w:szCs w:val="24"/>
          <w:lang w:val="ro-RO"/>
        </w:rPr>
        <w:t xml:space="preserve">precum și pe </w:t>
      </w:r>
      <w:r w:rsidR="00D617D0" w:rsidRPr="00DB6E49">
        <w:rPr>
          <w:rFonts w:ascii="Times New Roman" w:hAnsi="Times New Roman" w:cs="Times New Roman"/>
          <w:sz w:val="24"/>
          <w:szCs w:val="24"/>
          <w:lang w:val="ro-RO"/>
        </w:rPr>
        <w:t>Dr. Marina Rotaru, Dr. Alexandra Tudorache, Dr. Valentina Tudorache și Ioana Duminică, doctorand în cadrul Facultății de Fizică (UB)</w:t>
      </w:r>
      <w:r w:rsidR="009A6FE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617D0" w:rsidRPr="00776D2A">
        <w:rPr>
          <w:rFonts w:ascii="Times New Roman" w:hAnsi="Times New Roman" w:cs="Times New Roman"/>
          <w:sz w:val="24"/>
          <w:szCs w:val="24"/>
          <w:lang w:val="ro-RO"/>
        </w:rPr>
        <w:t xml:space="preserve"> și beneficiază de suportul echipei administrative din universitate</w:t>
      </w:r>
      <w:r w:rsidRPr="00776D2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48580E" w:rsidRPr="00E65B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B2223"/>
    <w:multiLevelType w:val="hybridMultilevel"/>
    <w:tmpl w:val="1332E67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8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DCF"/>
    <w:rsid w:val="000573A9"/>
    <w:rsid w:val="00154C50"/>
    <w:rsid w:val="001A0A01"/>
    <w:rsid w:val="001F0422"/>
    <w:rsid w:val="00275DCF"/>
    <w:rsid w:val="002A38C3"/>
    <w:rsid w:val="0030301F"/>
    <w:rsid w:val="00484A12"/>
    <w:rsid w:val="0048580E"/>
    <w:rsid w:val="004D5570"/>
    <w:rsid w:val="005D0FCC"/>
    <w:rsid w:val="0060017B"/>
    <w:rsid w:val="006B1785"/>
    <w:rsid w:val="006E0221"/>
    <w:rsid w:val="006F04C8"/>
    <w:rsid w:val="00776D2A"/>
    <w:rsid w:val="008C239D"/>
    <w:rsid w:val="009A6FE7"/>
    <w:rsid w:val="00A92008"/>
    <w:rsid w:val="00AD77FE"/>
    <w:rsid w:val="00AF02D2"/>
    <w:rsid w:val="00B01FE1"/>
    <w:rsid w:val="00B210FE"/>
    <w:rsid w:val="00D617D0"/>
    <w:rsid w:val="00D75D06"/>
    <w:rsid w:val="00DE2832"/>
    <w:rsid w:val="00E65BEA"/>
    <w:rsid w:val="00E9727A"/>
    <w:rsid w:val="00F27B62"/>
    <w:rsid w:val="00FB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F1BA"/>
  <w15:chartTrackingRefBased/>
  <w15:docId w15:val="{872CCD36-D2AB-4164-A117-B698E98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30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D0F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ico.cern.ch/event/1329028/" TargetMode="External"/><Relationship Id="rId13" Type="http://schemas.openxmlformats.org/officeDocument/2006/relationships/hyperlink" Target="https://international-relations.web.cern.ch/e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ational-relations.web.cern.ch/eco" TargetMode="External"/><Relationship Id="rId12" Type="http://schemas.openxmlformats.org/officeDocument/2006/relationships/hyperlink" Target="mailto:edu@fizica.unibu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pne.ro/" TargetMode="External"/><Relationship Id="rId11" Type="http://schemas.openxmlformats.org/officeDocument/2006/relationships/hyperlink" Target="https://icub.unibuc.ro/wp-content/uploads/2024/02/anunt-inscrieri-CERN_2.pdf" TargetMode="External"/><Relationship Id="rId5" Type="http://schemas.openxmlformats.org/officeDocument/2006/relationships/hyperlink" Target="https://www.fizica.unibuc.ro/Fizica/Main.ph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dico.cern.ch/event/13290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dico.cern.ch/event/132902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Andreea Carstea</cp:lastModifiedBy>
  <cp:revision>5</cp:revision>
  <dcterms:created xsi:type="dcterms:W3CDTF">2024-03-11T09:14:00Z</dcterms:created>
  <dcterms:modified xsi:type="dcterms:W3CDTF">2024-03-11T09:17:00Z</dcterms:modified>
</cp:coreProperties>
</file>