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658C3" w14:textId="7FF37F18" w:rsidR="0050203A" w:rsidRPr="00976621" w:rsidRDefault="0050203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The University of Bucharest, present at </w:t>
      </w:r>
      <w:r w:rsidR="00290023"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Harvard University’s event</w:t>
      </w:r>
      <w:r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“</w:t>
      </w:r>
      <w:r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University Leadership Program</w:t>
      </w:r>
      <w:r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” </w:t>
      </w:r>
    </w:p>
    <w:p w14:paraId="00000002" w14:textId="77777777" w:rsidR="008C2D88" w:rsidRPr="00976621" w:rsidRDefault="008C2D8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03" w14:textId="77777777" w:rsidR="008C2D88" w:rsidRPr="00976621" w:rsidRDefault="008C2D8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B8FABE0" w14:textId="127C468E" w:rsidR="00D41802" w:rsidRPr="00976621" w:rsidRDefault="0029002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Between April 16</w:t>
      </w:r>
      <w:r w:rsidRPr="0097662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41802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41802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18</w:t>
      </w:r>
      <w:r w:rsidR="00D41802" w:rsidRPr="0097662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41802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2024, a delegation</w:t>
      </w:r>
      <w:r w:rsidR="000153C2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the University of Bucharest attended </w:t>
      </w:r>
      <w:r w:rsidR="003426B7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="000153C2" w:rsidRPr="00976621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University Leadership Program</w:t>
      </w:r>
      <w:r w:rsidR="003426B7" w:rsidRPr="00976621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="003426B7" w:rsidRPr="00976621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sustained by the University of Harvard, event which </w:t>
      </w:r>
      <w:r w:rsidR="00F72D2E" w:rsidRPr="00976621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was hosted at the “</w:t>
      </w:r>
      <w:proofErr w:type="spellStart"/>
      <w:r w:rsidR="00F72D2E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Babeş</w:t>
      </w:r>
      <w:proofErr w:type="spellEnd"/>
      <w:r w:rsidR="00F72D2E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-Bolyai</w:t>
      </w:r>
      <w:r w:rsidR="00F72D2E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” University of Cluj-Napoca.</w:t>
      </w:r>
    </w:p>
    <w:p w14:paraId="3AD0D0B5" w14:textId="276A0900" w:rsidR="007B052C" w:rsidRPr="00976621" w:rsidRDefault="007B052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Organized by the </w:t>
      </w:r>
      <w:proofErr w:type="gramStart"/>
      <w:r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Romanian-American</w:t>
      </w:r>
      <w:proofErr w:type="gramEnd"/>
      <w:r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Foundation (RAF)</w:t>
      </w:r>
      <w:r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training and professional development program </w:t>
      </w:r>
      <w:r w:rsidR="00EE155A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aimed to asses</w:t>
      </w:r>
      <w:r w:rsidR="00865760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EE155A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academic leadership style of attendants, </w:t>
      </w:r>
      <w:r w:rsidR="00865760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to propose solutions to institutional problems specific to </w:t>
      </w:r>
      <w:r w:rsidR="00976621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Romanian</w:t>
      </w:r>
      <w:r w:rsidR="00865760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higher education and the analysis of several case studies of American universities.</w:t>
      </w:r>
    </w:p>
    <w:p w14:paraId="0C9E69FD" w14:textId="77777777" w:rsidR="00865760" w:rsidRPr="00976621" w:rsidRDefault="00865760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</w:pPr>
    </w:p>
    <w:p w14:paraId="1C37528F" w14:textId="37FCA0E7" w:rsidR="00865760" w:rsidRPr="00976621" w:rsidRDefault="00CE019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University Leadership Program</w:t>
      </w:r>
      <w:r w:rsidR="00D821D9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865760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now at its second edition, is an enterprise which, together with </w:t>
      </w:r>
      <w:r w:rsidR="00865760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Babson College</w:t>
      </w:r>
      <w:r w:rsidR="00865760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’s </w:t>
      </w:r>
      <w:r w:rsidR="00865760" w:rsidRPr="0097662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Success in entrepreneurship ecosystem development</w:t>
      </w:r>
      <w:r w:rsidR="00865760" w:rsidRPr="0097662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865760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module </w:t>
      </w:r>
      <w:r w:rsidR="00976621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organized</w:t>
      </w:r>
      <w:r w:rsidR="009B43F8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November 2023 by RAF</w:t>
      </w:r>
      <w:r w:rsidR="006927E8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completes the </w:t>
      </w:r>
      <w:r w:rsidR="00976621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preoccupations</w:t>
      </w:r>
      <w:r w:rsidR="006927E8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</w:t>
      </w:r>
      <w:r w:rsidR="00976621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6927E8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participants </w:t>
      </w:r>
      <w:r w:rsid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on behalf of the</w:t>
      </w:r>
      <w:r w:rsidR="006927E8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University of Bucharest for a constructive dialogue</w:t>
      </w:r>
      <w:r w:rsidR="00D71EAA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with colleagues from other universities </w:t>
      </w:r>
      <w:r w:rsidR="005A3CF5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in the country and from abroad</w:t>
      </w:r>
      <w:r w:rsid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5A3CF5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from the United States of America</w:t>
      </w:r>
      <w:r w:rsidR="00AC6C5A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, as a</w:t>
      </w:r>
      <w:r w:rsid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="00AC6C5A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exchange</w:t>
      </w:r>
      <w:r w:rsidR="00AC6C5A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good practices, </w:t>
      </w:r>
      <w:r w:rsidR="008E1116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applications</w:t>
      </w:r>
      <w:r w:rsidR="00AC6C5A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exercises and educational contexts simulations. </w:t>
      </w:r>
    </w:p>
    <w:p w14:paraId="5DBCC875" w14:textId="77777777" w:rsidR="008E1116" w:rsidRDefault="008E111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07" w14:textId="37E02D26" w:rsidR="008C2D88" w:rsidRDefault="00AC6C5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Thus, within this program</w:t>
      </w:r>
      <w:r w:rsidR="008E111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40 participants from several universities in Romania were involved, creating a professional network of </w:t>
      </w:r>
      <w:r w:rsidR="008E1116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university</w:t>
      </w:r>
      <w:r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managers who </w:t>
      </w:r>
      <w:r w:rsidR="008E1116">
        <w:rPr>
          <w:rFonts w:ascii="Times New Roman" w:eastAsia="Times New Roman" w:hAnsi="Times New Roman" w:cs="Times New Roman"/>
          <w:sz w:val="24"/>
          <w:szCs w:val="24"/>
          <w:lang w:val="en-US"/>
        </w:rPr>
        <w:t>can</w:t>
      </w:r>
      <w:r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E6CAE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efficiently apply the appropriated aspects. The main subjects approached included: forms of university leadership and their characteristics, </w:t>
      </w:r>
      <w:r w:rsidR="008E1116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negotiation</w:t>
      </w:r>
      <w:r w:rsidR="008E1116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6E6CAE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mechanism</w:t>
      </w:r>
      <w:r w:rsidR="00D552B7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management of change in higher education, academic decisions in the process of curricular reforms. </w:t>
      </w:r>
    </w:p>
    <w:p w14:paraId="2CBDF388" w14:textId="77777777" w:rsidR="008E1116" w:rsidRPr="00976621" w:rsidRDefault="008E111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DFA9FDF" w14:textId="75A6D1D7" w:rsidR="00D552B7" w:rsidRPr="00976621" w:rsidRDefault="00C06ED2" w:rsidP="00D821D9">
      <w:pPr>
        <w:spacing w:line="360" w:lineRule="auto"/>
        <w:jc w:val="both"/>
        <w:rPr>
          <w:lang w:val="en-US"/>
        </w:rPr>
      </w:pPr>
      <w:r w:rsidRPr="008E1116">
        <w:rPr>
          <w:rFonts w:ascii="Times New Roman" w:eastAsia="Times New Roman" w:hAnsi="Times New Roman" w:cs="Times New Roman"/>
          <w:sz w:val="24"/>
          <w:szCs w:val="24"/>
          <w:lang w:val="en-US"/>
        </w:rPr>
        <w:t>The delegation of the University of Bucharest</w:t>
      </w:r>
      <w:r w:rsidRPr="0097662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included</w:t>
      </w:r>
      <w:r w:rsidRPr="0097662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p</w:t>
      </w:r>
      <w:r w:rsidR="00D552B7" w:rsidRPr="0097662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rofessor</w:t>
      </w:r>
      <w:r w:rsidR="00D552B7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552B7"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Magdalena Iordache-Platis</w:t>
      </w:r>
      <w:r w:rsidR="00D552B7"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PhD, </w:t>
      </w:r>
      <w:r w:rsidR="00E619C7" w:rsidRPr="009766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vic</w:t>
      </w:r>
      <w:r w:rsidR="008E111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</w:t>
      </w:r>
      <w:r w:rsidR="00E619C7" w:rsidRPr="009766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-rector for Quality Management, Social Resposnibility and Relationship with Social Partners, </w:t>
      </w:r>
      <w:r w:rsidR="00E619C7"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professor</w:t>
      </w:r>
      <w:r w:rsidR="00E619C7" w:rsidRPr="009766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E619C7"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Răzvan Mihail Papuc</w:t>
      </w:r>
      <w:r w:rsidR="00E619C7"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PhD, </w:t>
      </w:r>
      <w:r w:rsidR="00E66B89" w:rsidRPr="009766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vice-rector for Infrastructure, Administration and Heritage,</w:t>
      </w:r>
      <w:r w:rsidR="00E66B89"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professor Lucian Ciolan,</w:t>
      </w:r>
      <w:r w:rsidR="00E66B89" w:rsidRPr="009766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E66B89"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PhD,</w:t>
      </w:r>
      <w:r w:rsidR="00E66B89" w:rsidRPr="009766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vice-rector for Development Programs</w:t>
      </w:r>
      <w:r w:rsidR="00D70E34" w:rsidRPr="009766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Lifelong Learning and Educational Infrastructure, </w:t>
      </w:r>
      <w:r w:rsidR="00D70E34"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associated professor </w:t>
      </w:r>
      <w:r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Sorin </w:t>
      </w:r>
      <w:proofErr w:type="spellStart"/>
      <w:r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Costreie</w:t>
      </w:r>
      <w:proofErr w:type="spellEnd"/>
      <w:r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PhD, </w:t>
      </w:r>
      <w:r w:rsidRPr="009766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UB coordinator</w:t>
      </w:r>
      <w:r w:rsidR="00DF5AAF" w:rsidRPr="009766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for the CIVIS Alliance and University Networks, as well as deans from four faculties: </w:t>
      </w:r>
      <w:r w:rsidR="00DF5AAF" w:rsidRPr="009766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professor</w:t>
      </w:r>
      <w:r w:rsidR="00DF5AAF" w:rsidRPr="009766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DF5AAF" w:rsidRPr="0097662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Oana </w:t>
      </w:r>
      <w:proofErr w:type="spellStart"/>
      <w:r w:rsidR="00DF5AAF" w:rsidRPr="00976621">
        <w:rPr>
          <w:rFonts w:ascii="Times New Roman" w:hAnsi="Times New Roman" w:cs="Times New Roman"/>
          <w:b/>
          <w:bCs/>
          <w:sz w:val="24"/>
          <w:szCs w:val="24"/>
          <w:lang w:val="en-US"/>
        </w:rPr>
        <w:t>Fotache</w:t>
      </w:r>
      <w:proofErr w:type="spellEnd"/>
      <w:r w:rsidR="00DF5AAF" w:rsidRPr="0097662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DF5AAF" w:rsidRPr="00976621">
        <w:rPr>
          <w:rFonts w:ascii="Times New Roman" w:hAnsi="Times New Roman" w:cs="Times New Roman"/>
          <w:b/>
          <w:bCs/>
          <w:sz w:val="24"/>
          <w:szCs w:val="24"/>
          <w:lang w:val="en-US"/>
        </w:rPr>
        <w:t>Dubălaru</w:t>
      </w:r>
      <w:proofErr w:type="spellEnd"/>
      <w:r w:rsidR="00DF5AAF" w:rsidRPr="0097662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PhD, </w:t>
      </w:r>
      <w:r w:rsidR="009024B5" w:rsidRPr="00976621">
        <w:rPr>
          <w:rFonts w:ascii="Times New Roman" w:hAnsi="Times New Roman" w:cs="Times New Roman"/>
          <w:sz w:val="24"/>
          <w:szCs w:val="24"/>
          <w:lang w:val="en-US"/>
        </w:rPr>
        <w:t>the Faculty of Letters, professor</w:t>
      </w:r>
      <w:r w:rsidR="009024B5" w:rsidRPr="0097662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9024B5" w:rsidRPr="0097662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Otniel-Ioan </w:t>
      </w:r>
      <w:proofErr w:type="spellStart"/>
      <w:r w:rsidR="009024B5" w:rsidRPr="00976621">
        <w:rPr>
          <w:rFonts w:ascii="Times New Roman" w:hAnsi="Times New Roman" w:cs="Times New Roman"/>
          <w:b/>
          <w:bCs/>
          <w:sz w:val="24"/>
          <w:szCs w:val="24"/>
          <w:lang w:val="en-US"/>
        </w:rPr>
        <w:t>Bunaciu</w:t>
      </w:r>
      <w:proofErr w:type="spellEnd"/>
      <w:r w:rsidR="009024B5" w:rsidRPr="0097662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PhD, </w:t>
      </w:r>
      <w:r w:rsidR="009024B5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Faculty of Baptist Theology, </w:t>
      </w:r>
      <w:r w:rsidR="007B3059" w:rsidRPr="0097662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professor </w:t>
      </w:r>
      <w:r w:rsidR="007B3059" w:rsidRPr="0097662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Viorel </w:t>
      </w:r>
      <w:proofErr w:type="spellStart"/>
      <w:r w:rsidR="007B3059" w:rsidRPr="00976621">
        <w:rPr>
          <w:rFonts w:ascii="Times New Roman" w:hAnsi="Times New Roman" w:cs="Times New Roman"/>
          <w:b/>
          <w:bCs/>
          <w:sz w:val="24"/>
          <w:szCs w:val="24"/>
          <w:lang w:val="en-US"/>
        </w:rPr>
        <w:t>Vizureanu</w:t>
      </w:r>
      <w:proofErr w:type="spellEnd"/>
      <w:r w:rsidR="007B3059" w:rsidRPr="0097662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PhD, </w:t>
      </w:r>
      <w:r w:rsidR="007B3059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Faculty of Philosophy, and </w:t>
      </w:r>
      <w:r w:rsidR="007B3059" w:rsidRPr="00976621">
        <w:rPr>
          <w:rFonts w:ascii="Times New Roman" w:hAnsi="Times New Roman" w:cs="Times New Roman"/>
          <w:b/>
          <w:bCs/>
          <w:sz w:val="24"/>
          <w:szCs w:val="24"/>
          <w:lang w:val="en-US"/>
        </w:rPr>
        <w:t>associate professor</w:t>
      </w:r>
      <w:r w:rsidR="007B3059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3059" w:rsidRPr="00976621">
        <w:rPr>
          <w:rFonts w:ascii="Times New Roman" w:hAnsi="Times New Roman" w:cs="Times New Roman"/>
          <w:b/>
          <w:bCs/>
          <w:sz w:val="24"/>
          <w:szCs w:val="24"/>
          <w:lang w:val="en-US"/>
        </w:rPr>
        <w:t>Romina Surugiu</w:t>
      </w:r>
      <w:r w:rsidR="007B3059" w:rsidRPr="0097662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B3059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3059" w:rsidRPr="00976621">
        <w:rPr>
          <w:rFonts w:ascii="Times New Roman" w:hAnsi="Times New Roman" w:cs="Times New Roman"/>
          <w:b/>
          <w:bCs/>
          <w:sz w:val="24"/>
          <w:szCs w:val="24"/>
          <w:lang w:val="en-US"/>
        </w:rPr>
        <w:t>PhD</w:t>
      </w:r>
      <w:r w:rsidR="007B3059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7B3059" w:rsidRPr="00976621">
        <w:rPr>
          <w:rFonts w:ascii="Times New Roman" w:hAnsi="Times New Roman" w:cs="Times New Roman"/>
          <w:sz w:val="24"/>
          <w:szCs w:val="24"/>
          <w:lang w:val="en-US"/>
        </w:rPr>
        <w:lastRenderedPageBreak/>
        <w:t>Faculty of Journalism and Communication Sciences. Thus, UB representatives had the chance to discuss</w:t>
      </w:r>
      <w:r w:rsidR="00E5260C" w:rsidRPr="0097662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B3059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 in a unifyin</w:t>
      </w:r>
      <w:r w:rsidR="00E5260C" w:rsidRPr="00976621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7B3059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 manner</w:t>
      </w:r>
      <w:r w:rsidR="00E5260C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0D1C6C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an attractive and </w:t>
      </w:r>
      <w:r w:rsidR="008E1116" w:rsidRPr="00976621">
        <w:rPr>
          <w:rFonts w:ascii="Times New Roman" w:hAnsi="Times New Roman" w:cs="Times New Roman"/>
          <w:sz w:val="24"/>
          <w:szCs w:val="24"/>
          <w:lang w:val="en-US"/>
        </w:rPr>
        <w:t>efficient</w:t>
      </w:r>
      <w:r w:rsidR="000D1C6C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 coordination established by the organizers</w:t>
      </w:r>
      <w:r w:rsidR="00E5260C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B7DB3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about the current problems and </w:t>
      </w:r>
      <w:r w:rsidR="008E1116" w:rsidRPr="00976621">
        <w:rPr>
          <w:rFonts w:ascii="Times New Roman" w:hAnsi="Times New Roman" w:cs="Times New Roman"/>
          <w:sz w:val="24"/>
          <w:szCs w:val="24"/>
          <w:lang w:val="en-US"/>
        </w:rPr>
        <w:t>challenges</w:t>
      </w:r>
      <w:r w:rsidR="004B7DB3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 of universities </w:t>
      </w:r>
      <w:r w:rsidR="008E1116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0A2165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 are crossing </w:t>
      </w:r>
      <w:r w:rsidR="008E111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A2165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national frame, receiving international recognition. </w:t>
      </w:r>
    </w:p>
    <w:p w14:paraId="145E531B" w14:textId="77777777" w:rsidR="00C06ED2" w:rsidRPr="00976621" w:rsidRDefault="00C06ED2" w:rsidP="00D821D9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22F5B51A" w14:textId="38A1AF50" w:rsidR="000A2165" w:rsidRPr="00976621" w:rsidRDefault="000A2165" w:rsidP="00D821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Within the 3 days of the program, the UB delegation attended workshops </w:t>
      </w:r>
      <w:r w:rsidR="008E1116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 themes related to university leadership. </w:t>
      </w:r>
      <w:r w:rsidR="00DC0387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Among the </w:t>
      </w:r>
      <w:r w:rsidR="00DC0387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organized </w:t>
      </w:r>
      <w:r w:rsidR="00DC0387"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sessions we can mention: </w:t>
      </w:r>
      <w:r w:rsidR="00DC0387" w:rsidRPr="0097662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Effective Strategy Development</w:t>
      </w:r>
      <w:r w:rsidR="00D03E52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D03E52" w:rsidRPr="0097662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Negotiation Skills Crash Course</w:t>
      </w:r>
      <w:r w:rsidR="00D03E52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r w:rsidR="00D03E52" w:rsidRPr="0097662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Leading Institutional Change and Renewal</w:t>
      </w:r>
      <w:r w:rsidR="00D03E52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066813B" w14:textId="77777777" w:rsidR="00D03E52" w:rsidRPr="00976621" w:rsidRDefault="00D03E52" w:rsidP="00D821D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0D" w14:textId="2411995A" w:rsidR="008C2D88" w:rsidRPr="00976621" w:rsidRDefault="00D03E52" w:rsidP="00D821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Following the experience acquired at </w:t>
      </w:r>
      <w:r w:rsidRPr="0097662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Success in entrepreneurship ecosystem </w:t>
      </w:r>
      <w:proofErr w:type="gramStart"/>
      <w:r w:rsidRPr="0097662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development</w:t>
      </w:r>
      <w:r w:rsidRPr="0097662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proofErr w:type="gramEnd"/>
      <w:r w:rsidRPr="00976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6621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University Leadership Program</w:t>
      </w:r>
      <w:r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participants will promote</w:t>
      </w:r>
      <w:r w:rsidR="00EA3DA8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effective and</w:t>
      </w:r>
      <w:r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A3DA8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>efficient change management within the represented structures, teamwork</w:t>
      </w:r>
      <w:r w:rsidR="00976621"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learning through useful case-studies for the academic community.  </w:t>
      </w:r>
    </w:p>
    <w:p w14:paraId="7B5EC720" w14:textId="77777777" w:rsidR="00D03E52" w:rsidRPr="00976621" w:rsidRDefault="00D03E52" w:rsidP="00D821D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10" w14:textId="5C2B3094" w:rsidR="008C2D88" w:rsidRPr="00976621" w:rsidRDefault="00CE019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66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sectPr w:rsidR="008C2D88" w:rsidRPr="0097662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2D88"/>
    <w:rsid w:val="000153C2"/>
    <w:rsid w:val="00030467"/>
    <w:rsid w:val="000A2165"/>
    <w:rsid w:val="000D1C6C"/>
    <w:rsid w:val="00290023"/>
    <w:rsid w:val="003426B7"/>
    <w:rsid w:val="00345302"/>
    <w:rsid w:val="00407AFC"/>
    <w:rsid w:val="004B7DB3"/>
    <w:rsid w:val="0050203A"/>
    <w:rsid w:val="005A3CF5"/>
    <w:rsid w:val="006927E8"/>
    <w:rsid w:val="006E6CAE"/>
    <w:rsid w:val="00746D52"/>
    <w:rsid w:val="007B052C"/>
    <w:rsid w:val="007B3059"/>
    <w:rsid w:val="00865760"/>
    <w:rsid w:val="008C2D88"/>
    <w:rsid w:val="008E1116"/>
    <w:rsid w:val="009024B5"/>
    <w:rsid w:val="00976621"/>
    <w:rsid w:val="009B43F8"/>
    <w:rsid w:val="00AC6C5A"/>
    <w:rsid w:val="00BC0842"/>
    <w:rsid w:val="00C06ED2"/>
    <w:rsid w:val="00CE0196"/>
    <w:rsid w:val="00D03E52"/>
    <w:rsid w:val="00D41802"/>
    <w:rsid w:val="00D552B7"/>
    <w:rsid w:val="00D70E34"/>
    <w:rsid w:val="00D71EAA"/>
    <w:rsid w:val="00D821D9"/>
    <w:rsid w:val="00DC0387"/>
    <w:rsid w:val="00DF5AAF"/>
    <w:rsid w:val="00E37DF4"/>
    <w:rsid w:val="00E5260C"/>
    <w:rsid w:val="00E619C7"/>
    <w:rsid w:val="00E66B89"/>
    <w:rsid w:val="00EA3DA8"/>
    <w:rsid w:val="00EE155A"/>
    <w:rsid w:val="00F7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7260"/>
  <w15:docId w15:val="{91917210-7B06-4684-9265-8D4477F4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Referincomentariu">
    <w:name w:val="annotation reference"/>
    <w:basedOn w:val="Fontdeparagrafimplicit"/>
    <w:uiPriority w:val="99"/>
    <w:semiHidden/>
    <w:unhideWhenUsed/>
    <w:rsid w:val="00407AFC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407AFC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407AFC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407AFC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407AFC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821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821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485</Words>
  <Characters>2819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Vasilescu</dc:creator>
  <cp:lastModifiedBy>DCRP UB</cp:lastModifiedBy>
  <cp:revision>35</cp:revision>
  <dcterms:created xsi:type="dcterms:W3CDTF">2024-04-22T07:58:00Z</dcterms:created>
  <dcterms:modified xsi:type="dcterms:W3CDTF">2024-04-22T13:55:00Z</dcterms:modified>
</cp:coreProperties>
</file>