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1A68" w14:textId="7E2A98FA" w:rsidR="002A7722" w:rsidRPr="00A92DB6" w:rsidRDefault="008A11B5" w:rsidP="008A11B5">
      <w:pPr>
        <w:rPr>
          <w:b/>
        </w:rPr>
      </w:pPr>
      <w:r w:rsidRPr="00A92DB6">
        <w:rPr>
          <w:b/>
        </w:rPr>
        <w:t>Itinerariul Caravanei</w:t>
      </w:r>
      <w:r w:rsidR="002A7722" w:rsidRPr="00A92DB6">
        <w:rPr>
          <w:b/>
        </w:rPr>
        <w:t xml:space="preserve"> Facultății de Geografie</w:t>
      </w:r>
      <w:r w:rsidR="00A92DB6" w:rsidRPr="00A92DB6">
        <w:rPr>
          <w:b/>
        </w:rPr>
        <w:t xml:space="preserve"> </w:t>
      </w:r>
      <w:r w:rsidRPr="00A92DB6">
        <w:rPr>
          <w:b/>
        </w:rPr>
        <w:t>a UB în ultimele trei luni: 120 de licee din 44 de localități, 13 județe și Municipiul București, interacțiu</w:t>
      </w:r>
      <w:r w:rsidR="00E93F74">
        <w:rPr>
          <w:b/>
        </w:rPr>
        <w:t>ni</w:t>
      </w:r>
      <w:r w:rsidRPr="00A92DB6">
        <w:rPr>
          <w:b/>
        </w:rPr>
        <w:t xml:space="preserve"> cu mii de liceeni </w:t>
      </w:r>
    </w:p>
    <w:p w14:paraId="5810F850" w14:textId="77777777" w:rsidR="00E2049A" w:rsidRDefault="00E2049A" w:rsidP="00E2049A">
      <w:pPr>
        <w:spacing w:line="360" w:lineRule="auto"/>
        <w:ind w:firstLine="709"/>
        <w:jc w:val="both"/>
      </w:pPr>
    </w:p>
    <w:p w14:paraId="641A16D4" w14:textId="59FD4CA4" w:rsidR="008A11B5" w:rsidRDefault="00E93F74" w:rsidP="008A11B5">
      <w:pPr>
        <w:spacing w:line="360" w:lineRule="auto"/>
        <w:jc w:val="both"/>
      </w:pPr>
      <w:r>
        <w:t>D</w:t>
      </w:r>
      <w:r w:rsidR="008A11B5">
        <w:t>e la începutul anului 2024,</w:t>
      </w:r>
      <w:r w:rsidR="00A92DB6">
        <w:t xml:space="preserve"> </w:t>
      </w:r>
      <w:r w:rsidR="008A11B5">
        <w:t>Caravana Facultății de Geografie a Universității din București a ajuns</w:t>
      </w:r>
      <w:r w:rsidR="00A92DB6">
        <w:t xml:space="preserve"> </w:t>
      </w:r>
      <w:r w:rsidR="008A11B5">
        <w:t xml:space="preserve">la câteva mii de elevi de liceu din București și din </w:t>
      </w:r>
      <w:r>
        <w:t xml:space="preserve">alte </w:t>
      </w:r>
      <w:r w:rsidR="00726DC8">
        <w:t xml:space="preserve">13 județe (Vâlcea, Dâmbovița, Prahova, Buzău, Vrancea, Galați, Tulcea, Constanța, Ialomița, Călărași, Giurgiu, Teleorman Ilfov), </w:t>
      </w:r>
      <w:r w:rsidR="008A11B5">
        <w:t>aflate în sudul și sud-estul țării</w:t>
      </w:r>
      <w:r w:rsidR="00726DC8">
        <w:t>.</w:t>
      </w:r>
      <w:r w:rsidR="00A92DB6">
        <w:t xml:space="preserve"> </w:t>
      </w:r>
    </w:p>
    <w:p w14:paraId="57EAAC70" w14:textId="48FD5B78" w:rsidR="008A11B5" w:rsidRDefault="00726DC8" w:rsidP="00726DC8">
      <w:pPr>
        <w:spacing w:line="360" w:lineRule="auto"/>
        <w:jc w:val="both"/>
      </w:pPr>
      <w:r w:rsidRPr="00F53BB6">
        <w:rPr>
          <w:i/>
        </w:rPr>
        <w:t>„</w:t>
      </w:r>
      <w:r w:rsidR="008A11B5" w:rsidRPr="00F53BB6">
        <w:rPr>
          <w:i/>
        </w:rPr>
        <w:t xml:space="preserve">Am vizitat 120 de licee din 44 de localități cu echipe formate din cadre didactice și studenți. Pentru această ediție a caravanei am primit sprijinul a 36 de colegi din cadrul facultății, dar și pe cel al voluntarilor din </w:t>
      </w:r>
      <w:r w:rsidRPr="00F53BB6">
        <w:rPr>
          <w:i/>
        </w:rPr>
        <w:t>Asociația Studenților Geografi”</w:t>
      </w:r>
      <w:r>
        <w:t>, au declarat organizatorii.</w:t>
      </w:r>
    </w:p>
    <w:p w14:paraId="039E1F0E" w14:textId="2C6880E3" w:rsidR="008A11B5" w:rsidRDefault="00726DC8" w:rsidP="00A92DB6">
      <w:pPr>
        <w:spacing w:line="360" w:lineRule="auto"/>
        <w:jc w:val="both"/>
      </w:pPr>
      <w:r>
        <w:t xml:space="preserve">Activitățile reprezentanților </w:t>
      </w:r>
      <w:r w:rsidR="00E93F74">
        <w:t>Facultății de G</w:t>
      </w:r>
      <w:r>
        <w:t>eograf</w:t>
      </w:r>
      <w:r w:rsidR="00E93F74">
        <w:t>ie</w:t>
      </w:r>
      <w:r>
        <w:t xml:space="preserve"> a UB nu s-au limitat doar la prezentări</w:t>
      </w:r>
      <w:r w:rsidR="00A92DB6">
        <w:t xml:space="preserve"> </w:t>
      </w:r>
      <w:r>
        <w:t xml:space="preserve">ale ofertei educaționale. De multe ori, aceștia au răspuns cerințelor profesorilor din mediul preuniversitar și au realizat cu elevii diverse activități practice și aplicative pentru a-i ajuta să înțeleagă mai bine ce presupune pregătirea academică geografică. </w:t>
      </w:r>
    </w:p>
    <w:p w14:paraId="531FE9A9" w14:textId="0D4B612D" w:rsidR="008C27E8" w:rsidRDefault="00D72B8F" w:rsidP="00726DC8">
      <w:pPr>
        <w:spacing w:line="360" w:lineRule="auto"/>
        <w:jc w:val="both"/>
      </w:pPr>
      <w:r>
        <w:t xml:space="preserve">Facultatea de Geografie a </w:t>
      </w:r>
      <w:r w:rsidR="004C7EA9">
        <w:t>creat</w:t>
      </w:r>
      <w:r>
        <w:t xml:space="preserve"> o tradiție </w:t>
      </w:r>
      <w:r w:rsidR="0089104D">
        <w:t>din construirea unor punți de comunicare cu</w:t>
      </w:r>
      <w:r>
        <w:t xml:space="preserve"> elevi</w:t>
      </w:r>
      <w:r w:rsidR="0089104D">
        <w:t>i</w:t>
      </w:r>
      <w:r>
        <w:t xml:space="preserve"> de liceu pentru a le prezenta programele de studii și oportunitățile pe care le oferă pregătirea geografică în </w:t>
      </w:r>
      <w:r w:rsidR="005F526B">
        <w:t xml:space="preserve">societatea viitorului, </w:t>
      </w:r>
      <w:r w:rsidR="002A7722">
        <w:t xml:space="preserve">în consens cu </w:t>
      </w:r>
      <w:r w:rsidR="005F526B">
        <w:t xml:space="preserve">perspectivele și nevoile de pe piața </w:t>
      </w:r>
      <w:r w:rsidR="0089104D">
        <w:t>muncii</w:t>
      </w:r>
      <w:r>
        <w:t xml:space="preserve">. </w:t>
      </w:r>
    </w:p>
    <w:p w14:paraId="5207EC5C" w14:textId="1FDBB69E" w:rsidR="002A7722" w:rsidRDefault="00726DC8" w:rsidP="00726DC8">
      <w:pPr>
        <w:spacing w:line="360" w:lineRule="auto"/>
        <w:jc w:val="both"/>
      </w:pPr>
      <w:r>
        <w:t>De asemenea, Facultatea de Geografie a</w:t>
      </w:r>
      <w:r w:rsidR="002A7722">
        <w:t xml:space="preserve"> participat la o sesiune de informare cu profesorii din mediul preuniversitar – la Inspectoratul Județean Vrancea – pentru promovarea programului de</w:t>
      </w:r>
      <w:r>
        <w:t xml:space="preserve"> licență Geografia Turismului</w:t>
      </w:r>
      <w:r w:rsidR="004C7EA9">
        <w:t>,</w:t>
      </w:r>
      <w:r>
        <w:t xml:space="preserve"> care a fost inclus în programa filialei</w:t>
      </w:r>
      <w:r w:rsidR="00A92DB6">
        <w:t xml:space="preserve"> </w:t>
      </w:r>
      <w:r>
        <w:t xml:space="preserve">UB </w:t>
      </w:r>
      <w:r w:rsidR="002A7722">
        <w:t xml:space="preserve">din Municipiul Focșani, dar și la Târgul Educației organizat în Municipiul Buzău. </w:t>
      </w:r>
    </w:p>
    <w:p w14:paraId="3E47D5AC" w14:textId="5CFFA41A" w:rsidR="005F526B" w:rsidRDefault="00A92DB6" w:rsidP="00E93F74">
      <w:pPr>
        <w:spacing w:line="360" w:lineRule="auto"/>
        <w:jc w:val="both"/>
      </w:pPr>
      <w:r>
        <w:t>Mai multe informații despre a</w:t>
      </w:r>
      <w:r w:rsidR="00531BC5">
        <w:t>ctivitățile desfășurate</w:t>
      </w:r>
      <w:r w:rsidR="00136BA5">
        <w:t xml:space="preserve"> în</w:t>
      </w:r>
      <w:r w:rsidR="00815CF4">
        <w:t xml:space="preserve"> cadrul caravanei </w:t>
      </w:r>
      <w:r w:rsidR="00531BC5">
        <w:t xml:space="preserve">pot </w:t>
      </w:r>
      <w:r>
        <w:t xml:space="preserve">fi </w:t>
      </w:r>
      <w:r w:rsidR="00531BC5">
        <w:t>accesa</w:t>
      </w:r>
      <w:r>
        <w:t>te pe</w:t>
      </w:r>
      <w:r w:rsidR="00531BC5">
        <w:t xml:space="preserve"> </w:t>
      </w:r>
      <w:hyperlink r:id="rId4" w:history="1">
        <w:r w:rsidR="00531BC5" w:rsidRPr="00E93F74">
          <w:rPr>
            <w:rStyle w:val="Hyperlink"/>
            <w:b/>
            <w:bCs/>
          </w:rPr>
          <w:t>pagina de Facebook</w:t>
        </w:r>
        <w:r w:rsidRPr="00E93F74">
          <w:rPr>
            <w:rStyle w:val="Hyperlink"/>
            <w:b/>
            <w:bCs/>
          </w:rPr>
          <w:t xml:space="preserve"> a Facultății de Geografie a UB</w:t>
        </w:r>
      </w:hyperlink>
      <w:r>
        <w:t>.</w:t>
      </w:r>
    </w:p>
    <w:sectPr w:rsidR="005F5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B8F"/>
    <w:rsid w:val="00136BA5"/>
    <w:rsid w:val="002A7722"/>
    <w:rsid w:val="002D2111"/>
    <w:rsid w:val="004C7EA9"/>
    <w:rsid w:val="00531BC5"/>
    <w:rsid w:val="005F526B"/>
    <w:rsid w:val="00726DC8"/>
    <w:rsid w:val="007E66BD"/>
    <w:rsid w:val="00815CF4"/>
    <w:rsid w:val="0089104D"/>
    <w:rsid w:val="008A11B5"/>
    <w:rsid w:val="008C27E8"/>
    <w:rsid w:val="00A92DB6"/>
    <w:rsid w:val="00AC23E8"/>
    <w:rsid w:val="00D4354F"/>
    <w:rsid w:val="00D72B8F"/>
    <w:rsid w:val="00E2049A"/>
    <w:rsid w:val="00E93F74"/>
    <w:rsid w:val="00F5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9877"/>
  <w15:docId w15:val="{0B4DAE7B-C14C-0348-BEF3-23FEF46F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72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72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72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72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72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72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72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72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72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72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72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72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72B8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72B8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72B8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72B8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72B8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72B8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72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72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72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72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72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72B8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72B8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72B8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72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72B8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72B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531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ttps://www.facebook.com/FacultateadeGeografieUB?locale=ro_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Mioara Clius</dc:creator>
  <cp:keywords/>
  <dc:description/>
  <cp:lastModifiedBy>DCRP UB</cp:lastModifiedBy>
  <cp:revision>15</cp:revision>
  <dcterms:created xsi:type="dcterms:W3CDTF">2024-04-29T16:05:00Z</dcterms:created>
  <dcterms:modified xsi:type="dcterms:W3CDTF">2024-04-30T11:49:00Z</dcterms:modified>
</cp:coreProperties>
</file>